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EFA" w:rsidRPr="00B30E02" w:rsidRDefault="00427EFA">
      <w:pPr>
        <w:rPr>
          <w:lang w:val="en-US"/>
        </w:rPr>
      </w:pPr>
    </w:p>
    <w:tbl>
      <w:tblPr>
        <w:tblW w:w="15397" w:type="dxa"/>
        <w:tblInd w:w="99" w:type="dxa"/>
        <w:tblLayout w:type="fixed"/>
        <w:tblLook w:val="0000" w:firstRow="0" w:lastRow="0" w:firstColumn="0" w:lastColumn="0" w:noHBand="0" w:noVBand="0"/>
      </w:tblPr>
      <w:tblGrid>
        <w:gridCol w:w="6672"/>
        <w:gridCol w:w="3827"/>
        <w:gridCol w:w="4898"/>
      </w:tblGrid>
      <w:tr w:rsidR="009874E6" w:rsidRPr="009E4E8C" w:rsidTr="009874E6">
        <w:trPr>
          <w:trHeight w:val="1628"/>
        </w:trPr>
        <w:tc>
          <w:tcPr>
            <w:tcW w:w="6672" w:type="dxa"/>
            <w:shd w:val="clear" w:color="auto" w:fill="FFFFFF"/>
          </w:tcPr>
          <w:p w:rsidR="009874E6" w:rsidRPr="00C1399F" w:rsidRDefault="009874E6" w:rsidP="004A28D2">
            <w:pPr>
              <w:snapToGrid w:val="0"/>
              <w:spacing w:line="100" w:lineRule="atLeast"/>
              <w:ind w:firstLine="709"/>
              <w:rPr>
                <w:color w:val="FF0000"/>
                <w:sz w:val="24"/>
                <w:szCs w:val="24"/>
                <w:lang w:val="en-US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B51282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  </w:t>
            </w: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FFFFF"/>
          </w:tcPr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ind w:left="-68"/>
              <w:jc w:val="center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>УТВЕРЖДАЮ</w:t>
            </w:r>
          </w:p>
          <w:p w:rsidR="009874E6" w:rsidRPr="00E8642B" w:rsidRDefault="00162310" w:rsidP="004B1983">
            <w:pPr>
              <w:suppressAutoHyphens/>
              <w:autoSpaceDE w:val="0"/>
              <w:autoSpaceDN w:val="0"/>
              <w:adjustRightInd w:val="0"/>
              <w:spacing w:line="241" w:lineRule="atLeas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И.О.</w:t>
            </w:r>
            <w:r w:rsidR="004B1983">
              <w:rPr>
                <w:sz w:val="24"/>
                <w:szCs w:val="24"/>
              </w:rPr>
              <w:t xml:space="preserve"> </w:t>
            </w:r>
            <w:r w:rsidR="000B21ED">
              <w:rPr>
                <w:sz w:val="24"/>
                <w:szCs w:val="24"/>
              </w:rPr>
              <w:t>п</w:t>
            </w:r>
            <w:r w:rsidR="009874E6" w:rsidRPr="00E8642B">
              <w:rPr>
                <w:sz w:val="24"/>
                <w:szCs w:val="24"/>
              </w:rPr>
              <w:t>редседател</w:t>
            </w:r>
            <w:r w:rsidR="00D61E1C">
              <w:rPr>
                <w:sz w:val="24"/>
                <w:szCs w:val="24"/>
              </w:rPr>
              <w:t>я</w:t>
            </w:r>
            <w:r w:rsidR="009874E6" w:rsidRPr="00E8642B">
              <w:rPr>
                <w:sz w:val="24"/>
                <w:szCs w:val="24"/>
              </w:rPr>
              <w:t xml:space="preserve"> Комитета имущественных отношений</w:t>
            </w:r>
          </w:p>
          <w:p w:rsidR="009874E6" w:rsidRDefault="00D61E1C" w:rsidP="004B1983">
            <w:pPr>
              <w:suppressAutoHyphens/>
              <w:autoSpaceDE w:val="0"/>
              <w:autoSpaceDN w:val="0"/>
              <w:adjustRightInd w:val="0"/>
              <w:spacing w:line="241" w:lineRule="atLeast"/>
              <w:jc w:val="right"/>
              <w:rPr>
                <w:sz w:val="24"/>
                <w:szCs w:val="24"/>
              </w:rPr>
            </w:pPr>
            <w:r w:rsidRPr="000B21ED">
              <w:rPr>
                <w:sz w:val="24"/>
                <w:szCs w:val="24"/>
              </w:rPr>
              <w:t xml:space="preserve">_________   </w:t>
            </w:r>
            <w:r>
              <w:rPr>
                <w:sz w:val="24"/>
                <w:szCs w:val="24"/>
              </w:rPr>
              <w:t>Н.С. Кудряшова</w:t>
            </w:r>
          </w:p>
          <w:p w:rsidR="009874E6" w:rsidRPr="00E8642B" w:rsidRDefault="00B51282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ind w:left="-68"/>
              <w:jc w:val="both"/>
              <w:rPr>
                <w:sz w:val="24"/>
                <w:szCs w:val="24"/>
              </w:rPr>
            </w:pPr>
            <w:r w:rsidRPr="00B51282">
              <w:rPr>
                <w:sz w:val="24"/>
                <w:szCs w:val="24"/>
              </w:rPr>
              <w:t xml:space="preserve">                   </w:t>
            </w:r>
            <w:r w:rsidR="009874E6" w:rsidRPr="00B51282">
              <w:rPr>
                <w:sz w:val="24"/>
                <w:szCs w:val="24"/>
              </w:rPr>
              <w:t>«</w:t>
            </w:r>
            <w:r w:rsidR="00305184">
              <w:rPr>
                <w:sz w:val="24"/>
                <w:szCs w:val="24"/>
              </w:rPr>
              <w:t>25</w:t>
            </w:r>
            <w:r w:rsidR="009874E6" w:rsidRPr="00B51282">
              <w:rPr>
                <w:sz w:val="24"/>
                <w:szCs w:val="24"/>
              </w:rPr>
              <w:t xml:space="preserve">» </w:t>
            </w:r>
            <w:r w:rsidR="00BA5A27" w:rsidRPr="000B21ED">
              <w:rPr>
                <w:sz w:val="24"/>
                <w:szCs w:val="24"/>
              </w:rPr>
              <w:t xml:space="preserve">сентября </w:t>
            </w:r>
            <w:r w:rsidR="009874E6" w:rsidRPr="000B21ED">
              <w:rPr>
                <w:sz w:val="24"/>
                <w:szCs w:val="24"/>
              </w:rPr>
              <w:t>202</w:t>
            </w:r>
            <w:r w:rsidR="00A61D6F" w:rsidRPr="000B21ED">
              <w:rPr>
                <w:sz w:val="24"/>
                <w:szCs w:val="24"/>
              </w:rPr>
              <w:t>3</w:t>
            </w:r>
            <w:r w:rsidR="009874E6" w:rsidRPr="000B21ED">
              <w:rPr>
                <w:sz w:val="24"/>
                <w:szCs w:val="24"/>
              </w:rPr>
              <w:t xml:space="preserve"> года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98" w:type="dxa"/>
            <w:shd w:val="clear" w:color="auto" w:fill="FFFFFF"/>
          </w:tcPr>
          <w:p w:rsidR="009874E6" w:rsidRPr="009E4E8C" w:rsidRDefault="009874E6" w:rsidP="009874E6">
            <w:pPr>
              <w:ind w:left="-560" w:right="34"/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5D019C" w:rsidRPr="009E4E8C" w:rsidRDefault="005D019C" w:rsidP="005D019C">
      <w:pPr>
        <w:spacing w:line="100" w:lineRule="atLeast"/>
        <w:ind w:firstLine="567"/>
        <w:rPr>
          <w:i/>
          <w:color w:val="FF0000"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rPr>
          <w:i/>
          <w:color w:val="FF0000"/>
          <w:sz w:val="24"/>
          <w:szCs w:val="24"/>
        </w:rPr>
      </w:pP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B927D4" w:rsidRPr="009E4E8C" w:rsidRDefault="00B927D4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182740" w:rsidRPr="009E4E8C" w:rsidRDefault="0017271B" w:rsidP="00E072E3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>АУКЦИОННАЯ ДОКУМЕНТАЦИЯ ДЛЯ</w:t>
      </w:r>
      <w:r w:rsidR="000B21ED">
        <w:rPr>
          <w:b/>
          <w:sz w:val="24"/>
          <w:szCs w:val="24"/>
        </w:rPr>
        <w:t xml:space="preserve"> </w:t>
      </w:r>
      <w:r w:rsidR="005D019C" w:rsidRPr="009E4E8C">
        <w:rPr>
          <w:b/>
          <w:sz w:val="24"/>
          <w:szCs w:val="24"/>
        </w:rPr>
        <w:t>ПРОВЕДЕНИ</w:t>
      </w:r>
      <w:r w:rsidRPr="009E4E8C">
        <w:rPr>
          <w:b/>
          <w:sz w:val="24"/>
          <w:szCs w:val="24"/>
        </w:rPr>
        <w:t>Я</w:t>
      </w:r>
    </w:p>
    <w:p w:rsidR="005D019C" w:rsidRDefault="005D019C" w:rsidP="00B927D4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 ОТКРЫТОГО АУКЦИОНА В ЭЛЕКТРОННОЙ ФОРМЕ </w:t>
      </w:r>
    </w:p>
    <w:p w:rsidR="00076CD8" w:rsidRDefault="00076CD8" w:rsidP="00B927D4">
      <w:pPr>
        <w:spacing w:line="100" w:lineRule="atLeast"/>
        <w:jc w:val="center"/>
        <w:rPr>
          <w:b/>
          <w:sz w:val="24"/>
          <w:szCs w:val="24"/>
        </w:rPr>
      </w:pPr>
      <w:r w:rsidRPr="00076CD8">
        <w:rPr>
          <w:b/>
          <w:sz w:val="24"/>
          <w:szCs w:val="24"/>
        </w:rPr>
        <w:t xml:space="preserve">НА </w:t>
      </w:r>
      <w:r>
        <w:rPr>
          <w:b/>
          <w:sz w:val="24"/>
          <w:szCs w:val="24"/>
        </w:rPr>
        <w:t>ПРАВО ЗАКЛЮЧЕНИЯ ДОГОВОР</w:t>
      </w:r>
      <w:r w:rsidR="000B21ED">
        <w:rPr>
          <w:b/>
          <w:sz w:val="24"/>
          <w:szCs w:val="24"/>
        </w:rPr>
        <w:t>ОВ</w:t>
      </w:r>
      <w:r>
        <w:rPr>
          <w:b/>
          <w:sz w:val="24"/>
          <w:szCs w:val="24"/>
        </w:rPr>
        <w:t xml:space="preserve"> АРЕНДЫ ИМУЩЕСТВА, </w:t>
      </w:r>
    </w:p>
    <w:p w:rsidR="00076CD8" w:rsidRDefault="00076CD8" w:rsidP="00B927D4">
      <w:pPr>
        <w:spacing w:line="100" w:lineRule="atLeast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СОСТАВЛЯЮЩЕГО</w:t>
      </w:r>
      <w:proofErr w:type="gramEnd"/>
      <w:r>
        <w:rPr>
          <w:b/>
          <w:sz w:val="24"/>
          <w:szCs w:val="24"/>
        </w:rPr>
        <w:t xml:space="preserve"> КАЗНУ КАТАВ-ИВАНОВСКОГО </w:t>
      </w:r>
    </w:p>
    <w:p w:rsidR="00076CD8" w:rsidRPr="00076CD8" w:rsidRDefault="00076CD8" w:rsidP="00B927D4">
      <w:pPr>
        <w:spacing w:line="10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РАЙОНА</w:t>
      </w:r>
    </w:p>
    <w:p w:rsidR="005D019C" w:rsidRPr="009E4E8C" w:rsidRDefault="005D019C" w:rsidP="00076CD8">
      <w:pPr>
        <w:widowControl/>
        <w:jc w:val="center"/>
        <w:rPr>
          <w:b/>
          <w:sz w:val="24"/>
          <w:szCs w:val="24"/>
        </w:rPr>
      </w:pPr>
    </w:p>
    <w:p w:rsidR="00D04D39" w:rsidRDefault="00D04D39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0B21ED" w:rsidRPr="009E4E8C" w:rsidRDefault="000B21ED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B927D4" w:rsidRPr="009E4E8C" w:rsidRDefault="00B927D4" w:rsidP="000B21ED">
      <w:pPr>
        <w:widowControl/>
        <w:suppressAutoHyphens/>
        <w:spacing w:line="100" w:lineRule="atLeast"/>
        <w:jc w:val="center"/>
        <w:rPr>
          <w:sz w:val="24"/>
          <w:szCs w:val="24"/>
        </w:rPr>
      </w:pPr>
    </w:p>
    <w:p w:rsidR="001E761D" w:rsidRDefault="000B21ED" w:rsidP="000B21ED">
      <w:pPr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                    </w:t>
      </w:r>
      <w:r w:rsidR="00E862A9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</w:t>
      </w:r>
      <w:r w:rsidR="007467E2" w:rsidRPr="004F0A24">
        <w:rPr>
          <w:b/>
          <w:sz w:val="28"/>
          <w:szCs w:val="28"/>
        </w:rPr>
        <w:t>ЛОТ №1</w:t>
      </w:r>
      <w:r w:rsidR="007467E2" w:rsidRPr="00240D3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1D3514">
        <w:rPr>
          <w:b/>
          <w:sz w:val="24"/>
          <w:szCs w:val="24"/>
        </w:rPr>
        <w:t xml:space="preserve">автобус </w:t>
      </w:r>
      <w:r>
        <w:rPr>
          <w:b/>
          <w:sz w:val="24"/>
          <w:szCs w:val="24"/>
        </w:rPr>
        <w:t>ПАЗ-4234-04, год выпуска – 2018</w:t>
      </w:r>
    </w:p>
    <w:p w:rsidR="000B21ED" w:rsidRDefault="000B21ED" w:rsidP="000B21ED">
      <w:pPr>
        <w:jc w:val="center"/>
        <w:rPr>
          <w:b/>
          <w:sz w:val="24"/>
          <w:szCs w:val="24"/>
        </w:rPr>
      </w:pPr>
    </w:p>
    <w:p w:rsidR="001E761D" w:rsidRDefault="001D3514" w:rsidP="000B21ED">
      <w:pPr>
        <w:jc w:val="center"/>
        <w:rPr>
          <w:b/>
          <w:sz w:val="24"/>
          <w:szCs w:val="24"/>
        </w:rPr>
      </w:pPr>
      <w:r w:rsidRPr="004F0A24">
        <w:rPr>
          <w:b/>
          <w:sz w:val="28"/>
          <w:szCs w:val="28"/>
        </w:rPr>
        <w:t>ЛОТ №</w:t>
      </w:r>
      <w:r>
        <w:rPr>
          <w:b/>
          <w:sz w:val="28"/>
          <w:szCs w:val="28"/>
        </w:rPr>
        <w:t xml:space="preserve"> 2</w:t>
      </w:r>
      <w:r w:rsidRPr="00240D3C">
        <w:rPr>
          <w:sz w:val="28"/>
          <w:szCs w:val="28"/>
        </w:rPr>
        <w:t xml:space="preserve"> –</w:t>
      </w:r>
      <w:r>
        <w:rPr>
          <w:b/>
          <w:sz w:val="24"/>
          <w:szCs w:val="24"/>
        </w:rPr>
        <w:t xml:space="preserve"> автобус ГАЗ-</w:t>
      </w:r>
      <w:r>
        <w:rPr>
          <w:b/>
          <w:sz w:val="24"/>
          <w:szCs w:val="24"/>
          <w:lang w:val="en-US"/>
        </w:rPr>
        <w:t>A</w:t>
      </w:r>
      <w:r w:rsidRPr="001D3514">
        <w:rPr>
          <w:b/>
          <w:sz w:val="24"/>
          <w:szCs w:val="24"/>
        </w:rPr>
        <w:t>65</w:t>
      </w:r>
      <w:r>
        <w:rPr>
          <w:b/>
          <w:sz w:val="24"/>
          <w:szCs w:val="24"/>
          <w:lang w:val="en-US"/>
        </w:rPr>
        <w:t>R</w:t>
      </w:r>
      <w:r w:rsidRPr="001D3514">
        <w:rPr>
          <w:b/>
          <w:sz w:val="24"/>
          <w:szCs w:val="24"/>
        </w:rPr>
        <w:t>32</w:t>
      </w:r>
      <w:r w:rsidR="00E862A9">
        <w:rPr>
          <w:b/>
          <w:sz w:val="24"/>
          <w:szCs w:val="24"/>
        </w:rPr>
        <w:t>,</w:t>
      </w:r>
      <w:r w:rsidR="000B21ED">
        <w:rPr>
          <w:b/>
          <w:sz w:val="24"/>
          <w:szCs w:val="24"/>
        </w:rPr>
        <w:t xml:space="preserve"> год выпуска -  2019</w:t>
      </w:r>
    </w:p>
    <w:p w:rsidR="000B21ED" w:rsidRDefault="000B21ED" w:rsidP="000B21ED">
      <w:pPr>
        <w:jc w:val="center"/>
        <w:rPr>
          <w:b/>
          <w:sz w:val="24"/>
          <w:szCs w:val="24"/>
        </w:rPr>
      </w:pPr>
    </w:p>
    <w:p w:rsidR="00E9365E" w:rsidRPr="001D3514" w:rsidRDefault="001D3514" w:rsidP="000B21ED">
      <w:pPr>
        <w:jc w:val="center"/>
        <w:rPr>
          <w:sz w:val="24"/>
          <w:szCs w:val="24"/>
        </w:rPr>
      </w:pPr>
      <w:r w:rsidRPr="004F0A24">
        <w:rPr>
          <w:b/>
          <w:sz w:val="28"/>
          <w:szCs w:val="28"/>
        </w:rPr>
        <w:t>ЛОТ №</w:t>
      </w:r>
      <w:r>
        <w:rPr>
          <w:b/>
          <w:sz w:val="28"/>
          <w:szCs w:val="28"/>
        </w:rPr>
        <w:t xml:space="preserve"> 3</w:t>
      </w:r>
      <w:r w:rsidRPr="00240D3C">
        <w:rPr>
          <w:sz w:val="28"/>
          <w:szCs w:val="28"/>
        </w:rPr>
        <w:t xml:space="preserve"> –</w:t>
      </w:r>
      <w:r>
        <w:rPr>
          <w:b/>
          <w:sz w:val="24"/>
          <w:szCs w:val="24"/>
        </w:rPr>
        <w:t xml:space="preserve"> автобус ГАЗ-</w:t>
      </w:r>
      <w:r>
        <w:rPr>
          <w:b/>
          <w:sz w:val="24"/>
          <w:szCs w:val="24"/>
          <w:lang w:val="en-US"/>
        </w:rPr>
        <w:t>A</w:t>
      </w:r>
      <w:r>
        <w:rPr>
          <w:b/>
          <w:sz w:val="24"/>
          <w:szCs w:val="24"/>
        </w:rPr>
        <w:t>63</w:t>
      </w:r>
      <w:r>
        <w:rPr>
          <w:b/>
          <w:sz w:val="24"/>
          <w:szCs w:val="24"/>
          <w:lang w:val="en-US"/>
        </w:rPr>
        <w:t>R</w:t>
      </w:r>
      <w:r w:rsidR="004B767F" w:rsidRPr="004B767F">
        <w:rPr>
          <w:b/>
          <w:sz w:val="24"/>
          <w:szCs w:val="24"/>
        </w:rPr>
        <w:t>4</w:t>
      </w:r>
      <w:r w:rsidRPr="001D3514">
        <w:rPr>
          <w:b/>
          <w:sz w:val="24"/>
          <w:szCs w:val="24"/>
        </w:rPr>
        <w:t>2</w:t>
      </w:r>
      <w:r w:rsidR="00E862A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год выпуска – 2019</w:t>
      </w:r>
    </w:p>
    <w:p w:rsidR="00076CD8" w:rsidRDefault="00076CD8" w:rsidP="00F06786">
      <w:pPr>
        <w:jc w:val="center"/>
        <w:rPr>
          <w:sz w:val="28"/>
          <w:szCs w:val="28"/>
        </w:rPr>
      </w:pPr>
    </w:p>
    <w:p w:rsidR="00341F85" w:rsidRPr="009E4E8C" w:rsidRDefault="00341F85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162A78" w:rsidRPr="009E4E8C" w:rsidRDefault="00162A7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800CAE" w:rsidRDefault="00800CAE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076CD8" w:rsidRDefault="00076CD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076CD8" w:rsidRDefault="00076CD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076CD8" w:rsidRDefault="00076CD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076CD8" w:rsidRDefault="00076CD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076CD8" w:rsidRDefault="00076CD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076CD8" w:rsidRDefault="00076CD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800CAE" w:rsidRDefault="00800CAE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800CAE" w:rsidRDefault="00800CAE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A61D6F" w:rsidRDefault="00A61D6F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A61D6F" w:rsidRDefault="00A61D6F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A61D6F" w:rsidRDefault="00A61D6F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A61D6F" w:rsidRDefault="00A61D6F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A61D6F" w:rsidRDefault="00A61D6F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A61D6F" w:rsidRDefault="00A61D6F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97E33" w:rsidRDefault="00497E33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97E33" w:rsidRPr="009E4E8C" w:rsidRDefault="00497E33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237E56" w:rsidRPr="009E4E8C" w:rsidRDefault="00A61D6F" w:rsidP="00182740">
      <w:pPr>
        <w:widowControl/>
        <w:spacing w:after="200"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  <w:r>
        <w:rPr>
          <w:rFonts w:eastAsia="SimSun"/>
          <w:iCs/>
          <w:kern w:val="1"/>
          <w:sz w:val="24"/>
          <w:szCs w:val="24"/>
          <w:lang w:eastAsia="ar-SA"/>
        </w:rPr>
        <w:t xml:space="preserve">г. </w:t>
      </w:r>
      <w:r w:rsidR="00497E33">
        <w:rPr>
          <w:rFonts w:eastAsia="SimSun"/>
          <w:iCs/>
          <w:kern w:val="1"/>
          <w:sz w:val="24"/>
          <w:szCs w:val="24"/>
          <w:lang w:eastAsia="ar-SA"/>
        </w:rPr>
        <w:t>Катав-</w:t>
      </w:r>
      <w:proofErr w:type="spellStart"/>
      <w:r w:rsidR="00497E33">
        <w:rPr>
          <w:rFonts w:eastAsia="SimSun"/>
          <w:iCs/>
          <w:kern w:val="1"/>
          <w:sz w:val="24"/>
          <w:szCs w:val="24"/>
          <w:lang w:eastAsia="ar-SA"/>
        </w:rPr>
        <w:t>Ивановск</w:t>
      </w:r>
      <w:proofErr w:type="spellEnd"/>
      <w:r w:rsidR="00497E33">
        <w:rPr>
          <w:rFonts w:eastAsia="SimSun"/>
          <w:iCs/>
          <w:kern w:val="1"/>
          <w:sz w:val="24"/>
          <w:szCs w:val="24"/>
          <w:lang w:eastAsia="ar-SA"/>
        </w:rPr>
        <w:t>,</w:t>
      </w:r>
      <w:r w:rsidR="00182740" w:rsidRPr="009E4E8C">
        <w:rPr>
          <w:rFonts w:eastAsia="SimSun"/>
          <w:iCs/>
          <w:kern w:val="1"/>
          <w:sz w:val="24"/>
          <w:szCs w:val="24"/>
          <w:lang w:eastAsia="ar-SA"/>
        </w:rPr>
        <w:t xml:space="preserve"> 20</w:t>
      </w:r>
      <w:r w:rsidR="009874E6">
        <w:rPr>
          <w:rFonts w:eastAsia="SimSun"/>
          <w:iCs/>
          <w:kern w:val="1"/>
          <w:sz w:val="24"/>
          <w:szCs w:val="24"/>
          <w:lang w:eastAsia="ar-SA"/>
        </w:rPr>
        <w:t>2</w:t>
      </w:r>
      <w:r>
        <w:rPr>
          <w:rFonts w:eastAsia="SimSun"/>
          <w:iCs/>
          <w:kern w:val="1"/>
          <w:sz w:val="24"/>
          <w:szCs w:val="24"/>
          <w:lang w:eastAsia="ar-SA"/>
        </w:rPr>
        <w:t>3</w:t>
      </w:r>
      <w:r w:rsidR="00182740" w:rsidRPr="009E4E8C">
        <w:rPr>
          <w:rFonts w:eastAsia="SimSun"/>
          <w:iCs/>
          <w:kern w:val="1"/>
          <w:sz w:val="24"/>
          <w:szCs w:val="24"/>
          <w:lang w:eastAsia="ar-SA"/>
        </w:rPr>
        <w:t xml:space="preserve"> г.</w:t>
      </w:r>
    </w:p>
    <w:p w:rsidR="00D9524F" w:rsidRPr="009E4E8C" w:rsidRDefault="00D9524F" w:rsidP="00BD6353">
      <w:pPr>
        <w:widowControl/>
        <w:spacing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</w:p>
    <w:p w:rsidR="005D019C" w:rsidRPr="009E4E8C" w:rsidRDefault="005D019C" w:rsidP="00222290">
      <w:pPr>
        <w:pStyle w:val="afb"/>
        <w:numPr>
          <w:ilvl w:val="0"/>
          <w:numId w:val="3"/>
        </w:numPr>
        <w:ind w:left="0" w:firstLine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>Законодательное регулирование,</w:t>
      </w:r>
    </w:p>
    <w:p w:rsidR="005D019C" w:rsidRPr="009E4E8C" w:rsidRDefault="005D019C" w:rsidP="00222290">
      <w:pPr>
        <w:pStyle w:val="afb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>основные термины и определения</w:t>
      </w:r>
    </w:p>
    <w:p w:rsidR="000958A8" w:rsidRDefault="000958A8" w:rsidP="005D019C">
      <w:pPr>
        <w:pStyle w:val="a4"/>
        <w:ind w:firstLine="709"/>
        <w:rPr>
          <w:szCs w:val="24"/>
        </w:rPr>
      </w:pPr>
    </w:p>
    <w:p w:rsidR="005D019C" w:rsidRPr="009E4E8C" w:rsidRDefault="00A61EC9" w:rsidP="005D019C">
      <w:pPr>
        <w:pStyle w:val="a4"/>
        <w:ind w:firstLine="709"/>
        <w:rPr>
          <w:szCs w:val="24"/>
        </w:rPr>
      </w:pPr>
      <w:proofErr w:type="gramStart"/>
      <w:r w:rsidRPr="00A61EC9">
        <w:rPr>
          <w:szCs w:val="24"/>
        </w:rPr>
        <w:t>Аукцион на право заключения договор</w:t>
      </w:r>
      <w:r w:rsidR="000B21ED">
        <w:rPr>
          <w:szCs w:val="24"/>
        </w:rPr>
        <w:t>ов</w:t>
      </w:r>
      <w:r w:rsidRPr="00A61EC9">
        <w:rPr>
          <w:szCs w:val="24"/>
        </w:rPr>
        <w:t xml:space="preserve"> аренды имущества</w:t>
      </w:r>
      <w:r w:rsidR="005D019C" w:rsidRPr="00A61EC9">
        <w:rPr>
          <w:rStyle w:val="afd"/>
          <w:rFonts w:ascii="Times New Roman" w:hAnsi="Times New Roman"/>
          <w:szCs w:val="24"/>
        </w:rPr>
        <w:t>,</w:t>
      </w:r>
      <w:r w:rsidR="005D019C" w:rsidRPr="009E4E8C">
        <w:rPr>
          <w:rStyle w:val="afd"/>
          <w:rFonts w:ascii="Times New Roman" w:hAnsi="Times New Roman"/>
          <w:szCs w:val="24"/>
        </w:rPr>
        <w:t xml:space="preserve"> находящегося в </w:t>
      </w:r>
      <w:r w:rsidR="00497E33">
        <w:rPr>
          <w:rStyle w:val="afd"/>
          <w:rFonts w:ascii="Times New Roman" w:hAnsi="Times New Roman"/>
          <w:szCs w:val="24"/>
        </w:rPr>
        <w:t xml:space="preserve">муниципальной собственности </w:t>
      </w:r>
      <w:r w:rsidR="00800CAE">
        <w:rPr>
          <w:rStyle w:val="afd"/>
          <w:rFonts w:ascii="Times New Roman" w:hAnsi="Times New Roman"/>
          <w:szCs w:val="24"/>
        </w:rPr>
        <w:t>М</w:t>
      </w:r>
      <w:r w:rsidR="00497E33">
        <w:rPr>
          <w:rStyle w:val="afd"/>
          <w:rFonts w:ascii="Times New Roman" w:hAnsi="Times New Roman"/>
          <w:szCs w:val="24"/>
        </w:rPr>
        <w:t xml:space="preserve">униципального образования </w:t>
      </w:r>
      <w:r w:rsidR="00800CAE">
        <w:rPr>
          <w:rStyle w:val="afd"/>
          <w:rFonts w:ascii="Times New Roman" w:hAnsi="Times New Roman"/>
          <w:szCs w:val="24"/>
        </w:rPr>
        <w:t>«</w:t>
      </w:r>
      <w:r w:rsidR="00497E33">
        <w:rPr>
          <w:rStyle w:val="afd"/>
          <w:rFonts w:ascii="Times New Roman" w:hAnsi="Times New Roman"/>
          <w:szCs w:val="24"/>
        </w:rPr>
        <w:t>Катав-Ивановский муниципальный район</w:t>
      </w:r>
      <w:r w:rsidR="000B21ED">
        <w:rPr>
          <w:rStyle w:val="afd"/>
          <w:rFonts w:ascii="Times New Roman" w:hAnsi="Times New Roman"/>
          <w:szCs w:val="24"/>
        </w:rPr>
        <w:t xml:space="preserve"> </w:t>
      </w:r>
      <w:r w:rsidR="00800CAE">
        <w:rPr>
          <w:rStyle w:val="afd"/>
          <w:rFonts w:ascii="Times New Roman" w:hAnsi="Times New Roman"/>
          <w:szCs w:val="24"/>
        </w:rPr>
        <w:t xml:space="preserve">Челябинской области» </w:t>
      </w:r>
      <w:r w:rsidR="005D019C" w:rsidRPr="009E4E8C">
        <w:rPr>
          <w:rStyle w:val="afd"/>
          <w:rFonts w:ascii="Times New Roman" w:hAnsi="Times New Roman"/>
          <w:szCs w:val="24"/>
        </w:rPr>
        <w:t xml:space="preserve">(торги), проводится  в электронной форме  </w:t>
      </w:r>
      <w:r w:rsidRPr="00EB5908">
        <w:t>в соответствии с Федеральн</w:t>
      </w:r>
      <w:r>
        <w:t>ым законом</w:t>
      </w:r>
      <w:r w:rsidRPr="00EB5908">
        <w:t xml:space="preserve"> от 26</w:t>
      </w:r>
      <w:r>
        <w:t>.07.</w:t>
      </w:r>
      <w:r w:rsidRPr="00EB5908">
        <w:t>2006 № 135-ФЗ</w:t>
      </w:r>
      <w:r>
        <w:t xml:space="preserve"> «О защите конкуренции», Приказом</w:t>
      </w:r>
      <w:r w:rsidRPr="00EB5908">
        <w:t xml:space="preserve"> Федеральной антимонопольной службы </w:t>
      </w:r>
      <w:r>
        <w:t xml:space="preserve">Российской Федерации </w:t>
      </w:r>
      <w:r w:rsidRPr="00EB5908">
        <w:t>от 10</w:t>
      </w:r>
      <w:r>
        <w:t>.02.</w:t>
      </w:r>
      <w:r w:rsidRPr="00EB5908">
        <w:t>2010</w:t>
      </w:r>
      <w:r>
        <w:t xml:space="preserve"> № </w:t>
      </w:r>
      <w:r w:rsidRPr="00EB5908">
        <w:t>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</w:t>
      </w:r>
      <w:proofErr w:type="gramEnd"/>
      <w:r w:rsidR="00B51282">
        <w:t xml:space="preserve"> </w:t>
      </w:r>
      <w:proofErr w:type="gramStart"/>
      <w:r w:rsidRPr="00EB5908">
        <w:t>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(далее – Правила),</w:t>
      </w:r>
      <w:r w:rsidRPr="001316C0">
        <w:t xml:space="preserve"> на основании распоряжения Комитета имущественных отношений Администрации Катав-Ивановского муниципального района </w:t>
      </w:r>
      <w:r w:rsidRPr="00B2787B">
        <w:t>от</w:t>
      </w:r>
      <w:r w:rsidR="00F8354D" w:rsidRPr="00B2787B">
        <w:t xml:space="preserve"> </w:t>
      </w:r>
      <w:r w:rsidR="00305184" w:rsidRPr="00305184">
        <w:t>25</w:t>
      </w:r>
      <w:r w:rsidR="0038112E" w:rsidRPr="00305184">
        <w:t>.</w:t>
      </w:r>
      <w:r w:rsidR="00F8354D" w:rsidRPr="00305184">
        <w:t>0</w:t>
      </w:r>
      <w:r w:rsidR="00B51282" w:rsidRPr="00305184">
        <w:t>9</w:t>
      </w:r>
      <w:r w:rsidRPr="00305184">
        <w:t>.202</w:t>
      </w:r>
      <w:r w:rsidR="00F8354D" w:rsidRPr="00305184">
        <w:t>3</w:t>
      </w:r>
      <w:r w:rsidRPr="00305184">
        <w:t>г. №</w:t>
      </w:r>
      <w:r w:rsidR="000B21ED" w:rsidRPr="00305184">
        <w:t xml:space="preserve"> </w:t>
      </w:r>
      <w:r w:rsidR="00305184" w:rsidRPr="00305184">
        <w:t>117</w:t>
      </w:r>
      <w:r w:rsidRPr="002F3609">
        <w:t xml:space="preserve"> «О проведении аукциона </w:t>
      </w:r>
      <w:r w:rsidR="00A00CBE" w:rsidRPr="002F3609">
        <w:rPr>
          <w:szCs w:val="24"/>
        </w:rPr>
        <w:t xml:space="preserve">в электронной форме </w:t>
      </w:r>
      <w:r w:rsidRPr="002F3609">
        <w:t>на право заключения договор</w:t>
      </w:r>
      <w:r w:rsidR="0052033C" w:rsidRPr="002F3609">
        <w:t>ов</w:t>
      </w:r>
      <w:r w:rsidRPr="002F3609">
        <w:t xml:space="preserve"> аренды муниципального имущества</w:t>
      </w:r>
      <w:r w:rsidR="00B51282" w:rsidRPr="002F3609">
        <w:t xml:space="preserve"> </w:t>
      </w:r>
      <w:r w:rsidR="00A00CBE" w:rsidRPr="002F3609">
        <w:rPr>
          <w:szCs w:val="24"/>
        </w:rPr>
        <w:t>Катав-Ивановского</w:t>
      </w:r>
      <w:proofErr w:type="gramEnd"/>
      <w:r w:rsidR="00A00CBE" w:rsidRPr="002F3609">
        <w:rPr>
          <w:szCs w:val="24"/>
        </w:rPr>
        <w:t xml:space="preserve"> муниципального района</w:t>
      </w:r>
      <w:r w:rsidRPr="002F3609">
        <w:t>», а также иными нормативными правовыми актами</w:t>
      </w:r>
      <w:r w:rsidRPr="001316C0">
        <w:t xml:space="preserve">, регулирующими сдачу муниципального имущества </w:t>
      </w:r>
      <w:proofErr w:type="gramStart"/>
      <w:r w:rsidRPr="001316C0">
        <w:t>Катав-Ивановского</w:t>
      </w:r>
      <w:proofErr w:type="gramEnd"/>
      <w:r w:rsidRPr="001316C0">
        <w:t xml:space="preserve"> муниципального района в аренду.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proofErr w:type="gramStart"/>
      <w:r w:rsidRPr="009E4E8C">
        <w:rPr>
          <w:b/>
          <w:sz w:val="24"/>
          <w:szCs w:val="24"/>
        </w:rPr>
        <w:t>Сайт</w:t>
      </w:r>
      <w:r w:rsidRPr="009E4E8C">
        <w:rPr>
          <w:sz w:val="24"/>
          <w:szCs w:val="24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  <w:proofErr w:type="gramEnd"/>
    </w:p>
    <w:p w:rsidR="005D019C" w:rsidRPr="00497E33" w:rsidRDefault="005D019C" w:rsidP="005D019C">
      <w:pPr>
        <w:pStyle w:val="afb"/>
        <w:ind w:firstLine="709"/>
        <w:jc w:val="both"/>
        <w:rPr>
          <w:rFonts w:ascii="Times New Roman" w:hAnsi="Times New Roman"/>
          <w:sz w:val="24"/>
          <w:szCs w:val="24"/>
        </w:rPr>
      </w:pPr>
      <w:r w:rsidRPr="009E4E8C">
        <w:rPr>
          <w:rFonts w:ascii="Times New Roman" w:hAnsi="Times New Roman"/>
          <w:b/>
          <w:sz w:val="24"/>
          <w:szCs w:val="24"/>
          <w:lang w:eastAsia="ru-RU"/>
        </w:rPr>
        <w:t xml:space="preserve">Предмет аукциона – </w:t>
      </w:r>
      <w:r w:rsidR="00FB528B" w:rsidRPr="00FB528B">
        <w:rPr>
          <w:rFonts w:ascii="Times New Roman" w:hAnsi="Times New Roman"/>
          <w:sz w:val="24"/>
          <w:szCs w:val="24"/>
        </w:rPr>
        <w:t>право заключения договора аренды имущества</w:t>
      </w:r>
      <w:r w:rsidR="00FB528B" w:rsidRPr="00FB528B">
        <w:rPr>
          <w:rStyle w:val="afd"/>
          <w:rFonts w:ascii="Times New Roman" w:hAnsi="Times New Roman"/>
          <w:sz w:val="24"/>
          <w:szCs w:val="24"/>
        </w:rPr>
        <w:t>, находящегося в муниципальной собственности Муниципального образования «</w:t>
      </w:r>
      <w:proofErr w:type="gramStart"/>
      <w:r w:rsidR="00FB528B" w:rsidRPr="00FB528B">
        <w:rPr>
          <w:rStyle w:val="afd"/>
          <w:rFonts w:ascii="Times New Roman" w:hAnsi="Times New Roman"/>
          <w:sz w:val="24"/>
          <w:szCs w:val="24"/>
        </w:rPr>
        <w:t>Катав-Ивановский</w:t>
      </w:r>
      <w:proofErr w:type="gramEnd"/>
      <w:r w:rsidR="00FB528B" w:rsidRPr="00FB528B">
        <w:rPr>
          <w:rStyle w:val="afd"/>
          <w:rFonts w:ascii="Times New Roman" w:hAnsi="Times New Roman"/>
          <w:sz w:val="24"/>
          <w:szCs w:val="24"/>
        </w:rPr>
        <w:t xml:space="preserve"> муниципальный район Челябинской области»</w:t>
      </w:r>
      <w:r w:rsidR="00FB528B">
        <w:rPr>
          <w:rStyle w:val="afd"/>
          <w:rFonts w:ascii="Times New Roman" w:hAnsi="Times New Roman"/>
          <w:sz w:val="24"/>
          <w:szCs w:val="24"/>
        </w:rPr>
        <w:t>.</w:t>
      </w:r>
    </w:p>
    <w:p w:rsidR="005D019C" w:rsidRPr="009E4E8C" w:rsidRDefault="001F7E5E" w:rsidP="005D019C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Арендодатель</w:t>
      </w:r>
      <w:r w:rsidR="005D019C" w:rsidRPr="009E4E8C">
        <w:rPr>
          <w:b/>
          <w:sz w:val="24"/>
          <w:szCs w:val="24"/>
        </w:rPr>
        <w:t xml:space="preserve"> </w:t>
      </w:r>
      <w:proofErr w:type="gramStart"/>
      <w:r w:rsidR="005D019C" w:rsidRPr="009E4E8C">
        <w:rPr>
          <w:b/>
          <w:sz w:val="24"/>
          <w:szCs w:val="24"/>
        </w:rPr>
        <w:t>–</w:t>
      </w:r>
      <w:r w:rsidR="00497E33">
        <w:rPr>
          <w:sz w:val="24"/>
          <w:szCs w:val="24"/>
        </w:rPr>
        <w:t>К</w:t>
      </w:r>
      <w:proofErr w:type="gramEnd"/>
      <w:r w:rsidR="00497E33">
        <w:rPr>
          <w:sz w:val="24"/>
          <w:szCs w:val="24"/>
        </w:rPr>
        <w:t>омитет имущественных отношений Администрации Катав-Ивановского муниципального района</w:t>
      </w:r>
      <w:r w:rsidR="005D019C" w:rsidRPr="009E4E8C">
        <w:rPr>
          <w:sz w:val="24"/>
          <w:szCs w:val="24"/>
        </w:rPr>
        <w:t>.</w:t>
      </w:r>
    </w:p>
    <w:p w:rsidR="00497E33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 xml:space="preserve">Организатор – </w:t>
      </w:r>
      <w:r w:rsidRPr="009E4E8C">
        <w:t xml:space="preserve">юридическое лицо, владеющее сайтом в информационно-телекоммуникационной сети «Интернет»  </w:t>
      </w:r>
      <w:r w:rsidR="00F55748" w:rsidRPr="009E4E8C">
        <w:t>–</w:t>
      </w:r>
      <w:r w:rsidR="00497E33">
        <w:t>Общество с ограниченной ответственностью "РТС-Тендер"</w:t>
      </w:r>
      <w:r w:rsidRPr="009E4E8C">
        <w:t xml:space="preserve">, адрес местонахождения: </w:t>
      </w:r>
      <w:r w:rsidR="00497E33">
        <w:t xml:space="preserve"> 12115</w:t>
      </w:r>
      <w:r w:rsidR="00076775">
        <w:t xml:space="preserve">1, </w:t>
      </w:r>
      <w:proofErr w:type="spellStart"/>
      <w:r w:rsidR="00076775">
        <w:t>г</w:t>
      </w:r>
      <w:proofErr w:type="gramStart"/>
      <w:r w:rsidR="00076775">
        <w:t>.М</w:t>
      </w:r>
      <w:proofErr w:type="gramEnd"/>
      <w:r w:rsidR="00076775">
        <w:t>осква</w:t>
      </w:r>
      <w:proofErr w:type="spellEnd"/>
      <w:r w:rsidR="00076775">
        <w:t xml:space="preserve">, набережная Тараса Шевченко, 23-А, тел. </w:t>
      </w:r>
      <w:r w:rsidR="00076775" w:rsidRPr="00076775">
        <w:rPr>
          <w:rStyle w:val="afa"/>
          <w:rFonts w:cs="Arial"/>
          <w:b w:val="0"/>
          <w:color w:val="000000"/>
        </w:rPr>
        <w:t>8 800 77 55</w:t>
      </w:r>
      <w:r w:rsidR="00557A77">
        <w:rPr>
          <w:rStyle w:val="afa"/>
          <w:rFonts w:cs="Arial"/>
          <w:b w:val="0"/>
          <w:color w:val="000000"/>
        </w:rPr>
        <w:t> </w:t>
      </w:r>
      <w:r w:rsidR="00076775" w:rsidRPr="00076775">
        <w:rPr>
          <w:rStyle w:val="afa"/>
          <w:rFonts w:cs="Arial"/>
          <w:b w:val="0"/>
          <w:color w:val="000000"/>
        </w:rPr>
        <w:t>800</w:t>
      </w:r>
      <w:r w:rsidR="00557A77">
        <w:rPr>
          <w:rStyle w:val="afa"/>
          <w:rFonts w:cs="Arial"/>
          <w:b w:val="0"/>
          <w:color w:val="000000"/>
        </w:rPr>
        <w:t>.</w:t>
      </w:r>
    </w:p>
    <w:p w:rsidR="005D019C" w:rsidRPr="009E4E8C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>Регистрация на электронной площадке</w:t>
      </w:r>
      <w:r w:rsidRPr="009E4E8C"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Открытая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Закрытая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sz w:val="24"/>
          <w:szCs w:val="24"/>
        </w:rPr>
        <w:t>«</w:t>
      </w:r>
      <w:r w:rsidRPr="009E4E8C">
        <w:rPr>
          <w:b/>
          <w:sz w:val="24"/>
          <w:szCs w:val="24"/>
        </w:rPr>
        <w:t>Личный кабинет»</w:t>
      </w:r>
      <w:r w:rsidRPr="009E4E8C">
        <w:rPr>
          <w:sz w:val="24"/>
          <w:szCs w:val="24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proofErr w:type="gramStart"/>
      <w:r w:rsidRPr="009E4E8C">
        <w:rPr>
          <w:b/>
          <w:sz w:val="24"/>
          <w:szCs w:val="24"/>
        </w:rPr>
        <w:t>Электронный аукцион</w:t>
      </w:r>
      <w:r w:rsidRPr="009E4E8C">
        <w:rPr>
          <w:sz w:val="24"/>
          <w:szCs w:val="24"/>
        </w:rPr>
        <w:t xml:space="preserve"> – торги </w:t>
      </w:r>
      <w:r w:rsidR="006B6215">
        <w:rPr>
          <w:sz w:val="24"/>
          <w:szCs w:val="24"/>
        </w:rPr>
        <w:t>на</w:t>
      </w:r>
      <w:r w:rsidR="006B6215" w:rsidRPr="006B6215">
        <w:rPr>
          <w:sz w:val="24"/>
          <w:szCs w:val="24"/>
        </w:rPr>
        <w:t>право заключения договора аренды муниципального имущества</w:t>
      </w:r>
      <w:r w:rsidRPr="009E4E8C">
        <w:rPr>
          <w:sz w:val="24"/>
          <w:szCs w:val="24"/>
        </w:rPr>
        <w:t>, право</w:t>
      </w:r>
      <w:r w:rsidR="00F32328">
        <w:rPr>
          <w:sz w:val="24"/>
          <w:szCs w:val="24"/>
        </w:rPr>
        <w:t xml:space="preserve"> </w:t>
      </w:r>
      <w:proofErr w:type="spellStart"/>
      <w:r w:rsidR="00F32328">
        <w:rPr>
          <w:sz w:val="24"/>
          <w:szCs w:val="24"/>
        </w:rPr>
        <w:t>на</w:t>
      </w:r>
      <w:r w:rsidR="006B6215">
        <w:rPr>
          <w:sz w:val="24"/>
          <w:szCs w:val="24"/>
        </w:rPr>
        <w:t>заключени</w:t>
      </w:r>
      <w:r w:rsidR="00F32328">
        <w:rPr>
          <w:sz w:val="24"/>
          <w:szCs w:val="24"/>
        </w:rPr>
        <w:t>е</w:t>
      </w:r>
      <w:proofErr w:type="spellEnd"/>
      <w:r w:rsidRPr="009E4E8C">
        <w:rPr>
          <w:sz w:val="24"/>
          <w:szCs w:val="24"/>
        </w:rPr>
        <w:t xml:space="preserve">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  <w:proofErr w:type="gramEnd"/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570D40">
        <w:rPr>
          <w:b/>
          <w:sz w:val="24"/>
          <w:szCs w:val="24"/>
        </w:rPr>
        <w:t>Лот</w:t>
      </w:r>
      <w:r w:rsidRPr="00570D40">
        <w:rPr>
          <w:sz w:val="24"/>
          <w:szCs w:val="24"/>
        </w:rPr>
        <w:t xml:space="preserve"> – </w:t>
      </w:r>
      <w:r w:rsidR="00237E56" w:rsidRPr="00570D40">
        <w:rPr>
          <w:sz w:val="24"/>
          <w:szCs w:val="24"/>
        </w:rPr>
        <w:t>имущество</w:t>
      </w:r>
      <w:r w:rsidRPr="00570D40">
        <w:rPr>
          <w:sz w:val="24"/>
          <w:szCs w:val="24"/>
        </w:rPr>
        <w:t xml:space="preserve">, являющееся предметом торгов, </w:t>
      </w:r>
      <w:r w:rsidR="00570D40" w:rsidRPr="00570D40">
        <w:rPr>
          <w:sz w:val="24"/>
          <w:szCs w:val="24"/>
        </w:rPr>
        <w:t>арендуе</w:t>
      </w:r>
      <w:r w:rsidRPr="00570D40">
        <w:rPr>
          <w:sz w:val="24"/>
          <w:szCs w:val="24"/>
        </w:rPr>
        <w:t>мое  в  ходе  проведения  одной процедуры (электронного</w:t>
      </w:r>
      <w:r w:rsidRPr="009E4E8C">
        <w:rPr>
          <w:sz w:val="24"/>
          <w:szCs w:val="24"/>
        </w:rPr>
        <w:t xml:space="preserve"> аукциона).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Претендент</w:t>
      </w:r>
      <w:r w:rsidRPr="009E4E8C">
        <w:rPr>
          <w:sz w:val="24"/>
          <w:szCs w:val="24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:rsidR="005D019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Участник электронного аукциона</w:t>
      </w:r>
      <w:r w:rsidRPr="009E4E8C">
        <w:rPr>
          <w:sz w:val="24"/>
          <w:szCs w:val="24"/>
        </w:rPr>
        <w:t xml:space="preserve"> – претендент, допущенный к участию в электронном аукционе.</w:t>
      </w:r>
    </w:p>
    <w:p w:rsidR="005D019C" w:rsidRPr="009E4E8C" w:rsidRDefault="005D019C" w:rsidP="000B21ED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lastRenderedPageBreak/>
        <w:t>Электронная подпись</w:t>
      </w:r>
      <w:r w:rsidRPr="009E4E8C">
        <w:rPr>
          <w:sz w:val="24"/>
          <w:szCs w:val="24"/>
        </w:rPr>
        <w:t xml:space="preserve"> – реквизит электронного документа, предназначенный для защиты</w:t>
      </w:r>
      <w:r w:rsidR="000B21ED">
        <w:rPr>
          <w:sz w:val="24"/>
          <w:szCs w:val="24"/>
        </w:rPr>
        <w:t xml:space="preserve"> </w:t>
      </w:r>
      <w:r w:rsidRPr="009E4E8C">
        <w:rPr>
          <w:sz w:val="24"/>
          <w:szCs w:val="24"/>
        </w:rPr>
        <w:t>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документ</w:t>
      </w:r>
      <w:r w:rsidRPr="009E4E8C">
        <w:rPr>
          <w:sz w:val="24"/>
          <w:szCs w:val="24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образ документа</w:t>
      </w:r>
      <w:r w:rsidRPr="009E4E8C">
        <w:rPr>
          <w:sz w:val="24"/>
          <w:szCs w:val="24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Электронное сообщение (электронное уведомление)</w:t>
      </w:r>
      <w:r w:rsidRPr="009E4E8C">
        <w:rPr>
          <w:sz w:val="24"/>
          <w:szCs w:val="24"/>
        </w:rPr>
        <w:t xml:space="preserve"> – любое распорядительное или информационное сообщение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журнал</w:t>
      </w:r>
      <w:r w:rsidRPr="009E4E8C">
        <w:rPr>
          <w:sz w:val="24"/>
          <w:szCs w:val="24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 xml:space="preserve">«Шаг аукциона» </w:t>
      </w:r>
      <w:r w:rsidR="00382563" w:rsidRPr="009E4E8C">
        <w:rPr>
          <w:sz w:val="24"/>
          <w:szCs w:val="24"/>
        </w:rPr>
        <w:t>–</w:t>
      </w:r>
      <w:r w:rsidRPr="009E4E8C">
        <w:rPr>
          <w:sz w:val="24"/>
          <w:szCs w:val="24"/>
        </w:rPr>
        <w:t xml:space="preserve">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</w:t>
      </w:r>
      <w:r w:rsidR="00043394">
        <w:rPr>
          <w:sz w:val="24"/>
          <w:szCs w:val="24"/>
        </w:rPr>
        <w:t>аренды</w:t>
      </w:r>
      <w:r w:rsidRPr="009E4E8C">
        <w:rPr>
          <w:sz w:val="24"/>
          <w:szCs w:val="24"/>
        </w:rPr>
        <w:t>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Победитель аукциона</w:t>
      </w:r>
      <w:r w:rsidRPr="009E4E8C">
        <w:rPr>
          <w:sz w:val="24"/>
          <w:szCs w:val="24"/>
        </w:rPr>
        <w:t xml:space="preserve"> – участник электронного аукциона, предложивший наиболее высокую цену </w:t>
      </w:r>
      <w:r w:rsidR="00043394">
        <w:rPr>
          <w:sz w:val="24"/>
          <w:szCs w:val="24"/>
        </w:rPr>
        <w:t>на</w:t>
      </w:r>
      <w:r w:rsidR="00043394" w:rsidRPr="006B6215">
        <w:rPr>
          <w:sz w:val="24"/>
          <w:szCs w:val="24"/>
        </w:rPr>
        <w:t>право заключения договора аренды</w:t>
      </w:r>
      <w:r w:rsidRPr="009E4E8C">
        <w:rPr>
          <w:sz w:val="24"/>
          <w:szCs w:val="24"/>
        </w:rPr>
        <w:t>.</w:t>
      </w:r>
    </w:p>
    <w:p w:rsidR="00162A78" w:rsidRPr="009E4E8C" w:rsidRDefault="00162A78" w:rsidP="005D019C">
      <w:pPr>
        <w:widowControl/>
        <w:tabs>
          <w:tab w:val="left" w:pos="767"/>
        </w:tabs>
        <w:suppressAutoHyphens/>
        <w:ind w:firstLine="709"/>
        <w:jc w:val="center"/>
        <w:textAlignment w:val="baseline"/>
        <w:rPr>
          <w:b/>
          <w:bCs/>
          <w:sz w:val="24"/>
          <w:szCs w:val="24"/>
          <w:lang w:eastAsia="ar-SA"/>
        </w:rPr>
      </w:pPr>
    </w:p>
    <w:p w:rsidR="005D019C" w:rsidRPr="009E4E8C" w:rsidRDefault="005D019C" w:rsidP="009E536C">
      <w:pPr>
        <w:widowControl/>
        <w:tabs>
          <w:tab w:val="left" w:pos="767"/>
        </w:tabs>
        <w:suppressAutoHyphens/>
        <w:jc w:val="center"/>
        <w:textAlignment w:val="baseline"/>
        <w:rPr>
          <w:b/>
          <w:bCs/>
          <w:sz w:val="24"/>
          <w:szCs w:val="24"/>
          <w:lang w:eastAsia="ar-SA"/>
        </w:rPr>
      </w:pPr>
      <w:r w:rsidRPr="009E4E8C">
        <w:rPr>
          <w:b/>
          <w:bCs/>
          <w:sz w:val="24"/>
          <w:szCs w:val="24"/>
          <w:lang w:eastAsia="ar-SA"/>
        </w:rPr>
        <w:t>Контакты:</w:t>
      </w:r>
    </w:p>
    <w:p w:rsidR="005D019C" w:rsidRPr="009E4E8C" w:rsidRDefault="005D019C" w:rsidP="005D019C">
      <w:pPr>
        <w:widowControl/>
        <w:tabs>
          <w:tab w:val="left" w:pos="767"/>
        </w:tabs>
        <w:suppressAutoHyphens/>
        <w:ind w:firstLine="709"/>
        <w:jc w:val="center"/>
        <w:textAlignment w:val="baseline"/>
        <w:rPr>
          <w:b/>
          <w:bCs/>
          <w:sz w:val="24"/>
          <w:szCs w:val="24"/>
          <w:lang w:eastAsia="ar-SA"/>
        </w:rPr>
      </w:pPr>
    </w:p>
    <w:p w:rsidR="005D019C" w:rsidRPr="009E4E8C" w:rsidRDefault="005D019C" w:rsidP="000C21D1">
      <w:pPr>
        <w:widowControl/>
        <w:ind w:firstLine="709"/>
        <w:jc w:val="both"/>
        <w:outlineLvl w:val="1"/>
        <w:rPr>
          <w:sz w:val="24"/>
          <w:szCs w:val="24"/>
        </w:rPr>
      </w:pPr>
      <w:r w:rsidRPr="009E4E8C">
        <w:rPr>
          <w:b/>
          <w:sz w:val="24"/>
          <w:szCs w:val="24"/>
        </w:rPr>
        <w:t>Организатор торгов –</w:t>
      </w:r>
      <w:r w:rsidR="00F442EB">
        <w:rPr>
          <w:b/>
          <w:sz w:val="24"/>
          <w:szCs w:val="24"/>
        </w:rPr>
        <w:t xml:space="preserve"> </w:t>
      </w:r>
      <w:r w:rsidR="00076775">
        <w:rPr>
          <w:sz w:val="24"/>
          <w:szCs w:val="24"/>
        </w:rPr>
        <w:t>Общество с ограниченной ответственностью "РТС-Тендер"</w:t>
      </w:r>
    </w:p>
    <w:p w:rsidR="009E7630" w:rsidRPr="009E4E8C" w:rsidRDefault="00997E4D" w:rsidP="000C21D1">
      <w:pPr>
        <w:pStyle w:val="aff"/>
        <w:shd w:val="clear" w:color="auto" w:fill="FFFFFF"/>
        <w:spacing w:after="0"/>
        <w:ind w:firstLine="714"/>
        <w:jc w:val="both"/>
      </w:pPr>
      <w:r>
        <w:t xml:space="preserve">Адрес: </w:t>
      </w:r>
      <w:r w:rsidR="00076775">
        <w:t>121151</w:t>
      </w:r>
      <w:r w:rsidR="009E7630" w:rsidRPr="009E4E8C">
        <w:t xml:space="preserve">, г. Москва, </w:t>
      </w:r>
      <w:r w:rsidR="00076775">
        <w:t>набережная Тараса Шевченко, 23-А</w:t>
      </w:r>
    </w:p>
    <w:p w:rsidR="009E7630" w:rsidRPr="009E4E8C" w:rsidRDefault="009E7630" w:rsidP="000C21D1">
      <w:pPr>
        <w:pStyle w:val="aff"/>
        <w:shd w:val="clear" w:color="auto" w:fill="FFFFFF"/>
        <w:spacing w:after="0"/>
        <w:ind w:firstLine="714"/>
        <w:jc w:val="both"/>
      </w:pPr>
      <w:r w:rsidRPr="009E4E8C">
        <w:t xml:space="preserve">тел. </w:t>
      </w:r>
      <w:r w:rsidR="00076775" w:rsidRPr="00076775">
        <w:rPr>
          <w:rStyle w:val="afa"/>
          <w:rFonts w:cs="Arial"/>
          <w:b w:val="0"/>
          <w:color w:val="000000"/>
        </w:rPr>
        <w:t>8 800 77 55 800</w:t>
      </w:r>
      <w:r w:rsidRPr="009E4E8C">
        <w:t>.</w:t>
      </w:r>
    </w:p>
    <w:p w:rsidR="009E7630" w:rsidRPr="009E4E8C" w:rsidRDefault="005D019C" w:rsidP="00234421">
      <w:pPr>
        <w:widowControl/>
        <w:ind w:left="708" w:firstLine="1"/>
        <w:rPr>
          <w:sz w:val="24"/>
          <w:szCs w:val="24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E862A9">
        <w:rPr>
          <w:iCs/>
          <w:sz w:val="24"/>
          <w:szCs w:val="24"/>
          <w:lang w:eastAsia="ar-SA"/>
        </w:rPr>
        <w:t xml:space="preserve"> </w:t>
      </w:r>
      <w:proofErr w:type="gramStart"/>
      <w:r w:rsidR="00CF4A86" w:rsidRPr="009E4E8C">
        <w:rPr>
          <w:sz w:val="24"/>
          <w:szCs w:val="24"/>
        </w:rPr>
        <w:t>е</w:t>
      </w:r>
      <w:proofErr w:type="gramEnd"/>
      <w:r w:rsidRPr="009E4E8C">
        <w:rPr>
          <w:sz w:val="24"/>
          <w:szCs w:val="24"/>
        </w:rPr>
        <w:t>-</w:t>
      </w:r>
      <w:r w:rsidRPr="009E4E8C">
        <w:rPr>
          <w:sz w:val="24"/>
          <w:szCs w:val="24"/>
          <w:lang w:val="en-US"/>
        </w:rPr>
        <w:t>mail</w:t>
      </w:r>
      <w:r w:rsidRPr="009E4E8C">
        <w:rPr>
          <w:sz w:val="24"/>
          <w:szCs w:val="24"/>
        </w:rPr>
        <w:t xml:space="preserve">: </w:t>
      </w:r>
      <w:hyperlink r:id="rId9" w:history="1">
        <w:r w:rsidR="00076775" w:rsidRPr="00076775">
          <w:rPr>
            <w:rStyle w:val="af0"/>
            <w:color w:val="auto"/>
            <w:sz w:val="24"/>
            <w:szCs w:val="24"/>
            <w:u w:val="none"/>
          </w:rPr>
          <w:t>support@rts-tender.ru</w:t>
        </w:r>
      </w:hyperlink>
    </w:p>
    <w:p w:rsidR="00B4070E" w:rsidRPr="009E4E8C" w:rsidRDefault="00B4070E" w:rsidP="005D019C">
      <w:pPr>
        <w:ind w:firstLine="709"/>
        <w:jc w:val="both"/>
        <w:rPr>
          <w:b/>
          <w:sz w:val="24"/>
          <w:szCs w:val="24"/>
        </w:rPr>
      </w:pPr>
    </w:p>
    <w:p w:rsidR="005D019C" w:rsidRPr="009E4E8C" w:rsidRDefault="001F7E5E" w:rsidP="005D019C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Арендодатель</w:t>
      </w:r>
      <w:r w:rsidR="005D019C" w:rsidRPr="009E4E8C">
        <w:rPr>
          <w:b/>
          <w:sz w:val="24"/>
          <w:szCs w:val="24"/>
        </w:rPr>
        <w:t xml:space="preserve"> </w:t>
      </w:r>
      <w:proofErr w:type="gramStart"/>
      <w:r w:rsidR="005D019C" w:rsidRPr="009E4E8C">
        <w:rPr>
          <w:b/>
          <w:sz w:val="24"/>
          <w:szCs w:val="24"/>
        </w:rPr>
        <w:t>–</w:t>
      </w:r>
      <w:r w:rsidR="00076775">
        <w:rPr>
          <w:sz w:val="24"/>
          <w:szCs w:val="24"/>
        </w:rPr>
        <w:t>К</w:t>
      </w:r>
      <w:proofErr w:type="gramEnd"/>
      <w:r w:rsidR="00076775">
        <w:rPr>
          <w:sz w:val="24"/>
          <w:szCs w:val="24"/>
        </w:rPr>
        <w:t>омитет имущественных отношений Администрации Катав-Ивановского муниципального района</w:t>
      </w:r>
      <w:r w:rsidR="009E7630" w:rsidRPr="009E4E8C">
        <w:rPr>
          <w:sz w:val="24"/>
          <w:szCs w:val="24"/>
        </w:rPr>
        <w:t>.</w:t>
      </w:r>
    </w:p>
    <w:p w:rsidR="005D019C" w:rsidRPr="009E4E8C" w:rsidRDefault="005D019C" w:rsidP="005D019C">
      <w:pPr>
        <w:widowControl/>
        <w:tabs>
          <w:tab w:val="left" w:pos="720"/>
        </w:tabs>
        <w:suppressAutoHyphens/>
        <w:spacing w:after="60"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Адрес: </w:t>
      </w:r>
      <w:r w:rsidR="00076775">
        <w:rPr>
          <w:iCs/>
          <w:sz w:val="24"/>
          <w:szCs w:val="24"/>
          <w:lang w:eastAsia="ar-SA"/>
        </w:rPr>
        <w:t>456110</w:t>
      </w:r>
      <w:r w:rsidR="009E7630" w:rsidRPr="009E4E8C">
        <w:rPr>
          <w:iCs/>
          <w:sz w:val="24"/>
          <w:szCs w:val="24"/>
          <w:lang w:eastAsia="ar-SA"/>
        </w:rPr>
        <w:t xml:space="preserve">, </w:t>
      </w:r>
      <w:r w:rsidR="00076775">
        <w:rPr>
          <w:iCs/>
          <w:sz w:val="24"/>
          <w:szCs w:val="24"/>
          <w:lang w:eastAsia="ar-SA"/>
        </w:rPr>
        <w:t xml:space="preserve">Челябинская область, </w:t>
      </w:r>
      <w:proofErr w:type="spellStart"/>
      <w:r w:rsidR="00076775">
        <w:rPr>
          <w:iCs/>
          <w:sz w:val="24"/>
          <w:szCs w:val="24"/>
          <w:lang w:eastAsia="ar-SA"/>
        </w:rPr>
        <w:t>г</w:t>
      </w:r>
      <w:proofErr w:type="gramStart"/>
      <w:r w:rsidR="00076775">
        <w:rPr>
          <w:iCs/>
          <w:sz w:val="24"/>
          <w:szCs w:val="24"/>
          <w:lang w:eastAsia="ar-SA"/>
        </w:rPr>
        <w:t>.К</w:t>
      </w:r>
      <w:proofErr w:type="gramEnd"/>
      <w:r w:rsidR="00076775">
        <w:rPr>
          <w:iCs/>
          <w:sz w:val="24"/>
          <w:szCs w:val="24"/>
          <w:lang w:eastAsia="ar-SA"/>
        </w:rPr>
        <w:t>атав-Ивановск</w:t>
      </w:r>
      <w:proofErr w:type="spellEnd"/>
      <w:r w:rsidR="00076775">
        <w:rPr>
          <w:iCs/>
          <w:sz w:val="24"/>
          <w:szCs w:val="24"/>
          <w:lang w:eastAsia="ar-SA"/>
        </w:rPr>
        <w:t xml:space="preserve">, </w:t>
      </w:r>
      <w:proofErr w:type="spellStart"/>
      <w:r w:rsidR="00076775">
        <w:rPr>
          <w:iCs/>
          <w:sz w:val="24"/>
          <w:szCs w:val="24"/>
          <w:lang w:eastAsia="ar-SA"/>
        </w:rPr>
        <w:t>ул.Ст.Разина</w:t>
      </w:r>
      <w:proofErr w:type="spellEnd"/>
      <w:r w:rsidR="00076775">
        <w:rPr>
          <w:iCs/>
          <w:sz w:val="24"/>
          <w:szCs w:val="24"/>
          <w:lang w:eastAsia="ar-SA"/>
        </w:rPr>
        <w:t>, 45.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График работы с 8.00 до 17.00 ежедневно (кроме субботы и воскресенья),  перерыв с 12.00 до 13.00</w:t>
      </w:r>
      <w:r w:rsidR="009E7630" w:rsidRPr="009E4E8C">
        <w:rPr>
          <w:iCs/>
          <w:sz w:val="24"/>
          <w:szCs w:val="24"/>
          <w:lang w:eastAsia="ar-SA"/>
        </w:rPr>
        <w:t>.</w:t>
      </w:r>
      <w:r w:rsidR="000B21ED">
        <w:rPr>
          <w:iCs/>
          <w:sz w:val="24"/>
          <w:szCs w:val="24"/>
          <w:lang w:eastAsia="ar-SA"/>
        </w:rPr>
        <w:t xml:space="preserve"> (время местное).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0B21ED">
        <w:rPr>
          <w:iCs/>
          <w:sz w:val="24"/>
          <w:szCs w:val="24"/>
          <w:lang w:eastAsia="ar-SA"/>
        </w:rPr>
        <w:t xml:space="preserve"> </w:t>
      </w:r>
      <w:proofErr w:type="gramStart"/>
      <w:r w:rsidR="00CF4A86" w:rsidRPr="009E4E8C">
        <w:rPr>
          <w:sz w:val="24"/>
          <w:szCs w:val="24"/>
          <w:lang w:eastAsia="ar-SA"/>
        </w:rPr>
        <w:t>е</w:t>
      </w:r>
      <w:proofErr w:type="gramEnd"/>
      <w:r w:rsidRPr="009E4E8C">
        <w:rPr>
          <w:sz w:val="24"/>
          <w:szCs w:val="24"/>
          <w:lang w:eastAsia="ar-SA"/>
        </w:rPr>
        <w:t>-</w:t>
      </w:r>
      <w:r w:rsidRPr="009E4E8C">
        <w:rPr>
          <w:sz w:val="24"/>
          <w:szCs w:val="24"/>
          <w:lang w:val="en-US" w:eastAsia="ar-SA"/>
        </w:rPr>
        <w:t>mail</w:t>
      </w:r>
      <w:r w:rsidRPr="009E4E8C">
        <w:rPr>
          <w:sz w:val="24"/>
          <w:szCs w:val="24"/>
          <w:lang w:eastAsia="ar-SA"/>
        </w:rPr>
        <w:t xml:space="preserve">: </w:t>
      </w:r>
      <w:proofErr w:type="spellStart"/>
      <w:r w:rsidR="00076775">
        <w:rPr>
          <w:bCs/>
          <w:color w:val="0000FF"/>
          <w:sz w:val="24"/>
          <w:szCs w:val="24"/>
          <w:u w:val="single"/>
          <w:lang w:val="en-US" w:eastAsia="ar-SA"/>
        </w:rPr>
        <w:t>kiokatav</w:t>
      </w:r>
      <w:proofErr w:type="spellEnd"/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@</w:t>
      </w:r>
      <w:proofErr w:type="spellStart"/>
      <w:r w:rsidR="00076775">
        <w:rPr>
          <w:bCs/>
          <w:color w:val="0000FF"/>
          <w:sz w:val="24"/>
          <w:szCs w:val="24"/>
          <w:u w:val="single"/>
          <w:lang w:val="en-US" w:eastAsia="ar-SA"/>
        </w:rPr>
        <w:t>yandex</w:t>
      </w:r>
      <w:proofErr w:type="spellEnd"/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.</w:t>
      </w:r>
      <w:proofErr w:type="spellStart"/>
      <w:r w:rsidR="00076775">
        <w:rPr>
          <w:bCs/>
          <w:color w:val="0000FF"/>
          <w:sz w:val="24"/>
          <w:szCs w:val="24"/>
          <w:u w:val="single"/>
          <w:lang w:val="en-US" w:eastAsia="ar-SA"/>
        </w:rPr>
        <w:t>ru</w:t>
      </w:r>
      <w:proofErr w:type="spellEnd"/>
      <w:r w:rsidRPr="009E4E8C">
        <w:rPr>
          <w:sz w:val="24"/>
          <w:szCs w:val="24"/>
          <w:lang w:eastAsia="ar-SA"/>
        </w:rPr>
        <w:t xml:space="preserve">. </w:t>
      </w:r>
    </w:p>
    <w:p w:rsidR="005D019C" w:rsidRPr="007467E2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Номер контактного  телефона  </w:t>
      </w:r>
      <w:r w:rsidR="00076775" w:rsidRPr="007467E2">
        <w:rPr>
          <w:bCs/>
          <w:sz w:val="24"/>
          <w:szCs w:val="24"/>
          <w:lang w:eastAsia="ar-SA"/>
        </w:rPr>
        <w:t>8-35147-23077</w:t>
      </w:r>
    </w:p>
    <w:p w:rsidR="008D6975" w:rsidRPr="009E4E8C" w:rsidRDefault="00774193" w:rsidP="008D6975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>Контактное</w:t>
      </w:r>
      <w:r w:rsidR="008D6975" w:rsidRPr="009E4E8C">
        <w:rPr>
          <w:sz w:val="24"/>
          <w:szCs w:val="24"/>
          <w:lang w:eastAsia="ar-SA"/>
        </w:rPr>
        <w:t xml:space="preserve"> лицо (представитель </w:t>
      </w:r>
      <w:r w:rsidR="001F7E5E">
        <w:rPr>
          <w:b/>
          <w:sz w:val="24"/>
          <w:szCs w:val="24"/>
        </w:rPr>
        <w:t>Арендодателя</w:t>
      </w:r>
      <w:r w:rsidR="008D6975" w:rsidRPr="009E4E8C">
        <w:rPr>
          <w:sz w:val="24"/>
          <w:szCs w:val="24"/>
          <w:lang w:eastAsia="ar-SA"/>
        </w:rPr>
        <w:t xml:space="preserve">): </w:t>
      </w:r>
    </w:p>
    <w:p w:rsidR="0079194C" w:rsidRPr="009E4E8C" w:rsidRDefault="0079194C" w:rsidP="0079194C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 xml:space="preserve">- </w:t>
      </w:r>
      <w:r w:rsidR="00997E4D">
        <w:rPr>
          <w:sz w:val="24"/>
          <w:szCs w:val="24"/>
          <w:lang w:eastAsia="ar-SA"/>
        </w:rPr>
        <w:t>п</w:t>
      </w:r>
      <w:r w:rsidR="00076775">
        <w:rPr>
          <w:sz w:val="24"/>
          <w:szCs w:val="24"/>
          <w:lang w:eastAsia="ar-SA"/>
        </w:rPr>
        <w:t>редседател</w:t>
      </w:r>
      <w:r w:rsidR="00997E4D">
        <w:rPr>
          <w:sz w:val="24"/>
          <w:szCs w:val="24"/>
          <w:lang w:eastAsia="ar-SA"/>
        </w:rPr>
        <w:t>ь</w:t>
      </w:r>
      <w:r w:rsidR="00076775">
        <w:rPr>
          <w:sz w:val="24"/>
          <w:szCs w:val="24"/>
          <w:lang w:eastAsia="ar-SA"/>
        </w:rPr>
        <w:t xml:space="preserve"> Комитета имущественных отношений Администрации </w:t>
      </w:r>
      <w:proofErr w:type="gramStart"/>
      <w:r w:rsidR="00076775">
        <w:rPr>
          <w:sz w:val="24"/>
          <w:szCs w:val="24"/>
          <w:lang w:eastAsia="ar-SA"/>
        </w:rPr>
        <w:t>Катав-Ивановского</w:t>
      </w:r>
      <w:proofErr w:type="gramEnd"/>
      <w:r w:rsidR="00076775">
        <w:rPr>
          <w:sz w:val="24"/>
          <w:szCs w:val="24"/>
          <w:lang w:eastAsia="ar-SA"/>
        </w:rPr>
        <w:t xml:space="preserve"> муниципального района </w:t>
      </w:r>
      <w:r w:rsidR="00CB56A8">
        <w:rPr>
          <w:sz w:val="24"/>
          <w:szCs w:val="24"/>
          <w:lang w:eastAsia="ar-SA"/>
        </w:rPr>
        <w:t>Егоров Юрий Дмитриевич</w:t>
      </w:r>
      <w:r w:rsidR="00076775">
        <w:rPr>
          <w:sz w:val="24"/>
          <w:szCs w:val="24"/>
          <w:lang w:eastAsia="ar-SA"/>
        </w:rPr>
        <w:t>.</w:t>
      </w:r>
    </w:p>
    <w:p w:rsidR="00402B83" w:rsidRDefault="00402B83" w:rsidP="00402B83">
      <w:pPr>
        <w:widowControl/>
        <w:suppressAutoHyphens/>
        <w:ind w:firstLine="709"/>
        <w:jc w:val="center"/>
        <w:textAlignment w:val="baseline"/>
        <w:rPr>
          <w:b/>
          <w:sz w:val="24"/>
          <w:szCs w:val="24"/>
        </w:rPr>
      </w:pPr>
    </w:p>
    <w:p w:rsidR="00D9524F" w:rsidRPr="009E4E8C" w:rsidRDefault="00D9524F" w:rsidP="00402B83">
      <w:pPr>
        <w:widowControl/>
        <w:suppressAutoHyphens/>
        <w:ind w:firstLine="709"/>
        <w:jc w:val="center"/>
        <w:textAlignment w:val="baseline"/>
        <w:rPr>
          <w:b/>
          <w:sz w:val="24"/>
          <w:szCs w:val="24"/>
        </w:rPr>
      </w:pPr>
    </w:p>
    <w:p w:rsidR="00EB15CF" w:rsidRDefault="00EB15CF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7E7BA8" w:rsidRDefault="007E7BA8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7E7BA8" w:rsidRDefault="007E7BA8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7E7BA8" w:rsidRDefault="007E7BA8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7E7BA8" w:rsidRDefault="007E7BA8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7E7BA8" w:rsidRDefault="007E7BA8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7E7BA8" w:rsidRDefault="007E7BA8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7E7BA8" w:rsidRDefault="007E7BA8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7E7BA8" w:rsidRDefault="007E7BA8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7E7BA8" w:rsidRDefault="007E7BA8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7E7BA8" w:rsidRDefault="007E7BA8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0B21ED" w:rsidRPr="009E4E8C" w:rsidRDefault="000B21ED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7E7BA8" w:rsidRDefault="007E7BA8" w:rsidP="007E7BA8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5D019C" w:rsidRPr="009E4E8C" w:rsidRDefault="00CF4A86" w:rsidP="007E7BA8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  <w:r w:rsidRPr="009E4E8C">
        <w:rPr>
          <w:b/>
          <w:sz w:val="24"/>
          <w:szCs w:val="24"/>
          <w:lang w:val="en-US"/>
        </w:rPr>
        <w:t>II</w:t>
      </w:r>
      <w:r w:rsidRPr="009E4E8C">
        <w:rPr>
          <w:b/>
          <w:sz w:val="24"/>
          <w:szCs w:val="24"/>
        </w:rPr>
        <w:t>. ИНФОРМАЦИОННОЕ СООБЩЕНИЕ</w:t>
      </w:r>
    </w:p>
    <w:p w:rsidR="0081174E" w:rsidRDefault="00CF4A86" w:rsidP="006F1B11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  <w:r w:rsidRPr="009E4E8C">
        <w:rPr>
          <w:rFonts w:ascii="Times New Roman" w:hAnsi="Times New Roman"/>
          <w:b/>
          <w:sz w:val="24"/>
          <w:szCs w:val="24"/>
        </w:rPr>
        <w:t xml:space="preserve">О </w:t>
      </w:r>
      <w:r w:rsidRPr="008F4A65">
        <w:rPr>
          <w:rFonts w:ascii="Times New Roman" w:hAnsi="Times New Roman"/>
          <w:b/>
          <w:sz w:val="24"/>
          <w:szCs w:val="24"/>
        </w:rPr>
        <w:t xml:space="preserve">ПРОВЕДЕНИИ </w:t>
      </w:r>
      <w:r w:rsidR="00A73EF5">
        <w:rPr>
          <w:rFonts w:ascii="Times New Roman" w:hAnsi="Times New Roman"/>
          <w:b/>
          <w:sz w:val="24"/>
          <w:szCs w:val="24"/>
        </w:rPr>
        <w:t>19</w:t>
      </w:r>
      <w:r w:rsidR="001F70E1" w:rsidRPr="005F61CB">
        <w:rPr>
          <w:rFonts w:ascii="Times New Roman" w:hAnsi="Times New Roman"/>
          <w:b/>
          <w:sz w:val="24"/>
          <w:szCs w:val="24"/>
        </w:rPr>
        <w:t xml:space="preserve"> </w:t>
      </w:r>
      <w:r w:rsidR="003E234D" w:rsidRPr="005F61CB">
        <w:rPr>
          <w:rFonts w:ascii="Times New Roman" w:hAnsi="Times New Roman"/>
          <w:b/>
          <w:sz w:val="24"/>
          <w:szCs w:val="24"/>
        </w:rPr>
        <w:t>ОКТЯБРЯ</w:t>
      </w:r>
      <w:r w:rsidR="001F70E1" w:rsidRPr="005F61CB">
        <w:rPr>
          <w:rFonts w:ascii="Times New Roman" w:hAnsi="Times New Roman"/>
          <w:b/>
          <w:sz w:val="24"/>
          <w:szCs w:val="24"/>
        </w:rPr>
        <w:t xml:space="preserve"> </w:t>
      </w:r>
      <w:r w:rsidR="00697AD1" w:rsidRPr="005F61CB">
        <w:rPr>
          <w:rFonts w:ascii="Times New Roman" w:hAnsi="Times New Roman"/>
          <w:b/>
          <w:sz w:val="24"/>
          <w:szCs w:val="24"/>
        </w:rPr>
        <w:t>20</w:t>
      </w:r>
      <w:r w:rsidR="00D31B61" w:rsidRPr="005F61CB">
        <w:rPr>
          <w:rFonts w:ascii="Times New Roman" w:hAnsi="Times New Roman"/>
          <w:b/>
          <w:sz w:val="24"/>
          <w:szCs w:val="24"/>
        </w:rPr>
        <w:t>2</w:t>
      </w:r>
      <w:r w:rsidR="006F525A" w:rsidRPr="005F61CB">
        <w:rPr>
          <w:rFonts w:ascii="Times New Roman" w:hAnsi="Times New Roman"/>
          <w:b/>
          <w:sz w:val="24"/>
          <w:szCs w:val="24"/>
        </w:rPr>
        <w:t>3</w:t>
      </w:r>
      <w:r w:rsidR="00697AD1" w:rsidRPr="005F61CB">
        <w:rPr>
          <w:rFonts w:ascii="Times New Roman" w:hAnsi="Times New Roman"/>
          <w:b/>
          <w:sz w:val="24"/>
          <w:szCs w:val="24"/>
        </w:rPr>
        <w:t>г</w:t>
      </w:r>
      <w:r w:rsidRPr="008F4A65">
        <w:rPr>
          <w:rFonts w:ascii="Times New Roman" w:hAnsi="Times New Roman"/>
          <w:b/>
          <w:sz w:val="24"/>
          <w:szCs w:val="24"/>
        </w:rPr>
        <w:t>.</w:t>
      </w:r>
      <w:r w:rsidRPr="00CA2E73">
        <w:rPr>
          <w:rFonts w:ascii="Times New Roman" w:hAnsi="Times New Roman"/>
          <w:b/>
          <w:sz w:val="24"/>
          <w:szCs w:val="24"/>
        </w:rPr>
        <w:t xml:space="preserve"> АУКЦИОНА</w:t>
      </w:r>
      <w:r w:rsidRPr="009E4E8C">
        <w:rPr>
          <w:rFonts w:ascii="Times New Roman" w:hAnsi="Times New Roman"/>
          <w:b/>
          <w:sz w:val="24"/>
          <w:szCs w:val="24"/>
        </w:rPr>
        <w:t xml:space="preserve"> В ЭЛЕКТРОННОЙ ФОРМЕ </w:t>
      </w:r>
    </w:p>
    <w:p w:rsidR="0081174E" w:rsidRDefault="0081174E" w:rsidP="006F1B11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ПРАВО ЗАКЛЮЧЕНИЯ ДОГОВОРА АРЕНДЫ ИМУЩЕСТВА, НАХОДЯЩЕГОСЯ В МУНИЦИПАЛЬНОЙ СОБСТВЕННОСТИ МУНИЦИПАЛЬНОГО ОБРАЗОВАНИЯ</w:t>
      </w:r>
    </w:p>
    <w:p w:rsidR="0081174E" w:rsidRDefault="0081174E" w:rsidP="006F1B11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«</w:t>
      </w:r>
      <w:proofErr w:type="gramStart"/>
      <w:r>
        <w:rPr>
          <w:rFonts w:ascii="Times New Roman" w:hAnsi="Times New Roman"/>
          <w:b/>
          <w:sz w:val="24"/>
          <w:szCs w:val="24"/>
        </w:rPr>
        <w:t>КАТАВ-ИВАНОВСКИЙ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МУНИЦИПАЛЬНЫЙ РАЙОН ЧЕЛЯБИНСКОЙ ОБЛАСТИ»</w:t>
      </w:r>
    </w:p>
    <w:p w:rsidR="005D019C" w:rsidRPr="009E4E8C" w:rsidRDefault="00CF4A86" w:rsidP="006F1B11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  <w:r w:rsidRPr="009E4E8C">
        <w:rPr>
          <w:rFonts w:ascii="Times New Roman" w:hAnsi="Times New Roman"/>
          <w:b/>
          <w:sz w:val="24"/>
          <w:szCs w:val="24"/>
        </w:rPr>
        <w:t xml:space="preserve">НА ЭЛЕКТРОННОЙ ТОРГОВОЙ ПЛОЩАДКЕ 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HTTPS</w:t>
      </w:r>
      <w:r w:rsidRPr="009E4E8C">
        <w:rPr>
          <w:rFonts w:ascii="Times New Roman" w:hAnsi="Times New Roman"/>
          <w:b/>
          <w:sz w:val="24"/>
          <w:szCs w:val="24"/>
        </w:rPr>
        <w:t>://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WWW</w:t>
      </w:r>
      <w:r w:rsidRPr="009E4E8C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RTS</w:t>
      </w:r>
      <w:r w:rsidR="00076775" w:rsidRPr="00076775">
        <w:rPr>
          <w:rFonts w:ascii="Times New Roman" w:hAnsi="Times New Roman"/>
          <w:b/>
          <w:sz w:val="24"/>
          <w:szCs w:val="24"/>
        </w:rPr>
        <w:t>-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TENDER</w:t>
      </w:r>
      <w:r w:rsidR="00076775" w:rsidRPr="00076775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RU</w:t>
      </w:r>
      <w:r w:rsidRPr="009E4E8C">
        <w:rPr>
          <w:rFonts w:ascii="Times New Roman" w:hAnsi="Times New Roman"/>
          <w:b/>
          <w:sz w:val="24"/>
          <w:szCs w:val="24"/>
        </w:rPr>
        <w:t xml:space="preserve"> В СЕТИ ИНТЕРНЕТ</w:t>
      </w:r>
    </w:p>
    <w:p w:rsidR="005D019C" w:rsidRDefault="005D019C" w:rsidP="005D019C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</w:p>
    <w:p w:rsidR="00F06786" w:rsidRPr="00F06786" w:rsidRDefault="00F06786" w:rsidP="00F06786">
      <w:pPr>
        <w:widowControl/>
        <w:ind w:right="34" w:firstLine="567"/>
        <w:jc w:val="center"/>
        <w:rPr>
          <w:b/>
          <w:bCs/>
          <w:caps/>
          <w:sz w:val="24"/>
          <w:szCs w:val="24"/>
          <w:lang w:eastAsia="en-US"/>
        </w:rPr>
      </w:pPr>
      <w:r w:rsidRPr="00F06786">
        <w:rPr>
          <w:b/>
          <w:bCs/>
          <w:caps/>
          <w:sz w:val="24"/>
          <w:szCs w:val="24"/>
          <w:lang w:eastAsia="en-US"/>
        </w:rPr>
        <w:t>Сведения о выставляемОМ  на аукцион ИМУЩЕСТВЕ</w:t>
      </w:r>
    </w:p>
    <w:p w:rsidR="00F06786" w:rsidRPr="00F06786" w:rsidRDefault="00F06786" w:rsidP="00F06786">
      <w:pPr>
        <w:widowControl/>
        <w:jc w:val="center"/>
        <w:rPr>
          <w:rFonts w:ascii="Calibri" w:hAnsi="Calibri"/>
          <w:b/>
          <w:sz w:val="22"/>
          <w:szCs w:val="22"/>
          <w:lang w:eastAsia="en-US"/>
        </w:rPr>
      </w:pPr>
    </w:p>
    <w:tbl>
      <w:tblPr>
        <w:tblW w:w="1063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1985"/>
        <w:gridCol w:w="1417"/>
        <w:gridCol w:w="1276"/>
        <w:gridCol w:w="1417"/>
      </w:tblGrid>
      <w:tr w:rsidR="00F06786" w:rsidRPr="00F06786" w:rsidTr="00542499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86" w:rsidRPr="00F06786" w:rsidRDefault="00F06786" w:rsidP="00F06786">
            <w:pPr>
              <w:widowControl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F06786">
              <w:rPr>
                <w:b/>
                <w:sz w:val="22"/>
                <w:szCs w:val="22"/>
                <w:lang w:eastAsia="ar-SA"/>
              </w:rPr>
              <w:t xml:space="preserve">Наименование объекта </w:t>
            </w:r>
          </w:p>
          <w:p w:rsidR="00F06786" w:rsidRPr="00F06786" w:rsidRDefault="00B06A7D" w:rsidP="00F06786">
            <w:pPr>
              <w:widowControl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аренды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86" w:rsidRPr="00542499" w:rsidRDefault="00F06786" w:rsidP="00F06786">
            <w:pPr>
              <w:widowControl/>
              <w:snapToGrid w:val="0"/>
              <w:jc w:val="center"/>
              <w:rPr>
                <w:b/>
                <w:bCs/>
                <w:lang w:eastAsia="ar-SA"/>
              </w:rPr>
            </w:pPr>
            <w:r w:rsidRPr="00542499">
              <w:rPr>
                <w:b/>
                <w:bCs/>
                <w:lang w:eastAsia="ar-SA"/>
              </w:rPr>
              <w:t xml:space="preserve">Начальный (минимальный) размер арендной платы в месяц            (руб.) </w:t>
            </w:r>
          </w:p>
          <w:p w:rsidR="00F06786" w:rsidRPr="00542499" w:rsidRDefault="00F06786" w:rsidP="00F06786">
            <w:pPr>
              <w:widowControl/>
              <w:snapToGrid w:val="0"/>
              <w:jc w:val="center"/>
              <w:rPr>
                <w:b/>
                <w:bCs/>
                <w:lang w:eastAsia="ar-SA"/>
              </w:rPr>
            </w:pPr>
            <w:r w:rsidRPr="00542499">
              <w:rPr>
                <w:b/>
                <w:bCs/>
                <w:lang w:eastAsia="ar-SA"/>
              </w:rPr>
              <w:t>(без НДС)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86" w:rsidRPr="00542499" w:rsidRDefault="00F06786" w:rsidP="00F06786">
            <w:pPr>
              <w:widowControl/>
              <w:snapToGrid w:val="0"/>
              <w:jc w:val="center"/>
              <w:rPr>
                <w:b/>
                <w:bCs/>
                <w:lang w:eastAsia="ar-SA"/>
              </w:rPr>
            </w:pPr>
            <w:r w:rsidRPr="00542499">
              <w:rPr>
                <w:b/>
                <w:bCs/>
                <w:lang w:eastAsia="ar-SA"/>
              </w:rPr>
              <w:t xml:space="preserve">Сумма </w:t>
            </w:r>
          </w:p>
          <w:p w:rsidR="00F06786" w:rsidRPr="00542499" w:rsidRDefault="00F06786" w:rsidP="00F06786">
            <w:pPr>
              <w:widowControl/>
              <w:jc w:val="center"/>
              <w:rPr>
                <w:b/>
                <w:bCs/>
                <w:lang w:eastAsia="ar-SA"/>
              </w:rPr>
            </w:pPr>
            <w:r w:rsidRPr="00542499">
              <w:rPr>
                <w:b/>
                <w:bCs/>
                <w:lang w:eastAsia="ar-SA"/>
              </w:rPr>
              <w:t xml:space="preserve">задатка </w:t>
            </w:r>
          </w:p>
          <w:p w:rsidR="00F06786" w:rsidRPr="00542499" w:rsidRDefault="00F06786" w:rsidP="00F06786">
            <w:pPr>
              <w:widowControl/>
              <w:jc w:val="center"/>
              <w:rPr>
                <w:b/>
                <w:bCs/>
                <w:lang w:eastAsia="ar-SA"/>
              </w:rPr>
            </w:pPr>
            <w:r w:rsidRPr="00542499">
              <w:rPr>
                <w:b/>
                <w:bCs/>
                <w:lang w:eastAsia="ar-SA"/>
              </w:rPr>
              <w:t>(20%)</w:t>
            </w:r>
          </w:p>
          <w:p w:rsidR="00F06786" w:rsidRPr="00542499" w:rsidRDefault="00F06786" w:rsidP="00F06786">
            <w:pPr>
              <w:widowControl/>
              <w:jc w:val="center"/>
              <w:rPr>
                <w:b/>
                <w:bCs/>
                <w:lang w:eastAsia="ar-SA"/>
              </w:rPr>
            </w:pPr>
            <w:r w:rsidRPr="00542499">
              <w:rPr>
                <w:b/>
                <w:bCs/>
                <w:lang w:eastAsia="ar-SA"/>
              </w:rPr>
              <w:t>(руб.)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86" w:rsidRPr="00542499" w:rsidRDefault="00F06786" w:rsidP="00F06786">
            <w:pPr>
              <w:widowControl/>
              <w:snapToGrid w:val="0"/>
              <w:jc w:val="center"/>
              <w:rPr>
                <w:b/>
                <w:bCs/>
                <w:lang w:eastAsia="ar-SA"/>
              </w:rPr>
            </w:pPr>
            <w:r w:rsidRPr="00542499">
              <w:rPr>
                <w:b/>
                <w:bCs/>
                <w:lang w:eastAsia="ar-SA"/>
              </w:rPr>
              <w:t xml:space="preserve">Шаг </w:t>
            </w:r>
          </w:p>
          <w:p w:rsidR="00F06786" w:rsidRPr="00542499" w:rsidRDefault="00F06786" w:rsidP="00F06786">
            <w:pPr>
              <w:widowControl/>
              <w:jc w:val="center"/>
              <w:rPr>
                <w:b/>
                <w:bCs/>
                <w:lang w:eastAsia="ar-SA"/>
              </w:rPr>
            </w:pPr>
            <w:r w:rsidRPr="00542499">
              <w:rPr>
                <w:b/>
                <w:bCs/>
                <w:lang w:eastAsia="ar-SA"/>
              </w:rPr>
              <w:t>аукциона</w:t>
            </w:r>
          </w:p>
          <w:p w:rsidR="00F06786" w:rsidRPr="00542499" w:rsidRDefault="00F06786" w:rsidP="00F06786">
            <w:pPr>
              <w:widowControl/>
              <w:snapToGrid w:val="0"/>
              <w:jc w:val="center"/>
              <w:rPr>
                <w:b/>
                <w:bCs/>
                <w:lang w:eastAsia="ar-SA"/>
              </w:rPr>
            </w:pPr>
            <w:r w:rsidRPr="00542499">
              <w:rPr>
                <w:b/>
                <w:bCs/>
                <w:lang w:eastAsia="ar-SA"/>
              </w:rPr>
              <w:t>(5%)</w:t>
            </w:r>
          </w:p>
          <w:p w:rsidR="00F06786" w:rsidRPr="00542499" w:rsidRDefault="00F06786" w:rsidP="00F06786">
            <w:pPr>
              <w:widowControl/>
              <w:snapToGrid w:val="0"/>
              <w:jc w:val="center"/>
              <w:rPr>
                <w:b/>
                <w:bCs/>
                <w:lang w:eastAsia="ar-SA"/>
              </w:rPr>
            </w:pPr>
            <w:r w:rsidRPr="00542499">
              <w:rPr>
                <w:b/>
                <w:bCs/>
                <w:lang w:eastAsia="ar-SA"/>
              </w:rPr>
              <w:t>(руб.)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86" w:rsidRPr="00542499" w:rsidRDefault="00F06786" w:rsidP="00F06786">
            <w:pPr>
              <w:widowControl/>
              <w:snapToGrid w:val="0"/>
              <w:jc w:val="center"/>
              <w:rPr>
                <w:b/>
                <w:bCs/>
                <w:lang w:eastAsia="ar-SA"/>
              </w:rPr>
            </w:pPr>
            <w:r w:rsidRPr="00542499">
              <w:rPr>
                <w:b/>
                <w:bCs/>
                <w:lang w:eastAsia="ar-SA"/>
              </w:rPr>
              <w:t>Дата и время проведения аукциона</w:t>
            </w:r>
          </w:p>
          <w:p w:rsidR="00F06786" w:rsidRPr="00542499" w:rsidRDefault="00B51282" w:rsidP="00F06786">
            <w:pPr>
              <w:widowControl/>
              <w:snapToGrid w:val="0"/>
              <w:jc w:val="center"/>
              <w:rPr>
                <w:b/>
                <w:bCs/>
                <w:lang w:eastAsia="ar-SA"/>
              </w:rPr>
            </w:pPr>
            <w:r w:rsidRPr="00542499">
              <w:rPr>
                <w:b/>
                <w:bCs/>
                <w:lang w:eastAsia="ar-SA"/>
              </w:rPr>
              <w:t>(время местное</w:t>
            </w:r>
            <w:r w:rsidR="00F06786" w:rsidRPr="00542499">
              <w:rPr>
                <w:b/>
                <w:bCs/>
                <w:lang w:eastAsia="ar-SA"/>
              </w:rPr>
              <w:t>)</w:t>
            </w:r>
          </w:p>
        </w:tc>
      </w:tr>
      <w:tr w:rsidR="00F06786" w:rsidRPr="00F06786" w:rsidTr="00542499">
        <w:trPr>
          <w:trHeight w:val="27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86" w:rsidRDefault="00F06786" w:rsidP="00B06A7D">
            <w:pPr>
              <w:jc w:val="center"/>
              <w:rPr>
                <w:b/>
                <w:sz w:val="24"/>
                <w:szCs w:val="24"/>
              </w:rPr>
            </w:pPr>
            <w:r w:rsidRPr="00F06786">
              <w:rPr>
                <w:b/>
                <w:sz w:val="24"/>
                <w:szCs w:val="24"/>
              </w:rPr>
              <w:t>ЛОТ № 1</w:t>
            </w:r>
          </w:p>
          <w:p w:rsidR="00542499" w:rsidRDefault="00542499" w:rsidP="00B06A7D">
            <w:pPr>
              <w:jc w:val="center"/>
              <w:rPr>
                <w:b/>
                <w:sz w:val="24"/>
                <w:szCs w:val="24"/>
              </w:rPr>
            </w:pPr>
          </w:p>
          <w:p w:rsidR="00F06786" w:rsidRPr="002913CA" w:rsidRDefault="002913CA" w:rsidP="00F06786">
            <w:pPr>
              <w:jc w:val="both"/>
              <w:rPr>
                <w:b/>
                <w:sz w:val="24"/>
                <w:szCs w:val="24"/>
                <w:highlight w:val="yellow"/>
              </w:rPr>
            </w:pPr>
            <w:r w:rsidRPr="002913CA">
              <w:rPr>
                <w:b/>
                <w:sz w:val="24"/>
                <w:szCs w:val="24"/>
              </w:rPr>
              <w:t xml:space="preserve">Автобус ПАЗ 4234-04   2018 </w:t>
            </w:r>
            <w:proofErr w:type="spellStart"/>
            <w:r w:rsidRPr="002913CA">
              <w:rPr>
                <w:b/>
                <w:sz w:val="24"/>
                <w:szCs w:val="24"/>
              </w:rPr>
              <w:t>г.</w:t>
            </w:r>
            <w:proofErr w:type="gramStart"/>
            <w:r w:rsidRPr="002913CA">
              <w:rPr>
                <w:b/>
                <w:sz w:val="24"/>
                <w:szCs w:val="24"/>
              </w:rPr>
              <w:t>в</w:t>
            </w:r>
            <w:proofErr w:type="spellEnd"/>
            <w:proofErr w:type="gramEnd"/>
            <w:r w:rsidRPr="002913C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86" w:rsidRPr="00F06786" w:rsidRDefault="00F06786" w:rsidP="00F06786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B06A7D" w:rsidRDefault="00B06A7D" w:rsidP="00F06786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B46C3F" w:rsidRPr="00F06786" w:rsidRDefault="00B23952" w:rsidP="00F06786">
            <w:pPr>
              <w:tabs>
                <w:tab w:val="left" w:pos="281"/>
              </w:tabs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11 041,67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86" w:rsidRPr="00F06786" w:rsidRDefault="00F06786" w:rsidP="00F06786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B06A7D" w:rsidRDefault="00B06A7D" w:rsidP="00F06786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B46C3F" w:rsidRPr="00F06786" w:rsidRDefault="006B6C6F" w:rsidP="00F06786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2 208,33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86" w:rsidRPr="00F06786" w:rsidRDefault="00F06786" w:rsidP="00F06786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06A7D" w:rsidRDefault="00B06A7D" w:rsidP="00F06786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46C3F" w:rsidRPr="00F06786" w:rsidRDefault="00B06A7D" w:rsidP="00F06786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552,08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A7D" w:rsidRPr="005F61CB" w:rsidRDefault="00B06A7D" w:rsidP="00F06786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46C3F" w:rsidRPr="005F61CB" w:rsidRDefault="00E85095" w:rsidP="00F06786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F61CB">
              <w:rPr>
                <w:sz w:val="24"/>
                <w:szCs w:val="24"/>
              </w:rPr>
              <w:t>1</w:t>
            </w:r>
            <w:r w:rsidR="00A73EF5">
              <w:rPr>
                <w:sz w:val="24"/>
                <w:szCs w:val="24"/>
              </w:rPr>
              <w:t>9</w:t>
            </w:r>
            <w:r w:rsidR="00B46C3F" w:rsidRPr="005F61CB">
              <w:rPr>
                <w:sz w:val="24"/>
                <w:szCs w:val="24"/>
              </w:rPr>
              <w:t>.</w:t>
            </w:r>
            <w:r w:rsidR="003E234D" w:rsidRPr="005F61CB">
              <w:rPr>
                <w:sz w:val="24"/>
                <w:szCs w:val="24"/>
              </w:rPr>
              <w:t>10</w:t>
            </w:r>
            <w:r w:rsidR="00B46C3F" w:rsidRPr="005F61CB">
              <w:rPr>
                <w:sz w:val="24"/>
                <w:szCs w:val="24"/>
              </w:rPr>
              <w:t>.202</w:t>
            </w:r>
            <w:r w:rsidR="006F525A" w:rsidRPr="005F61CB">
              <w:rPr>
                <w:sz w:val="24"/>
                <w:szCs w:val="24"/>
              </w:rPr>
              <w:t>3</w:t>
            </w:r>
            <w:r w:rsidR="00B46C3F" w:rsidRPr="005F61CB">
              <w:rPr>
                <w:sz w:val="24"/>
                <w:szCs w:val="24"/>
              </w:rPr>
              <w:t xml:space="preserve">гв </w:t>
            </w:r>
            <w:r w:rsidR="006F525A" w:rsidRPr="005F61CB">
              <w:rPr>
                <w:sz w:val="24"/>
                <w:szCs w:val="24"/>
              </w:rPr>
              <w:t>0</w:t>
            </w:r>
            <w:r w:rsidR="000B21ED" w:rsidRPr="005F61CB">
              <w:rPr>
                <w:sz w:val="24"/>
                <w:szCs w:val="24"/>
              </w:rPr>
              <w:t>9</w:t>
            </w:r>
            <w:r w:rsidR="00B46C3F" w:rsidRPr="005F61CB">
              <w:rPr>
                <w:sz w:val="24"/>
                <w:szCs w:val="24"/>
              </w:rPr>
              <w:t>:00 час.</w:t>
            </w:r>
          </w:p>
          <w:p w:rsidR="00B46C3F" w:rsidRPr="005F61CB" w:rsidRDefault="00B46C3F" w:rsidP="00F06786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B06A7D" w:rsidRDefault="00B06A7D" w:rsidP="007E7BA8">
      <w:pPr>
        <w:ind w:firstLine="360"/>
        <w:jc w:val="center"/>
        <w:rPr>
          <w:b/>
          <w:sz w:val="24"/>
          <w:szCs w:val="24"/>
        </w:rPr>
      </w:pPr>
    </w:p>
    <w:p w:rsidR="007E7BA8" w:rsidRDefault="007E7BA8" w:rsidP="007E7BA8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</w:t>
      </w:r>
      <w:r w:rsidRPr="007655EB">
        <w:rPr>
          <w:b/>
          <w:sz w:val="24"/>
          <w:szCs w:val="24"/>
        </w:rPr>
        <w:t>арактеристик</w:t>
      </w:r>
      <w:r>
        <w:rPr>
          <w:b/>
          <w:sz w:val="24"/>
          <w:szCs w:val="24"/>
        </w:rPr>
        <w:t>а и описание объект</w:t>
      </w:r>
      <w:r w:rsidR="00F810D5">
        <w:rPr>
          <w:b/>
          <w:sz w:val="24"/>
          <w:szCs w:val="24"/>
        </w:rPr>
        <w:t>а</w:t>
      </w:r>
      <w:r w:rsidR="00AE76FB">
        <w:rPr>
          <w:b/>
          <w:sz w:val="24"/>
          <w:szCs w:val="24"/>
        </w:rPr>
        <w:t xml:space="preserve"> ЛОТ № 1</w:t>
      </w:r>
      <w:r w:rsidRPr="007655EB">
        <w:rPr>
          <w:b/>
          <w:sz w:val="24"/>
          <w:szCs w:val="24"/>
        </w:rPr>
        <w:t>:</w:t>
      </w:r>
    </w:p>
    <w:p w:rsidR="007E7BA8" w:rsidRDefault="007E7BA8" w:rsidP="007E7BA8">
      <w:pPr>
        <w:ind w:firstLine="360"/>
        <w:jc w:val="center"/>
        <w:rPr>
          <w:b/>
          <w:sz w:val="24"/>
          <w:szCs w:val="24"/>
        </w:rPr>
      </w:pPr>
    </w:p>
    <w:p w:rsidR="002913CA" w:rsidRDefault="002913CA" w:rsidP="002913CA">
      <w:pPr>
        <w:rPr>
          <w:sz w:val="22"/>
          <w:szCs w:val="22"/>
        </w:rPr>
      </w:pPr>
      <w:r w:rsidRPr="007606C7">
        <w:rPr>
          <w:b/>
          <w:sz w:val="22"/>
          <w:szCs w:val="22"/>
        </w:rPr>
        <w:t>Описание</w:t>
      </w:r>
      <w:r>
        <w:rPr>
          <w:b/>
          <w:sz w:val="22"/>
          <w:szCs w:val="22"/>
        </w:rPr>
        <w:t xml:space="preserve">:  Автобус ПАЗ – 4234-04,  </w:t>
      </w:r>
      <w:r>
        <w:rPr>
          <w:sz w:val="22"/>
          <w:szCs w:val="22"/>
        </w:rPr>
        <w:t xml:space="preserve">гос. номер </w:t>
      </w:r>
      <w:r w:rsidR="006B6C6F">
        <w:rPr>
          <w:sz w:val="22"/>
          <w:szCs w:val="22"/>
        </w:rPr>
        <w:t>О022ТН</w:t>
      </w:r>
      <w:r w:rsidRPr="00D61E1C">
        <w:rPr>
          <w:sz w:val="22"/>
          <w:szCs w:val="22"/>
        </w:rPr>
        <w:t>174</w:t>
      </w:r>
    </w:p>
    <w:p w:rsidR="002913CA" w:rsidRDefault="002913CA" w:rsidP="002913CA">
      <w:pPr>
        <w:rPr>
          <w:sz w:val="22"/>
          <w:szCs w:val="22"/>
        </w:rPr>
      </w:pPr>
    </w:p>
    <w:tbl>
      <w:tblPr>
        <w:tblW w:w="9360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3402"/>
        <w:gridCol w:w="5958"/>
      </w:tblGrid>
      <w:tr w:rsidR="002913CA" w:rsidRPr="007606C7" w:rsidTr="00542499">
        <w:trPr>
          <w:trHeight w:val="47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3CA" w:rsidRPr="00A26771" w:rsidRDefault="002913CA" w:rsidP="00D61E1C">
            <w:pPr>
              <w:spacing w:before="120" w:after="120"/>
            </w:pPr>
            <w:r w:rsidRPr="00A26771">
              <w:t>Наименование, марка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3CA" w:rsidRPr="00542499" w:rsidRDefault="00CD6285" w:rsidP="00D61E1C">
            <w:pPr>
              <w:pStyle w:val="5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Автобус </w:t>
            </w:r>
            <w:r w:rsidR="002913CA" w:rsidRPr="00542499">
              <w:rPr>
                <w:rFonts w:ascii="Times New Roman" w:hAnsi="Times New Roman" w:cs="Times New Roman"/>
                <w:color w:val="auto"/>
              </w:rPr>
              <w:t>-  ПАЗ 4234-04</w:t>
            </w:r>
          </w:p>
        </w:tc>
      </w:tr>
      <w:tr w:rsidR="002913CA" w:rsidTr="00542499">
        <w:trPr>
          <w:trHeight w:val="29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13CA" w:rsidRPr="007350D4" w:rsidRDefault="002913CA" w:rsidP="00D61E1C">
            <w:pPr>
              <w:spacing w:before="120" w:after="120"/>
            </w:pPr>
            <w:r w:rsidRPr="007350D4">
              <w:t xml:space="preserve">категория </w:t>
            </w:r>
            <w:r>
              <w:t>ТС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13CA" w:rsidRPr="00542499" w:rsidRDefault="002913CA" w:rsidP="00D61E1C">
            <w:pPr>
              <w:pStyle w:val="5"/>
              <w:jc w:val="both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542499">
              <w:rPr>
                <w:rFonts w:ascii="Times New Roman" w:hAnsi="Times New Roman" w:cs="Times New Roman"/>
                <w:color w:val="auto"/>
                <w:lang w:val="en-US"/>
              </w:rPr>
              <w:t>D</w:t>
            </w:r>
          </w:p>
        </w:tc>
      </w:tr>
      <w:tr w:rsidR="002913CA" w:rsidTr="00542499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3CA" w:rsidRPr="007350D4" w:rsidRDefault="002913CA" w:rsidP="00D61E1C">
            <w:pPr>
              <w:spacing w:before="120" w:after="120"/>
            </w:pPr>
          </w:p>
        </w:tc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3CA" w:rsidRPr="00542499" w:rsidRDefault="002913CA" w:rsidP="00D61E1C">
            <w:pPr>
              <w:pStyle w:val="a9"/>
              <w:spacing w:before="120" w:after="120"/>
            </w:pPr>
          </w:p>
        </w:tc>
      </w:tr>
      <w:tr w:rsidR="002913CA" w:rsidTr="00542499">
        <w:trPr>
          <w:trHeight w:val="36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3CA" w:rsidRPr="007350D4" w:rsidRDefault="002913CA" w:rsidP="00D61E1C">
            <w:pPr>
              <w:spacing w:before="120" w:after="120"/>
            </w:pPr>
            <w:r>
              <w:t>год изготовления ТС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3CA" w:rsidRPr="00542499" w:rsidRDefault="002913CA" w:rsidP="00D61E1C">
            <w:pPr>
              <w:pStyle w:val="5"/>
              <w:spacing w:before="120" w:after="120"/>
              <w:rPr>
                <w:rFonts w:ascii="Times New Roman" w:hAnsi="Times New Roman" w:cs="Times New Roman"/>
                <w:color w:val="auto"/>
              </w:rPr>
            </w:pPr>
            <w:r w:rsidRPr="00542499">
              <w:rPr>
                <w:rFonts w:ascii="Times New Roman" w:hAnsi="Times New Roman" w:cs="Times New Roman"/>
                <w:color w:val="auto"/>
              </w:rPr>
              <w:t>20</w:t>
            </w:r>
            <w:r w:rsidRPr="00542499">
              <w:rPr>
                <w:rFonts w:ascii="Times New Roman" w:hAnsi="Times New Roman" w:cs="Times New Roman"/>
                <w:color w:val="auto"/>
                <w:lang w:val="en-US"/>
              </w:rPr>
              <w:t>1</w:t>
            </w:r>
            <w:r w:rsidRPr="00542499">
              <w:rPr>
                <w:rFonts w:ascii="Times New Roman" w:hAnsi="Times New Roman" w:cs="Times New Roman"/>
                <w:color w:val="auto"/>
              </w:rPr>
              <w:t>8</w:t>
            </w:r>
          </w:p>
        </w:tc>
      </w:tr>
      <w:tr w:rsidR="002913CA" w:rsidTr="00542499">
        <w:trPr>
          <w:trHeight w:val="3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CA" w:rsidRPr="00D12993" w:rsidRDefault="002913CA" w:rsidP="00D61E1C">
            <w:pPr>
              <w:spacing w:before="120" w:after="120"/>
              <w:rPr>
                <w:lang w:val="en-US"/>
              </w:rPr>
            </w:pPr>
            <w:r>
              <w:t xml:space="preserve">идентификационный номер </w:t>
            </w:r>
            <w:r>
              <w:rPr>
                <w:lang w:val="en-US"/>
              </w:rPr>
              <w:t>(VIN)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CA" w:rsidRPr="00542499" w:rsidRDefault="002913CA" w:rsidP="00D61E1C">
            <w:pPr>
              <w:pStyle w:val="5"/>
              <w:spacing w:before="120" w:after="12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542499">
              <w:rPr>
                <w:rFonts w:ascii="Times New Roman" w:hAnsi="Times New Roman" w:cs="Times New Roman"/>
                <w:color w:val="auto"/>
                <w:lang w:val="en-US"/>
              </w:rPr>
              <w:t>X1M4234N0J0000513</w:t>
            </w:r>
          </w:p>
        </w:tc>
      </w:tr>
      <w:tr w:rsidR="002913CA" w:rsidTr="00542499">
        <w:trPr>
          <w:trHeight w:val="39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CA" w:rsidRPr="007350D4" w:rsidRDefault="002913CA" w:rsidP="00D61E1C">
            <w:pPr>
              <w:spacing w:before="120" w:after="120"/>
            </w:pPr>
            <w:r>
              <w:t>модель, № двигателя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CA" w:rsidRPr="00542499" w:rsidRDefault="002913CA" w:rsidP="00D61E1C">
            <w:pPr>
              <w:pStyle w:val="5"/>
              <w:spacing w:before="120" w:after="12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542499">
              <w:rPr>
                <w:rFonts w:ascii="Times New Roman" w:hAnsi="Times New Roman" w:cs="Times New Roman"/>
                <w:color w:val="auto"/>
                <w:lang w:val="en-US"/>
              </w:rPr>
              <w:t>534230   J0067749</w:t>
            </w:r>
          </w:p>
        </w:tc>
      </w:tr>
      <w:tr w:rsidR="002913CA" w:rsidTr="00542499">
        <w:trPr>
          <w:trHeight w:val="34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CA" w:rsidRPr="007350D4" w:rsidRDefault="002913CA" w:rsidP="00D61E1C">
            <w:pPr>
              <w:spacing w:before="120" w:after="120"/>
            </w:pPr>
            <w:r>
              <w:t>шасси (рама)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CA" w:rsidRPr="00542499" w:rsidRDefault="002913CA" w:rsidP="00D61E1C">
            <w:pPr>
              <w:pStyle w:val="a9"/>
              <w:spacing w:before="120" w:after="120"/>
            </w:pPr>
            <w:r w:rsidRPr="00542499">
              <w:t>отсутствует</w:t>
            </w:r>
          </w:p>
        </w:tc>
      </w:tr>
      <w:tr w:rsidR="002913CA" w:rsidTr="00542499">
        <w:trPr>
          <w:trHeight w:val="2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CA" w:rsidRPr="007350D4" w:rsidRDefault="002913CA" w:rsidP="00D61E1C">
            <w:pPr>
              <w:spacing w:before="120" w:after="120"/>
            </w:pPr>
            <w:r>
              <w:t>кузов (прицеп)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CA" w:rsidRPr="00542499" w:rsidRDefault="002913CA" w:rsidP="00D61E1C">
            <w:pPr>
              <w:spacing w:before="120" w:after="120"/>
              <w:jc w:val="both"/>
              <w:rPr>
                <w:lang w:val="en-US"/>
              </w:rPr>
            </w:pPr>
            <w:r w:rsidRPr="00542499">
              <w:t>Х1М4234</w:t>
            </w:r>
            <w:r w:rsidRPr="00542499">
              <w:rPr>
                <w:lang w:val="en-US"/>
              </w:rPr>
              <w:t>N0J0000513</w:t>
            </w:r>
          </w:p>
        </w:tc>
      </w:tr>
      <w:tr w:rsidR="002913CA" w:rsidTr="00D61E1C">
        <w:trPr>
          <w:trHeight w:val="1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CA" w:rsidRPr="007350D4" w:rsidRDefault="002913CA" w:rsidP="00D61E1C">
            <w:pPr>
              <w:spacing w:before="120" w:after="120"/>
            </w:pPr>
            <w:r>
              <w:t>цвет кузова (кабины)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CA" w:rsidRPr="00542499" w:rsidRDefault="002913CA" w:rsidP="00D61E1C">
            <w:pPr>
              <w:spacing w:before="120" w:after="120"/>
            </w:pPr>
            <w:r w:rsidRPr="00542499">
              <w:t>белый</w:t>
            </w:r>
          </w:p>
        </w:tc>
      </w:tr>
      <w:tr w:rsidR="002913CA" w:rsidTr="00D61E1C">
        <w:trPr>
          <w:trHeight w:val="1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CA" w:rsidRDefault="002913CA" w:rsidP="00D61E1C">
            <w:pPr>
              <w:spacing w:before="120" w:after="120"/>
            </w:pPr>
            <w:r>
              <w:t xml:space="preserve">мощность двигателя, </w:t>
            </w:r>
            <w:proofErr w:type="spellStart"/>
            <w:r>
              <w:t>л.с</w:t>
            </w:r>
            <w:proofErr w:type="spellEnd"/>
            <w:r>
              <w:t>. (кВт)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CA" w:rsidRDefault="002913CA" w:rsidP="00D61E1C">
            <w:pPr>
              <w:spacing w:before="120" w:after="120"/>
            </w:pPr>
            <w:r>
              <w:t>168,9  (124,2)</w:t>
            </w:r>
          </w:p>
        </w:tc>
      </w:tr>
      <w:tr w:rsidR="002913CA" w:rsidTr="00D61E1C">
        <w:trPr>
          <w:trHeight w:val="1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CA" w:rsidRDefault="002913CA" w:rsidP="00D61E1C">
            <w:r>
              <w:t>рабочий объем двигателя,</w:t>
            </w:r>
          </w:p>
          <w:p w:rsidR="002913CA" w:rsidRDefault="002913CA" w:rsidP="00D61E1C">
            <w:r>
              <w:t xml:space="preserve"> куб. см.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CA" w:rsidRDefault="002913CA" w:rsidP="00D61E1C">
            <w:pPr>
              <w:spacing w:before="120" w:after="120"/>
            </w:pPr>
            <w:r>
              <w:t>4433</w:t>
            </w:r>
          </w:p>
        </w:tc>
      </w:tr>
      <w:tr w:rsidR="002913CA" w:rsidTr="00D61E1C">
        <w:trPr>
          <w:trHeight w:val="1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CA" w:rsidRDefault="002913CA" w:rsidP="00D61E1C">
            <w:pPr>
              <w:spacing w:before="120" w:after="120"/>
            </w:pPr>
            <w:r>
              <w:t>тип двигателя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CA" w:rsidRDefault="002913CA" w:rsidP="00D61E1C">
            <w:pPr>
              <w:spacing w:before="120" w:after="120"/>
            </w:pPr>
            <w:r>
              <w:t>дизельный</w:t>
            </w:r>
          </w:p>
        </w:tc>
      </w:tr>
      <w:tr w:rsidR="002913CA" w:rsidTr="00D61E1C">
        <w:trPr>
          <w:trHeight w:val="1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CA" w:rsidRDefault="002913CA" w:rsidP="00D61E1C">
            <w:pPr>
              <w:spacing w:before="120" w:after="120"/>
            </w:pPr>
            <w:r>
              <w:t>экологический класс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CA" w:rsidRDefault="002913CA" w:rsidP="00D61E1C">
            <w:pPr>
              <w:spacing w:before="120" w:after="120"/>
            </w:pPr>
            <w:r>
              <w:t>пятый</w:t>
            </w:r>
          </w:p>
        </w:tc>
      </w:tr>
      <w:tr w:rsidR="002913CA" w:rsidTr="00D61E1C">
        <w:trPr>
          <w:trHeight w:val="1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CA" w:rsidRDefault="002913CA" w:rsidP="00D61E1C">
            <w:pPr>
              <w:spacing w:before="120" w:after="120"/>
            </w:pPr>
            <w:r>
              <w:t xml:space="preserve">разрешенная максимальная масса, </w:t>
            </w:r>
            <w:proofErr w:type="gramStart"/>
            <w:r>
              <w:t>кг</w:t>
            </w:r>
            <w:proofErr w:type="gramEnd"/>
            <w:r>
              <w:t>.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CA" w:rsidRDefault="002913CA" w:rsidP="00D61E1C">
            <w:pPr>
              <w:spacing w:before="120" w:after="120"/>
            </w:pPr>
            <w:r>
              <w:t>10500</w:t>
            </w:r>
          </w:p>
        </w:tc>
      </w:tr>
      <w:tr w:rsidR="002913CA" w:rsidTr="00D61E1C">
        <w:trPr>
          <w:trHeight w:val="1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CA" w:rsidRDefault="002913CA" w:rsidP="00D61E1C">
            <w:pPr>
              <w:spacing w:before="120" w:after="120"/>
            </w:pPr>
            <w:r>
              <w:t xml:space="preserve">масса без нагрузки, </w:t>
            </w:r>
            <w:proofErr w:type="gramStart"/>
            <w:r>
              <w:t>кг</w:t>
            </w:r>
            <w:proofErr w:type="gramEnd"/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CA" w:rsidRDefault="002913CA" w:rsidP="00D61E1C">
            <w:pPr>
              <w:spacing w:before="120" w:after="120"/>
            </w:pPr>
            <w:r>
              <w:t>6445</w:t>
            </w:r>
          </w:p>
        </w:tc>
      </w:tr>
      <w:tr w:rsidR="002913CA" w:rsidTr="00D61E1C">
        <w:trPr>
          <w:trHeight w:val="1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CA" w:rsidRDefault="002913CA" w:rsidP="00D61E1C">
            <w:pPr>
              <w:spacing w:before="120" w:after="120"/>
            </w:pPr>
            <w:r>
              <w:t>техническое состояние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CA" w:rsidRDefault="005B34FD" w:rsidP="005B34FD">
            <w:pPr>
              <w:spacing w:before="120" w:after="120"/>
            </w:pPr>
            <w:r>
              <w:t xml:space="preserve">Удовлетворительное. </w:t>
            </w:r>
            <w:r w:rsidR="00930579">
              <w:t>И</w:t>
            </w:r>
            <w:r w:rsidR="00B06A7D" w:rsidRPr="00B06A7D">
              <w:t>знос составил 50</w:t>
            </w:r>
            <w:r w:rsidR="002913CA" w:rsidRPr="00B06A7D">
              <w:t xml:space="preserve">%. </w:t>
            </w:r>
            <w:r w:rsidR="00542499">
              <w:t>Бывшее в эксплуатации, с выполненными объемами технического обслуживания, требующее текущего р</w:t>
            </w:r>
            <w:r w:rsidR="0024683B">
              <w:t>емонта или замены некоторых дета</w:t>
            </w:r>
            <w:r w:rsidR="00542499">
              <w:t>лей, имеющее незначительные повреждения лакокрасочного покрытия.</w:t>
            </w:r>
            <w:r w:rsidR="0024683B">
              <w:t xml:space="preserve"> </w:t>
            </w:r>
          </w:p>
        </w:tc>
      </w:tr>
    </w:tbl>
    <w:p w:rsidR="002913CA" w:rsidRDefault="002913CA" w:rsidP="002913CA">
      <w:pPr>
        <w:autoSpaceDE w:val="0"/>
        <w:autoSpaceDN w:val="0"/>
        <w:adjustRightInd w:val="0"/>
        <w:ind w:firstLine="680"/>
        <w:jc w:val="center"/>
        <w:rPr>
          <w:b/>
        </w:rPr>
      </w:pPr>
    </w:p>
    <w:p w:rsidR="00542499" w:rsidRDefault="00542499" w:rsidP="00B06A7D">
      <w:pPr>
        <w:ind w:firstLine="360"/>
        <w:jc w:val="center"/>
        <w:rPr>
          <w:b/>
          <w:sz w:val="24"/>
          <w:szCs w:val="24"/>
        </w:rPr>
      </w:pPr>
    </w:p>
    <w:p w:rsidR="0024683B" w:rsidRDefault="0024683B" w:rsidP="00B06A7D">
      <w:pPr>
        <w:ind w:firstLine="360"/>
        <w:jc w:val="center"/>
        <w:rPr>
          <w:b/>
          <w:sz w:val="24"/>
          <w:szCs w:val="24"/>
        </w:rPr>
      </w:pPr>
    </w:p>
    <w:p w:rsidR="00B06A7D" w:rsidRDefault="00B06A7D" w:rsidP="00B06A7D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</w:t>
      </w:r>
      <w:r w:rsidRPr="007655EB">
        <w:rPr>
          <w:b/>
          <w:sz w:val="24"/>
          <w:szCs w:val="24"/>
        </w:rPr>
        <w:t>арактеристик</w:t>
      </w:r>
      <w:r w:rsidR="00542499">
        <w:rPr>
          <w:b/>
          <w:sz w:val="24"/>
          <w:szCs w:val="24"/>
        </w:rPr>
        <w:t>а и описание объекта ЛОТ №</w:t>
      </w:r>
      <w:r>
        <w:rPr>
          <w:b/>
          <w:sz w:val="24"/>
          <w:szCs w:val="24"/>
        </w:rPr>
        <w:t>2</w:t>
      </w:r>
      <w:r w:rsidRPr="007655EB">
        <w:rPr>
          <w:b/>
          <w:sz w:val="24"/>
          <w:szCs w:val="24"/>
        </w:rPr>
        <w:t>:</w:t>
      </w:r>
    </w:p>
    <w:p w:rsidR="0024683B" w:rsidRDefault="0024683B" w:rsidP="00B06A7D">
      <w:pPr>
        <w:ind w:firstLine="360"/>
        <w:jc w:val="center"/>
        <w:rPr>
          <w:b/>
        </w:rPr>
      </w:pPr>
    </w:p>
    <w:p w:rsidR="00B06A7D" w:rsidRDefault="00B06A7D" w:rsidP="002913CA">
      <w:pPr>
        <w:autoSpaceDE w:val="0"/>
        <w:autoSpaceDN w:val="0"/>
        <w:adjustRightInd w:val="0"/>
        <w:ind w:firstLine="680"/>
        <w:jc w:val="center"/>
        <w:rPr>
          <w:b/>
        </w:rPr>
      </w:pPr>
    </w:p>
    <w:tbl>
      <w:tblPr>
        <w:tblW w:w="107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1843"/>
        <w:gridCol w:w="1417"/>
        <w:gridCol w:w="1276"/>
        <w:gridCol w:w="1984"/>
      </w:tblGrid>
      <w:tr w:rsidR="00B06A7D" w:rsidRPr="00F06786" w:rsidTr="0024683B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A7D" w:rsidRPr="00542499" w:rsidRDefault="00B06A7D" w:rsidP="00D61E1C">
            <w:pPr>
              <w:widowControl/>
              <w:snapToGrid w:val="0"/>
              <w:jc w:val="center"/>
              <w:rPr>
                <w:b/>
                <w:lang w:eastAsia="ar-SA"/>
              </w:rPr>
            </w:pPr>
            <w:r w:rsidRPr="00542499">
              <w:rPr>
                <w:b/>
                <w:lang w:eastAsia="ar-SA"/>
              </w:rPr>
              <w:t xml:space="preserve">Наименование объекта </w:t>
            </w:r>
          </w:p>
          <w:p w:rsidR="00B06A7D" w:rsidRPr="00542499" w:rsidRDefault="00B06A7D" w:rsidP="00D61E1C">
            <w:pPr>
              <w:widowControl/>
              <w:jc w:val="center"/>
              <w:rPr>
                <w:b/>
                <w:lang w:eastAsia="ar-SA"/>
              </w:rPr>
            </w:pPr>
            <w:r w:rsidRPr="00542499">
              <w:rPr>
                <w:b/>
                <w:lang w:eastAsia="ar-SA"/>
              </w:rPr>
              <w:t>аренды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A7D" w:rsidRPr="00542499" w:rsidRDefault="00B06A7D" w:rsidP="00D61E1C">
            <w:pPr>
              <w:widowControl/>
              <w:snapToGrid w:val="0"/>
              <w:jc w:val="center"/>
              <w:rPr>
                <w:b/>
                <w:bCs/>
                <w:lang w:eastAsia="ar-SA"/>
              </w:rPr>
            </w:pPr>
            <w:r w:rsidRPr="00542499">
              <w:rPr>
                <w:b/>
                <w:bCs/>
                <w:lang w:eastAsia="ar-SA"/>
              </w:rPr>
              <w:t xml:space="preserve">Начальный (минимальный) размер арендной платы в месяц            (руб.) </w:t>
            </w:r>
          </w:p>
          <w:p w:rsidR="00B06A7D" w:rsidRPr="00542499" w:rsidRDefault="00B06A7D" w:rsidP="00D61E1C">
            <w:pPr>
              <w:widowControl/>
              <w:snapToGrid w:val="0"/>
              <w:jc w:val="center"/>
              <w:rPr>
                <w:b/>
                <w:bCs/>
                <w:lang w:eastAsia="ar-SA"/>
              </w:rPr>
            </w:pPr>
            <w:r w:rsidRPr="00542499">
              <w:rPr>
                <w:b/>
                <w:bCs/>
                <w:lang w:eastAsia="ar-SA"/>
              </w:rPr>
              <w:t>(без НДС)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A7D" w:rsidRPr="00542499" w:rsidRDefault="00B06A7D" w:rsidP="00D61E1C">
            <w:pPr>
              <w:widowControl/>
              <w:snapToGrid w:val="0"/>
              <w:jc w:val="center"/>
              <w:rPr>
                <w:b/>
                <w:bCs/>
                <w:lang w:eastAsia="ar-SA"/>
              </w:rPr>
            </w:pPr>
            <w:r w:rsidRPr="00542499">
              <w:rPr>
                <w:b/>
                <w:bCs/>
                <w:lang w:eastAsia="ar-SA"/>
              </w:rPr>
              <w:t xml:space="preserve">Сумма </w:t>
            </w:r>
          </w:p>
          <w:p w:rsidR="00B06A7D" w:rsidRPr="00542499" w:rsidRDefault="00B06A7D" w:rsidP="00D61E1C">
            <w:pPr>
              <w:widowControl/>
              <w:jc w:val="center"/>
              <w:rPr>
                <w:b/>
                <w:bCs/>
                <w:lang w:eastAsia="ar-SA"/>
              </w:rPr>
            </w:pPr>
            <w:r w:rsidRPr="00542499">
              <w:rPr>
                <w:b/>
                <w:bCs/>
                <w:lang w:eastAsia="ar-SA"/>
              </w:rPr>
              <w:t xml:space="preserve">задатка </w:t>
            </w:r>
          </w:p>
          <w:p w:rsidR="00B06A7D" w:rsidRPr="00542499" w:rsidRDefault="00B06A7D" w:rsidP="00D61E1C">
            <w:pPr>
              <w:widowControl/>
              <w:jc w:val="center"/>
              <w:rPr>
                <w:b/>
                <w:bCs/>
                <w:lang w:eastAsia="ar-SA"/>
              </w:rPr>
            </w:pPr>
            <w:r w:rsidRPr="00542499">
              <w:rPr>
                <w:b/>
                <w:bCs/>
                <w:lang w:eastAsia="ar-SA"/>
              </w:rPr>
              <w:t>(20%)</w:t>
            </w:r>
          </w:p>
          <w:p w:rsidR="00B06A7D" w:rsidRPr="00542499" w:rsidRDefault="00B06A7D" w:rsidP="00D61E1C">
            <w:pPr>
              <w:widowControl/>
              <w:jc w:val="center"/>
              <w:rPr>
                <w:b/>
                <w:bCs/>
                <w:lang w:eastAsia="ar-SA"/>
              </w:rPr>
            </w:pPr>
            <w:r w:rsidRPr="00542499">
              <w:rPr>
                <w:b/>
                <w:bCs/>
                <w:lang w:eastAsia="ar-SA"/>
              </w:rPr>
              <w:t>(руб.)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A7D" w:rsidRPr="00542499" w:rsidRDefault="00B06A7D" w:rsidP="00D61E1C">
            <w:pPr>
              <w:widowControl/>
              <w:snapToGrid w:val="0"/>
              <w:jc w:val="center"/>
              <w:rPr>
                <w:b/>
                <w:bCs/>
                <w:lang w:eastAsia="ar-SA"/>
              </w:rPr>
            </w:pPr>
            <w:r w:rsidRPr="00542499">
              <w:rPr>
                <w:b/>
                <w:bCs/>
                <w:lang w:eastAsia="ar-SA"/>
              </w:rPr>
              <w:t xml:space="preserve">Шаг </w:t>
            </w:r>
          </w:p>
          <w:p w:rsidR="00B06A7D" w:rsidRPr="00542499" w:rsidRDefault="00B06A7D" w:rsidP="00D61E1C">
            <w:pPr>
              <w:widowControl/>
              <w:jc w:val="center"/>
              <w:rPr>
                <w:b/>
                <w:bCs/>
                <w:lang w:eastAsia="ar-SA"/>
              </w:rPr>
            </w:pPr>
            <w:r w:rsidRPr="00542499">
              <w:rPr>
                <w:b/>
                <w:bCs/>
                <w:lang w:eastAsia="ar-SA"/>
              </w:rPr>
              <w:t>аукциона</w:t>
            </w:r>
          </w:p>
          <w:p w:rsidR="00B06A7D" w:rsidRPr="00542499" w:rsidRDefault="00B06A7D" w:rsidP="00D61E1C">
            <w:pPr>
              <w:widowControl/>
              <w:snapToGrid w:val="0"/>
              <w:jc w:val="center"/>
              <w:rPr>
                <w:b/>
                <w:bCs/>
                <w:lang w:eastAsia="ar-SA"/>
              </w:rPr>
            </w:pPr>
            <w:r w:rsidRPr="00542499">
              <w:rPr>
                <w:b/>
                <w:bCs/>
                <w:lang w:eastAsia="ar-SA"/>
              </w:rPr>
              <w:t>(5%)</w:t>
            </w:r>
          </w:p>
          <w:p w:rsidR="00B06A7D" w:rsidRPr="00542499" w:rsidRDefault="00B06A7D" w:rsidP="00D61E1C">
            <w:pPr>
              <w:widowControl/>
              <w:snapToGrid w:val="0"/>
              <w:jc w:val="center"/>
              <w:rPr>
                <w:b/>
                <w:bCs/>
                <w:lang w:eastAsia="ar-SA"/>
              </w:rPr>
            </w:pPr>
            <w:r w:rsidRPr="00542499">
              <w:rPr>
                <w:b/>
                <w:bCs/>
                <w:lang w:eastAsia="ar-SA"/>
              </w:rPr>
              <w:t>(руб.)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3B" w:rsidRPr="00542499" w:rsidRDefault="0024683B" w:rsidP="0024683B">
            <w:pPr>
              <w:widowControl/>
              <w:snapToGrid w:val="0"/>
              <w:jc w:val="center"/>
              <w:rPr>
                <w:b/>
                <w:bCs/>
                <w:lang w:eastAsia="ar-SA"/>
              </w:rPr>
            </w:pPr>
            <w:r w:rsidRPr="00542499">
              <w:rPr>
                <w:b/>
                <w:bCs/>
                <w:lang w:eastAsia="ar-SA"/>
              </w:rPr>
              <w:t>Дата и время проведения аукциона</w:t>
            </w:r>
          </w:p>
          <w:p w:rsidR="00B06A7D" w:rsidRPr="00542499" w:rsidRDefault="0024683B" w:rsidP="0024683B">
            <w:pPr>
              <w:widowControl/>
              <w:snapToGrid w:val="0"/>
              <w:jc w:val="center"/>
              <w:rPr>
                <w:b/>
                <w:bCs/>
                <w:lang w:eastAsia="ar-SA"/>
              </w:rPr>
            </w:pPr>
            <w:r w:rsidRPr="00542499">
              <w:rPr>
                <w:b/>
                <w:bCs/>
                <w:lang w:eastAsia="ar-SA"/>
              </w:rPr>
              <w:t>(время местное)</w:t>
            </w:r>
            <w:r w:rsidR="00B06A7D" w:rsidRPr="00542499">
              <w:rPr>
                <w:b/>
                <w:bCs/>
                <w:lang w:eastAsia="ar-SA"/>
              </w:rPr>
              <w:t>)</w:t>
            </w:r>
          </w:p>
        </w:tc>
      </w:tr>
      <w:tr w:rsidR="0024683B" w:rsidRPr="00A237E6" w:rsidTr="0024683B">
        <w:trPr>
          <w:trHeight w:val="27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83B" w:rsidRPr="00F06786" w:rsidRDefault="0024683B" w:rsidP="00D61E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ЛОТ № 2</w:t>
            </w:r>
          </w:p>
          <w:p w:rsidR="0024683B" w:rsidRPr="00F06786" w:rsidRDefault="0024683B" w:rsidP="00D61E1C">
            <w:pPr>
              <w:jc w:val="both"/>
              <w:rPr>
                <w:sz w:val="24"/>
                <w:szCs w:val="24"/>
              </w:rPr>
            </w:pPr>
          </w:p>
          <w:p w:rsidR="0024683B" w:rsidRPr="002913CA" w:rsidRDefault="0024683B" w:rsidP="00D61E1C">
            <w:pPr>
              <w:jc w:val="both"/>
              <w:rPr>
                <w:b/>
                <w:sz w:val="24"/>
                <w:szCs w:val="24"/>
                <w:highlight w:val="yellow"/>
              </w:rPr>
            </w:pPr>
            <w:r w:rsidRPr="00B06A7D">
              <w:rPr>
                <w:b/>
                <w:sz w:val="24"/>
                <w:szCs w:val="24"/>
              </w:rPr>
              <w:t>Автобус ГАЗ – А65</w:t>
            </w:r>
            <w:r w:rsidRPr="00B06A7D">
              <w:rPr>
                <w:b/>
                <w:sz w:val="24"/>
                <w:szCs w:val="24"/>
                <w:lang w:val="en-US"/>
              </w:rPr>
              <w:t>R</w:t>
            </w:r>
            <w:r w:rsidRPr="00B06A7D">
              <w:rPr>
                <w:b/>
                <w:sz w:val="24"/>
                <w:szCs w:val="24"/>
              </w:rPr>
              <w:t>32</w:t>
            </w:r>
            <w:r>
              <w:rPr>
                <w:b/>
                <w:sz w:val="24"/>
                <w:szCs w:val="24"/>
              </w:rPr>
              <w:t xml:space="preserve">  2019</w:t>
            </w:r>
            <w:r w:rsidRPr="002913CA">
              <w:rPr>
                <w:b/>
                <w:sz w:val="24"/>
                <w:szCs w:val="24"/>
              </w:rPr>
              <w:t>г.</w:t>
            </w:r>
            <w:proofErr w:type="gramStart"/>
            <w:r w:rsidRPr="002913CA">
              <w:rPr>
                <w:b/>
                <w:sz w:val="24"/>
                <w:szCs w:val="24"/>
              </w:rPr>
              <w:t>в</w:t>
            </w:r>
            <w:proofErr w:type="gramEnd"/>
            <w:r w:rsidRPr="002913C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83B" w:rsidRPr="00F06786" w:rsidRDefault="0024683B" w:rsidP="00D61E1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24683B" w:rsidRPr="00F06786" w:rsidRDefault="0024683B" w:rsidP="00D61E1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24683B" w:rsidRPr="00F06786" w:rsidRDefault="0024683B" w:rsidP="00D61E1C">
            <w:pPr>
              <w:tabs>
                <w:tab w:val="left" w:pos="281"/>
              </w:tabs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15 972,25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83B" w:rsidRPr="00F06786" w:rsidRDefault="0024683B" w:rsidP="00D61E1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24683B" w:rsidRPr="00F06786" w:rsidRDefault="0024683B" w:rsidP="00D61E1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24683B" w:rsidRPr="00F06786" w:rsidRDefault="0024683B" w:rsidP="00D61E1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3 194,45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83B" w:rsidRPr="00F06786" w:rsidRDefault="0024683B" w:rsidP="00D61E1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4683B" w:rsidRPr="00F06786" w:rsidRDefault="0024683B" w:rsidP="00D61E1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4683B" w:rsidRPr="00F06786" w:rsidRDefault="0024683B" w:rsidP="00D61E1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798,61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83B" w:rsidRPr="005F61CB" w:rsidRDefault="0024683B" w:rsidP="0024683B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4683B" w:rsidRPr="005F61CB" w:rsidRDefault="0024683B" w:rsidP="0024683B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F61CB">
              <w:rPr>
                <w:sz w:val="24"/>
                <w:szCs w:val="24"/>
              </w:rPr>
              <w:t>1</w:t>
            </w:r>
            <w:r w:rsidR="00A73EF5">
              <w:rPr>
                <w:sz w:val="24"/>
                <w:szCs w:val="24"/>
              </w:rPr>
              <w:t>9</w:t>
            </w:r>
            <w:r w:rsidRPr="005F61CB">
              <w:rPr>
                <w:sz w:val="24"/>
                <w:szCs w:val="24"/>
              </w:rPr>
              <w:t>.10.2023г</w:t>
            </w:r>
            <w:r>
              <w:rPr>
                <w:sz w:val="24"/>
                <w:szCs w:val="24"/>
              </w:rPr>
              <w:t xml:space="preserve"> </w:t>
            </w:r>
            <w:r w:rsidRPr="005F61CB">
              <w:rPr>
                <w:sz w:val="24"/>
                <w:szCs w:val="24"/>
              </w:rPr>
              <w:t>в 09:00 час.</w:t>
            </w:r>
          </w:p>
          <w:p w:rsidR="0024683B" w:rsidRPr="005F61CB" w:rsidRDefault="0024683B" w:rsidP="0024683B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F810D5" w:rsidRDefault="00F810D5" w:rsidP="00525AE7">
      <w:pPr>
        <w:widowControl/>
        <w:jc w:val="center"/>
        <w:rPr>
          <w:b/>
          <w:bCs/>
          <w:sz w:val="24"/>
          <w:szCs w:val="24"/>
        </w:rPr>
      </w:pPr>
    </w:p>
    <w:p w:rsidR="0024683B" w:rsidRDefault="0024683B" w:rsidP="00B06A7D">
      <w:pPr>
        <w:rPr>
          <w:b/>
          <w:sz w:val="22"/>
          <w:szCs w:val="22"/>
        </w:rPr>
      </w:pPr>
    </w:p>
    <w:p w:rsidR="00B06A7D" w:rsidRDefault="00B06A7D" w:rsidP="00B06A7D">
      <w:pPr>
        <w:rPr>
          <w:sz w:val="22"/>
          <w:szCs w:val="22"/>
        </w:rPr>
      </w:pPr>
      <w:r w:rsidRPr="007606C7">
        <w:rPr>
          <w:b/>
          <w:sz w:val="22"/>
          <w:szCs w:val="22"/>
        </w:rPr>
        <w:t>Описание</w:t>
      </w:r>
      <w:r>
        <w:rPr>
          <w:b/>
          <w:sz w:val="22"/>
          <w:szCs w:val="22"/>
        </w:rPr>
        <w:t>:  Автобус ГАЗ – А65</w:t>
      </w:r>
      <w:r>
        <w:rPr>
          <w:b/>
          <w:sz w:val="22"/>
          <w:szCs w:val="22"/>
          <w:lang w:val="en-US"/>
        </w:rPr>
        <w:t>R</w:t>
      </w:r>
      <w:r w:rsidRPr="00692775">
        <w:rPr>
          <w:b/>
          <w:sz w:val="22"/>
          <w:szCs w:val="22"/>
        </w:rPr>
        <w:t>32</w:t>
      </w:r>
      <w:r>
        <w:rPr>
          <w:b/>
          <w:sz w:val="22"/>
          <w:szCs w:val="22"/>
        </w:rPr>
        <w:t xml:space="preserve">,  </w:t>
      </w:r>
      <w:r>
        <w:rPr>
          <w:sz w:val="22"/>
          <w:szCs w:val="22"/>
        </w:rPr>
        <w:t xml:space="preserve">гос. номер </w:t>
      </w:r>
      <w:r w:rsidR="006B6C6F">
        <w:rPr>
          <w:sz w:val="22"/>
          <w:szCs w:val="22"/>
        </w:rPr>
        <w:t>А358ХУ174</w:t>
      </w:r>
    </w:p>
    <w:p w:rsidR="00B06A7D" w:rsidRDefault="00B06A7D" w:rsidP="00B06A7D">
      <w:pPr>
        <w:rPr>
          <w:sz w:val="22"/>
          <w:szCs w:val="22"/>
        </w:rPr>
      </w:pPr>
    </w:p>
    <w:tbl>
      <w:tblPr>
        <w:tblW w:w="9360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3402"/>
        <w:gridCol w:w="5958"/>
      </w:tblGrid>
      <w:tr w:rsidR="00B06A7D" w:rsidRPr="007606C7" w:rsidTr="00A9599C">
        <w:trPr>
          <w:trHeight w:val="47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A7D" w:rsidRPr="00A26771" w:rsidRDefault="00B06A7D" w:rsidP="00D61E1C">
            <w:pPr>
              <w:spacing w:before="120" w:after="120"/>
            </w:pPr>
            <w:r w:rsidRPr="00A26771">
              <w:t>Наименование, марка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A7D" w:rsidRPr="0024683B" w:rsidRDefault="00B06A7D" w:rsidP="00D61E1C">
            <w:pPr>
              <w:pStyle w:val="5"/>
              <w:jc w:val="both"/>
              <w:rPr>
                <w:color w:val="auto"/>
              </w:rPr>
            </w:pPr>
            <w:r w:rsidRPr="0024683B">
              <w:rPr>
                <w:color w:val="auto"/>
              </w:rPr>
              <w:t xml:space="preserve">Автобус </w:t>
            </w:r>
            <w:r w:rsidRPr="0024683B">
              <w:rPr>
                <w:color w:val="auto"/>
                <w:sz w:val="22"/>
                <w:szCs w:val="22"/>
              </w:rPr>
              <w:t>ГАЗ – А65</w:t>
            </w:r>
            <w:r w:rsidRPr="0024683B">
              <w:rPr>
                <w:color w:val="auto"/>
                <w:sz w:val="22"/>
                <w:szCs w:val="22"/>
                <w:lang w:val="en-US"/>
              </w:rPr>
              <w:t>R</w:t>
            </w:r>
            <w:r w:rsidRPr="0024683B">
              <w:rPr>
                <w:color w:val="auto"/>
                <w:sz w:val="22"/>
                <w:szCs w:val="22"/>
              </w:rPr>
              <w:t>32</w:t>
            </w:r>
            <w:r w:rsidR="00CD6285">
              <w:rPr>
                <w:color w:val="auto"/>
                <w:sz w:val="22"/>
                <w:szCs w:val="22"/>
              </w:rPr>
              <w:t>,  автобус класс</w:t>
            </w:r>
            <w:proofErr w:type="gramStart"/>
            <w:r w:rsidR="00CD6285">
              <w:rPr>
                <w:color w:val="auto"/>
                <w:sz w:val="22"/>
                <w:szCs w:val="22"/>
              </w:rPr>
              <w:t xml:space="preserve"> А</w:t>
            </w:r>
            <w:proofErr w:type="gramEnd"/>
          </w:p>
        </w:tc>
      </w:tr>
      <w:tr w:rsidR="00B06A7D" w:rsidTr="00A9599C">
        <w:trPr>
          <w:trHeight w:val="47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6A7D" w:rsidRPr="007350D4" w:rsidRDefault="00B06A7D" w:rsidP="00D61E1C">
            <w:pPr>
              <w:spacing w:before="120" w:after="120"/>
            </w:pPr>
            <w:r w:rsidRPr="007350D4">
              <w:t xml:space="preserve">категория </w:t>
            </w:r>
            <w:r>
              <w:t>ТС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6A7D" w:rsidRPr="0024683B" w:rsidRDefault="00B06A7D" w:rsidP="00D61E1C">
            <w:pPr>
              <w:pStyle w:val="5"/>
              <w:jc w:val="both"/>
              <w:rPr>
                <w:color w:val="auto"/>
              </w:rPr>
            </w:pPr>
            <w:r w:rsidRPr="0024683B">
              <w:rPr>
                <w:color w:val="auto"/>
                <w:lang w:val="en-US"/>
              </w:rPr>
              <w:t>D</w:t>
            </w:r>
          </w:p>
        </w:tc>
      </w:tr>
      <w:tr w:rsidR="00B06A7D" w:rsidTr="00A9599C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A7D" w:rsidRPr="007350D4" w:rsidRDefault="00B06A7D" w:rsidP="00D61E1C">
            <w:pPr>
              <w:spacing w:before="120" w:after="120"/>
            </w:pPr>
          </w:p>
        </w:tc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A7D" w:rsidRPr="0024683B" w:rsidRDefault="00B06A7D" w:rsidP="00D61E1C">
            <w:pPr>
              <w:pStyle w:val="a9"/>
              <w:spacing w:before="120" w:after="120"/>
            </w:pPr>
          </w:p>
        </w:tc>
      </w:tr>
      <w:tr w:rsidR="00B06A7D" w:rsidTr="00D61E1C">
        <w:trPr>
          <w:trHeight w:val="1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A7D" w:rsidRPr="007350D4" w:rsidRDefault="00B06A7D" w:rsidP="00D61E1C">
            <w:pPr>
              <w:spacing w:before="120" w:after="120"/>
            </w:pPr>
            <w:r>
              <w:t>год изготовления ТС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A7D" w:rsidRPr="0024683B" w:rsidRDefault="00B06A7D" w:rsidP="00D61E1C">
            <w:pPr>
              <w:pStyle w:val="5"/>
              <w:spacing w:before="120" w:after="120"/>
              <w:rPr>
                <w:color w:val="auto"/>
              </w:rPr>
            </w:pPr>
            <w:r w:rsidRPr="0024683B">
              <w:rPr>
                <w:color w:val="auto"/>
              </w:rPr>
              <w:t>20</w:t>
            </w:r>
            <w:r w:rsidRPr="0024683B">
              <w:rPr>
                <w:color w:val="auto"/>
                <w:lang w:val="en-US"/>
              </w:rPr>
              <w:t>1</w:t>
            </w:r>
            <w:r w:rsidRPr="0024683B">
              <w:rPr>
                <w:color w:val="auto"/>
              </w:rPr>
              <w:t>9</w:t>
            </w:r>
          </w:p>
        </w:tc>
      </w:tr>
      <w:tr w:rsidR="00B06A7D" w:rsidTr="00D61E1C">
        <w:trPr>
          <w:trHeight w:val="50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Pr="00D12993" w:rsidRDefault="00B06A7D" w:rsidP="00D61E1C">
            <w:pPr>
              <w:spacing w:before="120" w:after="120"/>
              <w:rPr>
                <w:lang w:val="en-US"/>
              </w:rPr>
            </w:pPr>
            <w:r>
              <w:t xml:space="preserve">идентификационный номер </w:t>
            </w:r>
            <w:r>
              <w:rPr>
                <w:lang w:val="en-US"/>
              </w:rPr>
              <w:t>(VIN)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Pr="0024683B" w:rsidRDefault="00B06A7D" w:rsidP="00D61E1C">
            <w:pPr>
              <w:pStyle w:val="5"/>
              <w:spacing w:before="120" w:after="120"/>
              <w:rPr>
                <w:color w:val="auto"/>
              </w:rPr>
            </w:pPr>
            <w:r w:rsidRPr="0024683B">
              <w:rPr>
                <w:color w:val="auto"/>
                <w:lang w:val="en-US"/>
              </w:rPr>
              <w:t>X96A65R32K0867611</w:t>
            </w:r>
          </w:p>
        </w:tc>
      </w:tr>
      <w:tr w:rsidR="00B06A7D" w:rsidTr="00D61E1C">
        <w:trPr>
          <w:trHeight w:val="48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Pr="007350D4" w:rsidRDefault="00B06A7D" w:rsidP="00D61E1C">
            <w:pPr>
              <w:spacing w:before="120" w:after="120"/>
            </w:pPr>
            <w:r>
              <w:t>модель, № двигателя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Pr="0024683B" w:rsidRDefault="00B06A7D" w:rsidP="00D61E1C">
            <w:pPr>
              <w:pStyle w:val="5"/>
              <w:spacing w:before="120" w:after="120"/>
              <w:rPr>
                <w:color w:val="auto"/>
              </w:rPr>
            </w:pPr>
            <w:r w:rsidRPr="0024683B">
              <w:rPr>
                <w:color w:val="auto"/>
                <w:lang w:val="en-US"/>
              </w:rPr>
              <w:t>ISF</w:t>
            </w:r>
            <w:r w:rsidRPr="0024683B">
              <w:rPr>
                <w:color w:val="auto"/>
              </w:rPr>
              <w:t>2. 8</w:t>
            </w:r>
            <w:r w:rsidRPr="0024683B">
              <w:rPr>
                <w:color w:val="auto"/>
                <w:lang w:val="en-US"/>
              </w:rPr>
              <w:t>s</w:t>
            </w:r>
            <w:r w:rsidRPr="0024683B">
              <w:rPr>
                <w:color w:val="auto"/>
              </w:rPr>
              <w:t>5</w:t>
            </w:r>
            <w:r w:rsidRPr="0024683B">
              <w:rPr>
                <w:color w:val="auto"/>
                <w:lang w:val="en-US"/>
              </w:rPr>
              <w:t>F</w:t>
            </w:r>
            <w:r w:rsidRPr="0024683B">
              <w:rPr>
                <w:color w:val="auto"/>
              </w:rPr>
              <w:t xml:space="preserve">148 </w:t>
            </w:r>
            <w:r w:rsidR="0024683B" w:rsidRPr="0024683B">
              <w:rPr>
                <w:color w:val="auto"/>
              </w:rPr>
              <w:t xml:space="preserve">  </w:t>
            </w:r>
            <w:r w:rsidRPr="0024683B">
              <w:rPr>
                <w:color w:val="auto"/>
              </w:rPr>
              <w:t>76093227</w:t>
            </w:r>
          </w:p>
        </w:tc>
      </w:tr>
      <w:tr w:rsidR="00B06A7D" w:rsidTr="00D61E1C">
        <w:trPr>
          <w:trHeight w:val="1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Pr="007350D4" w:rsidRDefault="00B06A7D" w:rsidP="00D61E1C">
            <w:pPr>
              <w:spacing w:before="120" w:after="120"/>
            </w:pPr>
            <w:r>
              <w:t>шасси (рама)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Pr="0024683B" w:rsidRDefault="00B06A7D" w:rsidP="00D61E1C">
            <w:pPr>
              <w:pStyle w:val="a9"/>
              <w:spacing w:before="120" w:after="120"/>
            </w:pPr>
            <w:r w:rsidRPr="0024683B">
              <w:t>Отсутствует</w:t>
            </w:r>
          </w:p>
        </w:tc>
      </w:tr>
      <w:tr w:rsidR="00B06A7D" w:rsidTr="00D61E1C">
        <w:trPr>
          <w:trHeight w:val="1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Pr="007350D4" w:rsidRDefault="00B06A7D" w:rsidP="00D61E1C">
            <w:pPr>
              <w:spacing w:before="120" w:after="120"/>
            </w:pPr>
            <w:r>
              <w:t>кузов (прицеп)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Pr="0024683B" w:rsidRDefault="00B06A7D" w:rsidP="00D61E1C">
            <w:pPr>
              <w:spacing w:before="120" w:after="120"/>
              <w:jc w:val="both"/>
              <w:rPr>
                <w:lang w:val="en-US"/>
              </w:rPr>
            </w:pPr>
            <w:r w:rsidRPr="0024683B">
              <w:rPr>
                <w:lang w:val="en-US"/>
              </w:rPr>
              <w:t>A65R33K0023520</w:t>
            </w:r>
          </w:p>
        </w:tc>
      </w:tr>
      <w:tr w:rsidR="00B06A7D" w:rsidTr="00D61E1C">
        <w:trPr>
          <w:trHeight w:val="1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Pr="007350D4" w:rsidRDefault="00B06A7D" w:rsidP="00D61E1C">
            <w:pPr>
              <w:spacing w:before="120" w:after="120"/>
            </w:pPr>
            <w:r>
              <w:t>цвет кузова (кабины)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Pr="0024683B" w:rsidRDefault="00B06A7D" w:rsidP="00D61E1C">
            <w:pPr>
              <w:spacing w:before="120" w:after="120"/>
            </w:pPr>
            <w:r w:rsidRPr="0024683B">
              <w:t>Белый</w:t>
            </w:r>
          </w:p>
        </w:tc>
      </w:tr>
      <w:tr w:rsidR="00B06A7D" w:rsidTr="00D61E1C">
        <w:trPr>
          <w:trHeight w:val="1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Default="00B06A7D" w:rsidP="00D61E1C">
            <w:pPr>
              <w:spacing w:before="120" w:after="120"/>
            </w:pPr>
            <w:r>
              <w:t xml:space="preserve">мощность двигателя, </w:t>
            </w:r>
            <w:proofErr w:type="spellStart"/>
            <w:r>
              <w:t>л.с</w:t>
            </w:r>
            <w:proofErr w:type="spellEnd"/>
            <w:r>
              <w:t>. (кВт)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Pr="0024683B" w:rsidRDefault="00B06A7D" w:rsidP="00D61E1C">
            <w:pPr>
              <w:spacing w:before="120" w:after="120"/>
            </w:pPr>
            <w:r w:rsidRPr="0024683B">
              <w:t>139.</w:t>
            </w:r>
            <w:r w:rsidRPr="0024683B">
              <w:rPr>
                <w:lang w:val="en-US"/>
              </w:rPr>
              <w:t>7(102.7</w:t>
            </w:r>
            <w:r w:rsidRPr="0024683B">
              <w:t>)</w:t>
            </w:r>
          </w:p>
        </w:tc>
      </w:tr>
      <w:tr w:rsidR="00B06A7D" w:rsidTr="00D61E1C">
        <w:trPr>
          <w:trHeight w:val="1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Default="00B06A7D" w:rsidP="00D61E1C">
            <w:r>
              <w:t>рабочий объем двигателя,</w:t>
            </w:r>
          </w:p>
          <w:p w:rsidR="00B06A7D" w:rsidRDefault="00B06A7D" w:rsidP="00D61E1C">
            <w:r>
              <w:t xml:space="preserve"> куб. см.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Pr="0024683B" w:rsidRDefault="00B06A7D" w:rsidP="00D61E1C">
            <w:pPr>
              <w:spacing w:before="120" w:after="120"/>
              <w:rPr>
                <w:lang w:val="en-US"/>
              </w:rPr>
            </w:pPr>
            <w:r w:rsidRPr="0024683B">
              <w:rPr>
                <w:lang w:val="en-US"/>
              </w:rPr>
              <w:t>2776</w:t>
            </w:r>
          </w:p>
        </w:tc>
      </w:tr>
      <w:tr w:rsidR="00B06A7D" w:rsidTr="00D61E1C">
        <w:trPr>
          <w:trHeight w:val="1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Default="00B06A7D" w:rsidP="00D61E1C">
            <w:pPr>
              <w:spacing w:before="120" w:after="120"/>
            </w:pPr>
            <w:r>
              <w:t>тип двигателя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Pr="0024683B" w:rsidRDefault="00B06A7D" w:rsidP="00D61E1C">
            <w:pPr>
              <w:spacing w:before="120" w:after="120"/>
            </w:pPr>
            <w:r w:rsidRPr="0024683B">
              <w:t>Дизельный</w:t>
            </w:r>
          </w:p>
        </w:tc>
      </w:tr>
      <w:tr w:rsidR="00B06A7D" w:rsidTr="00D61E1C">
        <w:trPr>
          <w:trHeight w:val="1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Default="00B06A7D" w:rsidP="00D61E1C">
            <w:pPr>
              <w:spacing w:before="120" w:after="120"/>
            </w:pPr>
            <w:r>
              <w:t>экологический класс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Pr="0024683B" w:rsidRDefault="00B06A7D" w:rsidP="00D61E1C">
            <w:pPr>
              <w:spacing w:before="120" w:after="120"/>
            </w:pPr>
            <w:r w:rsidRPr="0024683B">
              <w:t>Пятый</w:t>
            </w:r>
          </w:p>
        </w:tc>
      </w:tr>
      <w:tr w:rsidR="00B06A7D" w:rsidTr="00D61E1C">
        <w:trPr>
          <w:trHeight w:val="1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Default="00B06A7D" w:rsidP="00D61E1C">
            <w:pPr>
              <w:spacing w:before="120" w:after="120"/>
            </w:pPr>
            <w:r>
              <w:t xml:space="preserve">разрешенная максимальная масса, </w:t>
            </w:r>
            <w:proofErr w:type="gramStart"/>
            <w:r>
              <w:t>кг</w:t>
            </w:r>
            <w:proofErr w:type="gramEnd"/>
            <w:r>
              <w:t>.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Pr="0024683B" w:rsidRDefault="00B06A7D" w:rsidP="00D61E1C">
            <w:pPr>
              <w:spacing w:before="120" w:after="120"/>
              <w:rPr>
                <w:lang w:val="en-US"/>
              </w:rPr>
            </w:pPr>
            <w:r w:rsidRPr="0024683B">
              <w:rPr>
                <w:lang w:val="en-US"/>
              </w:rPr>
              <w:t>4200</w:t>
            </w:r>
          </w:p>
        </w:tc>
      </w:tr>
      <w:tr w:rsidR="00B06A7D" w:rsidTr="00D61E1C">
        <w:trPr>
          <w:trHeight w:val="1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Default="00B06A7D" w:rsidP="00D61E1C">
            <w:pPr>
              <w:spacing w:before="120" w:after="120"/>
            </w:pPr>
            <w:r>
              <w:t xml:space="preserve">масса без нагрузки, </w:t>
            </w:r>
            <w:proofErr w:type="gramStart"/>
            <w:r>
              <w:t>кг</w:t>
            </w:r>
            <w:proofErr w:type="gramEnd"/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Pr="0024683B" w:rsidRDefault="00B06A7D" w:rsidP="00D61E1C">
            <w:pPr>
              <w:spacing w:before="120" w:after="120"/>
              <w:rPr>
                <w:lang w:val="en-US"/>
              </w:rPr>
            </w:pPr>
            <w:r w:rsidRPr="0024683B">
              <w:rPr>
                <w:lang w:val="en-US"/>
              </w:rPr>
              <w:t>2880</w:t>
            </w:r>
          </w:p>
        </w:tc>
      </w:tr>
      <w:tr w:rsidR="00B06A7D" w:rsidTr="00D61E1C">
        <w:trPr>
          <w:trHeight w:val="1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Default="00B06A7D" w:rsidP="00D61E1C">
            <w:pPr>
              <w:spacing w:before="120" w:after="120"/>
            </w:pPr>
            <w:r>
              <w:t>техническое состояние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Default="005B34FD" w:rsidP="005B34FD">
            <w:pPr>
              <w:spacing w:before="120" w:after="120"/>
            </w:pPr>
            <w:r>
              <w:t xml:space="preserve">Удовлетворительное. </w:t>
            </w:r>
            <w:r w:rsidR="00930579">
              <w:t>И</w:t>
            </w:r>
            <w:r w:rsidR="00B06A7D" w:rsidRPr="00B06A7D">
              <w:t xml:space="preserve">знос составил 50%. </w:t>
            </w:r>
            <w:r w:rsidR="0024683B">
              <w:t xml:space="preserve">Бывшее в эксплуатации, с выполненными объемами технического обслуживания, требующее текущего ремонта или замены некоторых деталей, имеющее незначительные повреждения лакокрасочного покрытия. </w:t>
            </w:r>
          </w:p>
        </w:tc>
      </w:tr>
    </w:tbl>
    <w:p w:rsidR="00B06A7D" w:rsidRDefault="00B06A7D" w:rsidP="00B06A7D">
      <w:pPr>
        <w:rPr>
          <w:b/>
          <w:sz w:val="22"/>
          <w:szCs w:val="22"/>
        </w:rPr>
      </w:pPr>
    </w:p>
    <w:p w:rsidR="0024683B" w:rsidRDefault="0024683B" w:rsidP="00B06A7D">
      <w:pPr>
        <w:ind w:firstLine="360"/>
        <w:jc w:val="center"/>
        <w:rPr>
          <w:b/>
          <w:sz w:val="24"/>
          <w:szCs w:val="24"/>
        </w:rPr>
      </w:pPr>
    </w:p>
    <w:p w:rsidR="0024683B" w:rsidRDefault="0024683B" w:rsidP="00B06A7D">
      <w:pPr>
        <w:ind w:firstLine="360"/>
        <w:jc w:val="center"/>
        <w:rPr>
          <w:b/>
          <w:sz w:val="24"/>
          <w:szCs w:val="24"/>
        </w:rPr>
      </w:pPr>
    </w:p>
    <w:p w:rsidR="0024683B" w:rsidRDefault="0024683B" w:rsidP="00B06A7D">
      <w:pPr>
        <w:ind w:firstLine="360"/>
        <w:jc w:val="center"/>
        <w:rPr>
          <w:b/>
          <w:sz w:val="24"/>
          <w:szCs w:val="24"/>
        </w:rPr>
      </w:pPr>
    </w:p>
    <w:p w:rsidR="0024683B" w:rsidRDefault="0024683B" w:rsidP="00B06A7D">
      <w:pPr>
        <w:ind w:firstLine="360"/>
        <w:jc w:val="center"/>
        <w:rPr>
          <w:b/>
          <w:sz w:val="24"/>
          <w:szCs w:val="24"/>
        </w:rPr>
      </w:pPr>
    </w:p>
    <w:p w:rsidR="005B34FD" w:rsidRDefault="005B34FD" w:rsidP="00B06A7D">
      <w:pPr>
        <w:ind w:firstLine="360"/>
        <w:jc w:val="center"/>
        <w:rPr>
          <w:b/>
          <w:sz w:val="24"/>
          <w:szCs w:val="24"/>
        </w:rPr>
      </w:pPr>
    </w:p>
    <w:p w:rsidR="005B34FD" w:rsidRDefault="005B34FD" w:rsidP="00B06A7D">
      <w:pPr>
        <w:ind w:firstLine="360"/>
        <w:jc w:val="center"/>
        <w:rPr>
          <w:b/>
          <w:sz w:val="24"/>
          <w:szCs w:val="24"/>
        </w:rPr>
      </w:pPr>
    </w:p>
    <w:p w:rsidR="005B34FD" w:rsidRDefault="005B34FD" w:rsidP="00B06A7D">
      <w:pPr>
        <w:ind w:firstLine="360"/>
        <w:jc w:val="center"/>
        <w:rPr>
          <w:b/>
          <w:sz w:val="24"/>
          <w:szCs w:val="24"/>
        </w:rPr>
      </w:pPr>
    </w:p>
    <w:p w:rsidR="0024683B" w:rsidRDefault="0024683B" w:rsidP="00B06A7D">
      <w:pPr>
        <w:ind w:firstLine="360"/>
        <w:jc w:val="center"/>
        <w:rPr>
          <w:b/>
          <w:sz w:val="24"/>
          <w:szCs w:val="24"/>
        </w:rPr>
      </w:pPr>
    </w:p>
    <w:p w:rsidR="0024683B" w:rsidRDefault="0024683B" w:rsidP="00B06A7D">
      <w:pPr>
        <w:ind w:firstLine="360"/>
        <w:jc w:val="center"/>
        <w:rPr>
          <w:b/>
          <w:sz w:val="24"/>
          <w:szCs w:val="24"/>
        </w:rPr>
      </w:pPr>
    </w:p>
    <w:p w:rsidR="0024683B" w:rsidRDefault="0024683B" w:rsidP="00B06A7D">
      <w:pPr>
        <w:ind w:firstLine="360"/>
        <w:jc w:val="center"/>
        <w:rPr>
          <w:b/>
          <w:sz w:val="24"/>
          <w:szCs w:val="24"/>
        </w:rPr>
      </w:pPr>
    </w:p>
    <w:p w:rsidR="00B06A7D" w:rsidRDefault="00B06A7D" w:rsidP="00B06A7D">
      <w:pPr>
        <w:ind w:firstLine="360"/>
        <w:jc w:val="center"/>
        <w:rPr>
          <w:b/>
        </w:rPr>
      </w:pPr>
      <w:r>
        <w:rPr>
          <w:b/>
          <w:sz w:val="24"/>
          <w:szCs w:val="24"/>
        </w:rPr>
        <w:t>Х</w:t>
      </w:r>
      <w:r w:rsidRPr="007655EB">
        <w:rPr>
          <w:b/>
          <w:sz w:val="24"/>
          <w:szCs w:val="24"/>
        </w:rPr>
        <w:t>арактеристик</w:t>
      </w:r>
      <w:r>
        <w:rPr>
          <w:b/>
          <w:sz w:val="24"/>
          <w:szCs w:val="24"/>
        </w:rPr>
        <w:t>а и описание объекта ЛОТ № 3</w:t>
      </w:r>
      <w:r w:rsidRPr="007655EB">
        <w:rPr>
          <w:b/>
          <w:sz w:val="24"/>
          <w:szCs w:val="24"/>
        </w:rPr>
        <w:t>:</w:t>
      </w:r>
    </w:p>
    <w:p w:rsidR="00B06A7D" w:rsidRDefault="00B06A7D" w:rsidP="00B06A7D">
      <w:pPr>
        <w:autoSpaceDE w:val="0"/>
        <w:autoSpaceDN w:val="0"/>
        <w:adjustRightInd w:val="0"/>
        <w:ind w:firstLine="680"/>
        <w:jc w:val="center"/>
        <w:rPr>
          <w:b/>
        </w:rPr>
      </w:pPr>
    </w:p>
    <w:tbl>
      <w:tblPr>
        <w:tblW w:w="1063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  <w:gridCol w:w="1701"/>
        <w:gridCol w:w="1559"/>
        <w:gridCol w:w="1276"/>
        <w:gridCol w:w="1700"/>
      </w:tblGrid>
      <w:tr w:rsidR="00B06A7D" w:rsidRPr="00F06786" w:rsidTr="0024683B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A7D" w:rsidRPr="00F06786" w:rsidRDefault="00B06A7D" w:rsidP="00D61E1C">
            <w:pPr>
              <w:widowControl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F06786">
              <w:rPr>
                <w:b/>
                <w:sz w:val="22"/>
                <w:szCs w:val="22"/>
                <w:lang w:eastAsia="ar-SA"/>
              </w:rPr>
              <w:t xml:space="preserve">Наименование объекта </w:t>
            </w:r>
          </w:p>
          <w:p w:rsidR="00B06A7D" w:rsidRPr="00F06786" w:rsidRDefault="00B06A7D" w:rsidP="00D61E1C">
            <w:pPr>
              <w:widowControl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аренды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A7D" w:rsidRPr="00F06786" w:rsidRDefault="00B06A7D" w:rsidP="00D61E1C">
            <w:pPr>
              <w:widowControl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F06786">
              <w:rPr>
                <w:b/>
                <w:bCs/>
                <w:sz w:val="22"/>
                <w:szCs w:val="22"/>
                <w:lang w:eastAsia="ar-SA"/>
              </w:rPr>
              <w:t xml:space="preserve">Начальный (минимальный) размер арендной платы в месяц            (руб.) </w:t>
            </w:r>
          </w:p>
          <w:p w:rsidR="00B06A7D" w:rsidRPr="00F06786" w:rsidRDefault="00B06A7D" w:rsidP="00D61E1C">
            <w:pPr>
              <w:widowControl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F06786">
              <w:rPr>
                <w:b/>
                <w:bCs/>
                <w:sz w:val="22"/>
                <w:szCs w:val="22"/>
                <w:lang w:eastAsia="ar-SA"/>
              </w:rPr>
              <w:t>(без НДС)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A7D" w:rsidRPr="00F06786" w:rsidRDefault="00B06A7D" w:rsidP="00D61E1C">
            <w:pPr>
              <w:widowControl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F06786">
              <w:rPr>
                <w:b/>
                <w:bCs/>
                <w:sz w:val="22"/>
                <w:szCs w:val="22"/>
                <w:lang w:eastAsia="ar-SA"/>
              </w:rPr>
              <w:t xml:space="preserve">Сумма </w:t>
            </w:r>
          </w:p>
          <w:p w:rsidR="00B06A7D" w:rsidRPr="00F06786" w:rsidRDefault="00B06A7D" w:rsidP="00D61E1C">
            <w:pPr>
              <w:widowControl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F06786">
              <w:rPr>
                <w:b/>
                <w:bCs/>
                <w:sz w:val="22"/>
                <w:szCs w:val="22"/>
                <w:lang w:eastAsia="ar-SA"/>
              </w:rPr>
              <w:t xml:space="preserve">задатка </w:t>
            </w:r>
          </w:p>
          <w:p w:rsidR="00B06A7D" w:rsidRPr="00F06786" w:rsidRDefault="00B06A7D" w:rsidP="00D61E1C">
            <w:pPr>
              <w:widowControl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F06786">
              <w:rPr>
                <w:b/>
                <w:bCs/>
                <w:sz w:val="22"/>
                <w:szCs w:val="22"/>
                <w:lang w:eastAsia="ar-SA"/>
              </w:rPr>
              <w:t>(20%)</w:t>
            </w:r>
          </w:p>
          <w:p w:rsidR="00B06A7D" w:rsidRPr="00F06786" w:rsidRDefault="00B06A7D" w:rsidP="00D61E1C">
            <w:pPr>
              <w:widowControl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F06786">
              <w:rPr>
                <w:b/>
                <w:bCs/>
                <w:sz w:val="22"/>
                <w:szCs w:val="22"/>
                <w:lang w:eastAsia="ar-SA"/>
              </w:rPr>
              <w:t>(руб.)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A7D" w:rsidRPr="00F06786" w:rsidRDefault="00B06A7D" w:rsidP="00D61E1C">
            <w:pPr>
              <w:widowControl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F06786">
              <w:rPr>
                <w:b/>
                <w:bCs/>
                <w:sz w:val="22"/>
                <w:szCs w:val="22"/>
                <w:lang w:eastAsia="ar-SA"/>
              </w:rPr>
              <w:t xml:space="preserve">Шаг </w:t>
            </w:r>
          </w:p>
          <w:p w:rsidR="00B06A7D" w:rsidRPr="00F06786" w:rsidRDefault="00B06A7D" w:rsidP="00D61E1C">
            <w:pPr>
              <w:widowControl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F06786">
              <w:rPr>
                <w:b/>
                <w:bCs/>
                <w:sz w:val="22"/>
                <w:szCs w:val="22"/>
                <w:lang w:eastAsia="ar-SA"/>
              </w:rPr>
              <w:t>аукциона</w:t>
            </w:r>
          </w:p>
          <w:p w:rsidR="00B06A7D" w:rsidRPr="00F06786" w:rsidRDefault="00B06A7D" w:rsidP="00D61E1C">
            <w:pPr>
              <w:widowControl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F06786">
              <w:rPr>
                <w:b/>
                <w:bCs/>
                <w:sz w:val="22"/>
                <w:szCs w:val="22"/>
                <w:lang w:eastAsia="ar-SA"/>
              </w:rPr>
              <w:t>(5%)</w:t>
            </w:r>
          </w:p>
          <w:p w:rsidR="00B06A7D" w:rsidRPr="00F06786" w:rsidRDefault="00B06A7D" w:rsidP="00D61E1C">
            <w:pPr>
              <w:widowControl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F06786">
              <w:rPr>
                <w:b/>
                <w:bCs/>
                <w:sz w:val="22"/>
                <w:szCs w:val="22"/>
                <w:lang w:eastAsia="ar-SA"/>
              </w:rPr>
              <w:t>(руб.)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3B" w:rsidRPr="00542499" w:rsidRDefault="0024683B" w:rsidP="0024683B">
            <w:pPr>
              <w:widowControl/>
              <w:snapToGrid w:val="0"/>
              <w:jc w:val="center"/>
              <w:rPr>
                <w:b/>
                <w:bCs/>
                <w:lang w:eastAsia="ar-SA"/>
              </w:rPr>
            </w:pPr>
            <w:r w:rsidRPr="00542499">
              <w:rPr>
                <w:b/>
                <w:bCs/>
                <w:lang w:eastAsia="ar-SA"/>
              </w:rPr>
              <w:t>Дата и время проведения аукциона</w:t>
            </w:r>
          </w:p>
          <w:p w:rsidR="00B06A7D" w:rsidRPr="00F06786" w:rsidRDefault="0024683B" w:rsidP="0024683B">
            <w:pPr>
              <w:widowControl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542499">
              <w:rPr>
                <w:b/>
                <w:bCs/>
                <w:lang w:eastAsia="ar-SA"/>
              </w:rPr>
              <w:t>(время местное)</w:t>
            </w:r>
          </w:p>
        </w:tc>
      </w:tr>
      <w:tr w:rsidR="0024683B" w:rsidRPr="00A237E6" w:rsidTr="0024683B">
        <w:trPr>
          <w:trHeight w:val="27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83B" w:rsidRPr="00F06786" w:rsidRDefault="0024683B" w:rsidP="00D61E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ЛОТ № 3</w:t>
            </w:r>
          </w:p>
          <w:p w:rsidR="0024683B" w:rsidRPr="00F06786" w:rsidRDefault="0024683B" w:rsidP="00D61E1C">
            <w:pPr>
              <w:jc w:val="both"/>
              <w:rPr>
                <w:sz w:val="24"/>
                <w:szCs w:val="24"/>
              </w:rPr>
            </w:pPr>
          </w:p>
          <w:p w:rsidR="0024683B" w:rsidRPr="002913CA" w:rsidRDefault="0024683B" w:rsidP="00D61E1C">
            <w:pPr>
              <w:jc w:val="both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2"/>
                <w:szCs w:val="22"/>
              </w:rPr>
              <w:t xml:space="preserve">Автобус ГАЗ – </w:t>
            </w:r>
            <w:r w:rsidRPr="00B5723D">
              <w:rPr>
                <w:b/>
                <w:sz w:val="24"/>
                <w:szCs w:val="24"/>
              </w:rPr>
              <w:t>А63</w:t>
            </w:r>
            <w:r w:rsidRPr="00B5723D">
              <w:rPr>
                <w:b/>
                <w:sz w:val="24"/>
                <w:szCs w:val="24"/>
                <w:lang w:val="en-US"/>
              </w:rPr>
              <w:t>R</w:t>
            </w:r>
            <w:r w:rsidRPr="00B5723D">
              <w:rPr>
                <w:b/>
                <w:sz w:val="24"/>
                <w:szCs w:val="24"/>
              </w:rPr>
              <w:t xml:space="preserve">42  2019 </w:t>
            </w:r>
            <w:proofErr w:type="spellStart"/>
            <w:r w:rsidRPr="00B5723D">
              <w:rPr>
                <w:b/>
                <w:sz w:val="24"/>
                <w:szCs w:val="24"/>
              </w:rPr>
              <w:t>г.</w:t>
            </w:r>
            <w:proofErr w:type="gramStart"/>
            <w:r w:rsidRPr="00B5723D">
              <w:rPr>
                <w:b/>
                <w:sz w:val="24"/>
                <w:szCs w:val="24"/>
              </w:rPr>
              <w:t>в</w:t>
            </w:r>
            <w:proofErr w:type="spellEnd"/>
            <w:proofErr w:type="gramEnd"/>
            <w:r w:rsidRPr="00B5723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83B" w:rsidRPr="00F06786" w:rsidRDefault="0024683B" w:rsidP="00D61E1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24683B" w:rsidRPr="00F06786" w:rsidRDefault="0024683B" w:rsidP="00D61E1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24683B" w:rsidRPr="00F06786" w:rsidRDefault="0024683B" w:rsidP="00D61E1C">
            <w:pPr>
              <w:tabs>
                <w:tab w:val="left" w:pos="281"/>
              </w:tabs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15 972,25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83B" w:rsidRPr="00F06786" w:rsidRDefault="0024683B" w:rsidP="00D61E1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24683B" w:rsidRPr="00F06786" w:rsidRDefault="0024683B" w:rsidP="00D61E1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24683B" w:rsidRPr="00F06786" w:rsidRDefault="0024683B" w:rsidP="00D61E1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3 194,45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83B" w:rsidRPr="00F06786" w:rsidRDefault="0024683B" w:rsidP="00D61E1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4683B" w:rsidRPr="00F06786" w:rsidRDefault="0024683B" w:rsidP="00D61E1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4683B" w:rsidRPr="00F06786" w:rsidRDefault="0024683B" w:rsidP="00D61E1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798,61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83B" w:rsidRPr="005F61CB" w:rsidRDefault="0024683B" w:rsidP="0024683B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4683B" w:rsidRPr="005F61CB" w:rsidRDefault="0024683B" w:rsidP="0024683B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F61CB">
              <w:rPr>
                <w:sz w:val="24"/>
                <w:szCs w:val="24"/>
              </w:rPr>
              <w:t>1</w:t>
            </w:r>
            <w:r w:rsidR="00A73EF5">
              <w:rPr>
                <w:sz w:val="24"/>
                <w:szCs w:val="24"/>
              </w:rPr>
              <w:t>9</w:t>
            </w:r>
            <w:r w:rsidRPr="005F61CB">
              <w:rPr>
                <w:sz w:val="24"/>
                <w:szCs w:val="24"/>
              </w:rPr>
              <w:t>.10.2023г</w:t>
            </w:r>
            <w:r>
              <w:rPr>
                <w:sz w:val="24"/>
                <w:szCs w:val="24"/>
              </w:rPr>
              <w:t xml:space="preserve"> </w:t>
            </w:r>
            <w:r w:rsidRPr="005F61CB">
              <w:rPr>
                <w:sz w:val="24"/>
                <w:szCs w:val="24"/>
              </w:rPr>
              <w:t>в 09:00 час.</w:t>
            </w:r>
          </w:p>
          <w:p w:rsidR="0024683B" w:rsidRPr="005F61CB" w:rsidRDefault="0024683B" w:rsidP="0024683B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B06A7D" w:rsidRDefault="00B06A7D" w:rsidP="00B06A7D">
      <w:pPr>
        <w:rPr>
          <w:b/>
          <w:sz w:val="22"/>
          <w:szCs w:val="22"/>
        </w:rPr>
      </w:pPr>
    </w:p>
    <w:p w:rsidR="00B06A7D" w:rsidRDefault="00B06A7D" w:rsidP="00B06A7D">
      <w:pPr>
        <w:rPr>
          <w:sz w:val="22"/>
          <w:szCs w:val="22"/>
        </w:rPr>
      </w:pPr>
      <w:r w:rsidRPr="007606C7">
        <w:rPr>
          <w:b/>
          <w:sz w:val="22"/>
          <w:szCs w:val="22"/>
        </w:rPr>
        <w:t>Описание</w:t>
      </w:r>
      <w:r>
        <w:rPr>
          <w:b/>
          <w:sz w:val="22"/>
          <w:szCs w:val="22"/>
        </w:rPr>
        <w:t>:  Автобус ГАЗ – А6</w:t>
      </w:r>
      <w:r w:rsidRPr="00200A7F">
        <w:rPr>
          <w:b/>
          <w:sz w:val="22"/>
          <w:szCs w:val="22"/>
        </w:rPr>
        <w:t>3</w:t>
      </w:r>
      <w:r>
        <w:rPr>
          <w:b/>
          <w:sz w:val="22"/>
          <w:szCs w:val="22"/>
          <w:lang w:val="en-US"/>
        </w:rPr>
        <w:t>R</w:t>
      </w:r>
      <w:r w:rsidRPr="00200A7F">
        <w:rPr>
          <w:b/>
          <w:sz w:val="22"/>
          <w:szCs w:val="22"/>
        </w:rPr>
        <w:t>4</w:t>
      </w:r>
      <w:r w:rsidRPr="00692775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 xml:space="preserve">,  </w:t>
      </w:r>
      <w:r>
        <w:rPr>
          <w:sz w:val="22"/>
          <w:szCs w:val="22"/>
        </w:rPr>
        <w:t xml:space="preserve">гос. номер </w:t>
      </w:r>
      <w:r w:rsidR="006B6C6F">
        <w:rPr>
          <w:sz w:val="22"/>
          <w:szCs w:val="22"/>
        </w:rPr>
        <w:t>А316ХУ174</w:t>
      </w:r>
    </w:p>
    <w:p w:rsidR="00B06A7D" w:rsidRDefault="00B06A7D" w:rsidP="00B06A7D">
      <w:pPr>
        <w:rPr>
          <w:sz w:val="22"/>
          <w:szCs w:val="22"/>
        </w:rPr>
      </w:pPr>
    </w:p>
    <w:tbl>
      <w:tblPr>
        <w:tblW w:w="9360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3402"/>
        <w:gridCol w:w="5958"/>
      </w:tblGrid>
      <w:tr w:rsidR="00B06A7D" w:rsidRPr="007606C7" w:rsidTr="00A9599C">
        <w:trPr>
          <w:trHeight w:val="47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A7D" w:rsidRPr="00A26771" w:rsidRDefault="00B06A7D" w:rsidP="00D61E1C">
            <w:pPr>
              <w:spacing w:before="120" w:after="120"/>
            </w:pPr>
            <w:r w:rsidRPr="00A26771">
              <w:t>Наименование, марка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A7D" w:rsidRPr="00A9599C" w:rsidRDefault="00B06A7D" w:rsidP="00D61E1C">
            <w:pPr>
              <w:pStyle w:val="5"/>
              <w:jc w:val="both"/>
              <w:rPr>
                <w:color w:val="auto"/>
              </w:rPr>
            </w:pPr>
            <w:r w:rsidRPr="00A9599C">
              <w:rPr>
                <w:color w:val="auto"/>
              </w:rPr>
              <w:t xml:space="preserve">Автобус </w:t>
            </w:r>
            <w:r w:rsidRPr="00A9599C">
              <w:rPr>
                <w:color w:val="auto"/>
                <w:sz w:val="22"/>
                <w:szCs w:val="22"/>
              </w:rPr>
              <w:t>ГАЗ – А63</w:t>
            </w:r>
            <w:r w:rsidRPr="00A9599C">
              <w:rPr>
                <w:color w:val="auto"/>
                <w:sz w:val="22"/>
                <w:szCs w:val="22"/>
                <w:lang w:val="en-US"/>
              </w:rPr>
              <w:t>R</w:t>
            </w:r>
            <w:r w:rsidRPr="00A9599C">
              <w:rPr>
                <w:color w:val="auto"/>
                <w:sz w:val="22"/>
                <w:szCs w:val="22"/>
              </w:rPr>
              <w:t>42</w:t>
            </w:r>
            <w:r w:rsidR="00CD6285">
              <w:rPr>
                <w:color w:val="auto"/>
                <w:sz w:val="22"/>
                <w:szCs w:val="22"/>
              </w:rPr>
              <w:t>,  автобус класс</w:t>
            </w:r>
            <w:proofErr w:type="gramStart"/>
            <w:r w:rsidR="00CD6285">
              <w:rPr>
                <w:color w:val="auto"/>
                <w:sz w:val="22"/>
                <w:szCs w:val="22"/>
              </w:rPr>
              <w:t xml:space="preserve"> В</w:t>
            </w:r>
            <w:proofErr w:type="gramEnd"/>
          </w:p>
        </w:tc>
      </w:tr>
      <w:tr w:rsidR="00B06A7D" w:rsidTr="00A9599C">
        <w:trPr>
          <w:trHeight w:val="47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6A7D" w:rsidRPr="007350D4" w:rsidRDefault="00B06A7D" w:rsidP="00D61E1C">
            <w:pPr>
              <w:spacing w:before="120" w:after="120"/>
            </w:pPr>
            <w:r w:rsidRPr="007350D4">
              <w:t xml:space="preserve">категория </w:t>
            </w:r>
            <w:r>
              <w:t>ТС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6A7D" w:rsidRPr="00A9599C" w:rsidRDefault="00B06A7D" w:rsidP="00D61E1C">
            <w:pPr>
              <w:pStyle w:val="5"/>
              <w:jc w:val="both"/>
              <w:rPr>
                <w:color w:val="auto"/>
              </w:rPr>
            </w:pPr>
            <w:r w:rsidRPr="00A9599C">
              <w:rPr>
                <w:color w:val="auto"/>
                <w:lang w:val="en-US"/>
              </w:rPr>
              <w:t>D</w:t>
            </w:r>
          </w:p>
        </w:tc>
      </w:tr>
      <w:tr w:rsidR="00B06A7D" w:rsidTr="00A9599C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A7D" w:rsidRPr="007350D4" w:rsidRDefault="00B06A7D" w:rsidP="00D61E1C">
            <w:pPr>
              <w:spacing w:before="120" w:after="120"/>
            </w:pPr>
          </w:p>
        </w:tc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A7D" w:rsidRPr="00A9599C" w:rsidRDefault="00B06A7D" w:rsidP="00D61E1C">
            <w:pPr>
              <w:pStyle w:val="a9"/>
              <w:spacing w:before="120" w:after="120"/>
            </w:pPr>
          </w:p>
        </w:tc>
      </w:tr>
      <w:tr w:rsidR="00B06A7D" w:rsidTr="00D61E1C">
        <w:trPr>
          <w:trHeight w:val="1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A7D" w:rsidRPr="007350D4" w:rsidRDefault="00B06A7D" w:rsidP="00D61E1C">
            <w:pPr>
              <w:spacing w:before="120" w:after="120"/>
            </w:pPr>
            <w:r>
              <w:t>год изготовления ТС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A7D" w:rsidRPr="00A9599C" w:rsidRDefault="00B06A7D" w:rsidP="00D61E1C">
            <w:pPr>
              <w:pStyle w:val="5"/>
              <w:spacing w:before="120" w:after="120"/>
              <w:rPr>
                <w:color w:val="auto"/>
              </w:rPr>
            </w:pPr>
            <w:r w:rsidRPr="00A9599C">
              <w:rPr>
                <w:color w:val="auto"/>
              </w:rPr>
              <w:t>20</w:t>
            </w:r>
            <w:r w:rsidRPr="00A9599C">
              <w:rPr>
                <w:color w:val="auto"/>
                <w:lang w:val="en-US"/>
              </w:rPr>
              <w:t>1</w:t>
            </w:r>
            <w:r w:rsidRPr="00A9599C">
              <w:rPr>
                <w:color w:val="auto"/>
              </w:rPr>
              <w:t>9</w:t>
            </w:r>
          </w:p>
        </w:tc>
      </w:tr>
      <w:tr w:rsidR="00B06A7D" w:rsidTr="00D61E1C">
        <w:trPr>
          <w:trHeight w:val="50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Pr="00D12993" w:rsidRDefault="00B06A7D" w:rsidP="00D61E1C">
            <w:pPr>
              <w:spacing w:before="120" w:after="120"/>
              <w:rPr>
                <w:lang w:val="en-US"/>
              </w:rPr>
            </w:pPr>
            <w:r>
              <w:t xml:space="preserve">идентификационный номер </w:t>
            </w:r>
            <w:r>
              <w:rPr>
                <w:lang w:val="en-US"/>
              </w:rPr>
              <w:t>(VIN)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Pr="00A9599C" w:rsidRDefault="00B06A7D" w:rsidP="00D61E1C">
            <w:pPr>
              <w:pStyle w:val="5"/>
              <w:spacing w:before="120" w:after="120"/>
              <w:rPr>
                <w:color w:val="auto"/>
              </w:rPr>
            </w:pPr>
            <w:r w:rsidRPr="00A9599C">
              <w:rPr>
                <w:color w:val="auto"/>
                <w:lang w:val="en-US"/>
              </w:rPr>
              <w:t>X96A63R42K0014359</w:t>
            </w:r>
          </w:p>
        </w:tc>
      </w:tr>
      <w:tr w:rsidR="00B06A7D" w:rsidTr="00D61E1C">
        <w:trPr>
          <w:trHeight w:val="48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Pr="007350D4" w:rsidRDefault="00B06A7D" w:rsidP="00D61E1C">
            <w:pPr>
              <w:spacing w:before="120" w:after="120"/>
            </w:pPr>
            <w:r>
              <w:t>модель, № двигателя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Pr="00A9599C" w:rsidRDefault="00B06A7D" w:rsidP="00D61E1C">
            <w:pPr>
              <w:pStyle w:val="5"/>
              <w:spacing w:before="120" w:after="120"/>
              <w:rPr>
                <w:color w:val="auto"/>
                <w:lang w:val="en-US"/>
              </w:rPr>
            </w:pPr>
            <w:r w:rsidRPr="00A9599C">
              <w:rPr>
                <w:color w:val="auto"/>
                <w:lang w:val="en-US"/>
              </w:rPr>
              <w:t>ISF</w:t>
            </w:r>
            <w:r w:rsidRPr="00A9599C">
              <w:rPr>
                <w:color w:val="auto"/>
              </w:rPr>
              <w:t>2. 8</w:t>
            </w:r>
            <w:r w:rsidRPr="00A9599C">
              <w:rPr>
                <w:color w:val="auto"/>
                <w:lang w:val="en-US"/>
              </w:rPr>
              <w:t>s</w:t>
            </w:r>
            <w:r w:rsidRPr="00A9599C">
              <w:rPr>
                <w:color w:val="auto"/>
              </w:rPr>
              <w:t>5</w:t>
            </w:r>
            <w:r w:rsidRPr="00A9599C">
              <w:rPr>
                <w:color w:val="auto"/>
                <w:lang w:val="en-US"/>
              </w:rPr>
              <w:t>F</w:t>
            </w:r>
            <w:r w:rsidRPr="00A9599C">
              <w:rPr>
                <w:color w:val="auto"/>
              </w:rPr>
              <w:t xml:space="preserve">148 </w:t>
            </w:r>
            <w:r w:rsidR="00A9599C" w:rsidRPr="00A9599C">
              <w:rPr>
                <w:color w:val="auto"/>
              </w:rPr>
              <w:t xml:space="preserve">  </w:t>
            </w:r>
            <w:r w:rsidRPr="00A9599C">
              <w:rPr>
                <w:color w:val="auto"/>
              </w:rPr>
              <w:t>7609</w:t>
            </w:r>
            <w:r w:rsidRPr="00A9599C">
              <w:rPr>
                <w:color w:val="auto"/>
                <w:lang w:val="en-US"/>
              </w:rPr>
              <w:t>8832</w:t>
            </w:r>
          </w:p>
        </w:tc>
      </w:tr>
      <w:tr w:rsidR="00B06A7D" w:rsidTr="00D61E1C">
        <w:trPr>
          <w:trHeight w:val="1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Pr="007350D4" w:rsidRDefault="00B06A7D" w:rsidP="00D61E1C">
            <w:pPr>
              <w:spacing w:before="120" w:after="120"/>
            </w:pPr>
            <w:r>
              <w:t>шасси (рама)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Pr="00A9599C" w:rsidRDefault="00B06A7D" w:rsidP="00D61E1C">
            <w:pPr>
              <w:pStyle w:val="a9"/>
              <w:spacing w:before="120" w:after="120"/>
            </w:pPr>
            <w:r w:rsidRPr="00A9599C">
              <w:t>Отсутствует</w:t>
            </w:r>
          </w:p>
        </w:tc>
      </w:tr>
      <w:tr w:rsidR="00B06A7D" w:rsidTr="00D61E1C">
        <w:trPr>
          <w:trHeight w:val="1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Pr="007350D4" w:rsidRDefault="00B06A7D" w:rsidP="00D61E1C">
            <w:pPr>
              <w:spacing w:before="120" w:after="120"/>
            </w:pPr>
            <w:r>
              <w:t>кузов (прицеп)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Pr="00A9599C" w:rsidRDefault="00B06A7D" w:rsidP="00D61E1C">
            <w:pPr>
              <w:spacing w:before="120" w:after="120"/>
              <w:jc w:val="both"/>
              <w:rPr>
                <w:lang w:val="en-US"/>
              </w:rPr>
            </w:pPr>
            <w:r w:rsidRPr="00A9599C">
              <w:rPr>
                <w:lang w:val="en-US"/>
              </w:rPr>
              <w:t>A63R42K0014359</w:t>
            </w:r>
          </w:p>
        </w:tc>
      </w:tr>
      <w:tr w:rsidR="00B06A7D" w:rsidTr="00D61E1C">
        <w:trPr>
          <w:trHeight w:val="1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Pr="007350D4" w:rsidRDefault="00B06A7D" w:rsidP="00D61E1C">
            <w:pPr>
              <w:spacing w:before="120" w:after="120"/>
            </w:pPr>
            <w:r>
              <w:t>цвет кузова (кабины)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Pr="00A9599C" w:rsidRDefault="00B06A7D" w:rsidP="00D61E1C">
            <w:pPr>
              <w:spacing w:before="120" w:after="120"/>
            </w:pPr>
            <w:r w:rsidRPr="00A9599C">
              <w:t>Белый</w:t>
            </w:r>
          </w:p>
        </w:tc>
      </w:tr>
      <w:tr w:rsidR="00B06A7D" w:rsidTr="00D61E1C">
        <w:trPr>
          <w:trHeight w:val="1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Default="00B06A7D" w:rsidP="00D61E1C">
            <w:pPr>
              <w:spacing w:before="120" w:after="120"/>
            </w:pPr>
            <w:r>
              <w:t xml:space="preserve">мощность двигателя, </w:t>
            </w:r>
            <w:proofErr w:type="spellStart"/>
            <w:r>
              <w:t>л.с</w:t>
            </w:r>
            <w:proofErr w:type="spellEnd"/>
            <w:r>
              <w:t>. (кВт)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Pr="00A9599C" w:rsidRDefault="00B06A7D" w:rsidP="00D61E1C">
            <w:pPr>
              <w:spacing w:before="120" w:after="120"/>
            </w:pPr>
            <w:r w:rsidRPr="00A9599C">
              <w:t>139.</w:t>
            </w:r>
            <w:r w:rsidRPr="00A9599C">
              <w:rPr>
                <w:lang w:val="en-US"/>
              </w:rPr>
              <w:t>7(102.7</w:t>
            </w:r>
            <w:r w:rsidRPr="00A9599C">
              <w:t>)</w:t>
            </w:r>
          </w:p>
        </w:tc>
      </w:tr>
      <w:tr w:rsidR="00B06A7D" w:rsidTr="00D61E1C">
        <w:trPr>
          <w:trHeight w:val="1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Default="00B06A7D" w:rsidP="00D61E1C">
            <w:r>
              <w:t>рабочий объем двигателя,</w:t>
            </w:r>
          </w:p>
          <w:p w:rsidR="00B06A7D" w:rsidRDefault="00B06A7D" w:rsidP="00D61E1C">
            <w:r>
              <w:t xml:space="preserve"> куб. см.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Pr="00A9599C" w:rsidRDefault="00B06A7D" w:rsidP="00D61E1C">
            <w:pPr>
              <w:spacing w:before="120" w:after="120"/>
              <w:rPr>
                <w:lang w:val="en-US"/>
              </w:rPr>
            </w:pPr>
            <w:r w:rsidRPr="00A9599C">
              <w:rPr>
                <w:lang w:val="en-US"/>
              </w:rPr>
              <w:t>2776</w:t>
            </w:r>
          </w:p>
        </w:tc>
      </w:tr>
      <w:tr w:rsidR="00B06A7D" w:rsidTr="00D61E1C">
        <w:trPr>
          <w:trHeight w:val="1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Default="00B06A7D" w:rsidP="00D61E1C">
            <w:pPr>
              <w:spacing w:before="120" w:after="120"/>
            </w:pPr>
            <w:r>
              <w:t>тип двигателя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Pr="00A9599C" w:rsidRDefault="00B06A7D" w:rsidP="00D61E1C">
            <w:pPr>
              <w:spacing w:before="120" w:after="120"/>
            </w:pPr>
            <w:r w:rsidRPr="00A9599C">
              <w:t>Дизельный</w:t>
            </w:r>
          </w:p>
        </w:tc>
      </w:tr>
      <w:tr w:rsidR="00B06A7D" w:rsidTr="00D61E1C">
        <w:trPr>
          <w:trHeight w:val="1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Default="00B06A7D" w:rsidP="00D61E1C">
            <w:pPr>
              <w:spacing w:before="120" w:after="120"/>
            </w:pPr>
            <w:r>
              <w:t>экологический класс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Pr="00A9599C" w:rsidRDefault="00B06A7D" w:rsidP="00D61E1C">
            <w:pPr>
              <w:spacing w:before="120" w:after="120"/>
            </w:pPr>
            <w:r w:rsidRPr="00A9599C">
              <w:t>Пятый</w:t>
            </w:r>
          </w:p>
        </w:tc>
      </w:tr>
      <w:tr w:rsidR="00B06A7D" w:rsidTr="00D61E1C">
        <w:trPr>
          <w:trHeight w:val="1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Default="00B06A7D" w:rsidP="00D61E1C">
            <w:pPr>
              <w:spacing w:before="120" w:after="120"/>
            </w:pPr>
            <w:r>
              <w:t xml:space="preserve">разрешенная максимальная масса, </w:t>
            </w:r>
            <w:proofErr w:type="gramStart"/>
            <w:r>
              <w:t>кг</w:t>
            </w:r>
            <w:proofErr w:type="gramEnd"/>
            <w:r>
              <w:t>.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Pr="00A9599C" w:rsidRDefault="00B06A7D" w:rsidP="00D61E1C">
            <w:pPr>
              <w:spacing w:before="120" w:after="120"/>
              <w:rPr>
                <w:lang w:val="en-US"/>
              </w:rPr>
            </w:pPr>
            <w:r w:rsidRPr="00A9599C">
              <w:rPr>
                <w:lang w:val="en-US"/>
              </w:rPr>
              <w:t>4300</w:t>
            </w:r>
          </w:p>
        </w:tc>
      </w:tr>
      <w:tr w:rsidR="00B06A7D" w:rsidTr="00D61E1C">
        <w:trPr>
          <w:trHeight w:val="1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Default="00B06A7D" w:rsidP="00D61E1C">
            <w:pPr>
              <w:spacing w:before="120" w:after="120"/>
            </w:pPr>
            <w:r>
              <w:t xml:space="preserve">масса без нагрузки, </w:t>
            </w:r>
            <w:proofErr w:type="gramStart"/>
            <w:r>
              <w:t>кг</w:t>
            </w:r>
            <w:proofErr w:type="gramEnd"/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Pr="00A9599C" w:rsidRDefault="00B06A7D" w:rsidP="00D61E1C">
            <w:pPr>
              <w:spacing w:before="120" w:after="120"/>
              <w:rPr>
                <w:lang w:val="en-US"/>
              </w:rPr>
            </w:pPr>
            <w:r w:rsidRPr="00A9599C">
              <w:rPr>
                <w:lang w:val="en-US"/>
              </w:rPr>
              <w:t>3014</w:t>
            </w:r>
          </w:p>
        </w:tc>
      </w:tr>
      <w:tr w:rsidR="00B06A7D" w:rsidTr="00D61E1C">
        <w:trPr>
          <w:trHeight w:val="1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Default="00B06A7D" w:rsidP="00D61E1C">
            <w:pPr>
              <w:spacing w:before="120" w:after="120"/>
            </w:pPr>
            <w:r>
              <w:t>техническое состояние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7D" w:rsidRDefault="005B34FD" w:rsidP="005B34FD">
            <w:pPr>
              <w:spacing w:before="120" w:after="120"/>
            </w:pPr>
            <w:r>
              <w:t>Удовлетворительное. И</w:t>
            </w:r>
            <w:r w:rsidR="00B5723D" w:rsidRPr="00B5723D">
              <w:t>знос составил 50</w:t>
            </w:r>
            <w:r w:rsidR="00B06A7D" w:rsidRPr="00B5723D">
              <w:t xml:space="preserve">%. </w:t>
            </w:r>
            <w:r w:rsidR="00A9599C">
              <w:t xml:space="preserve">Бывшее в эксплуатации, с выполненными объемами технического обслуживания, требующее текущего ремонта или замены некоторых деталей, имеющее незначительные повреждения лакокрасочного покрытия. </w:t>
            </w:r>
          </w:p>
        </w:tc>
      </w:tr>
    </w:tbl>
    <w:p w:rsidR="00B06A7D" w:rsidRDefault="00B06A7D" w:rsidP="00B06A7D">
      <w:pPr>
        <w:rPr>
          <w:b/>
          <w:sz w:val="22"/>
          <w:szCs w:val="22"/>
        </w:rPr>
      </w:pPr>
    </w:p>
    <w:p w:rsidR="00A9599C" w:rsidRDefault="00A9599C" w:rsidP="00B06A7D">
      <w:pPr>
        <w:rPr>
          <w:b/>
          <w:sz w:val="22"/>
          <w:szCs w:val="22"/>
        </w:rPr>
      </w:pPr>
    </w:p>
    <w:p w:rsidR="00A9599C" w:rsidRDefault="00A9599C" w:rsidP="00B06A7D">
      <w:pPr>
        <w:rPr>
          <w:b/>
          <w:sz w:val="22"/>
          <w:szCs w:val="22"/>
        </w:rPr>
      </w:pPr>
    </w:p>
    <w:p w:rsidR="00A9599C" w:rsidRDefault="00A9599C" w:rsidP="00B06A7D">
      <w:pPr>
        <w:rPr>
          <w:b/>
          <w:sz w:val="22"/>
          <w:szCs w:val="22"/>
        </w:rPr>
      </w:pPr>
    </w:p>
    <w:p w:rsidR="00A9599C" w:rsidRDefault="00A9599C" w:rsidP="00B06A7D">
      <w:pPr>
        <w:rPr>
          <w:b/>
          <w:sz w:val="22"/>
          <w:szCs w:val="22"/>
        </w:rPr>
      </w:pPr>
    </w:p>
    <w:p w:rsidR="00A9599C" w:rsidRDefault="00A9599C" w:rsidP="00B06A7D">
      <w:pPr>
        <w:rPr>
          <w:b/>
          <w:sz w:val="22"/>
          <w:szCs w:val="22"/>
        </w:rPr>
      </w:pPr>
    </w:p>
    <w:p w:rsidR="00A9599C" w:rsidRDefault="00A9599C" w:rsidP="00B06A7D">
      <w:pPr>
        <w:rPr>
          <w:b/>
          <w:sz w:val="22"/>
          <w:szCs w:val="22"/>
        </w:rPr>
      </w:pPr>
    </w:p>
    <w:p w:rsidR="00A9599C" w:rsidRDefault="00A9599C" w:rsidP="00B06A7D">
      <w:pPr>
        <w:rPr>
          <w:b/>
          <w:sz w:val="22"/>
          <w:szCs w:val="22"/>
        </w:rPr>
      </w:pPr>
    </w:p>
    <w:p w:rsidR="00A9599C" w:rsidRDefault="00A9599C" w:rsidP="00B06A7D">
      <w:pPr>
        <w:rPr>
          <w:b/>
          <w:sz w:val="22"/>
          <w:szCs w:val="22"/>
        </w:rPr>
      </w:pPr>
    </w:p>
    <w:p w:rsidR="00A9599C" w:rsidRDefault="00A9599C" w:rsidP="00B06A7D">
      <w:pPr>
        <w:rPr>
          <w:b/>
          <w:sz w:val="22"/>
          <w:szCs w:val="22"/>
        </w:rPr>
      </w:pPr>
    </w:p>
    <w:p w:rsidR="00A9599C" w:rsidRDefault="00A9599C" w:rsidP="00B06A7D">
      <w:pPr>
        <w:rPr>
          <w:b/>
          <w:sz w:val="22"/>
          <w:szCs w:val="22"/>
        </w:rPr>
      </w:pPr>
    </w:p>
    <w:p w:rsidR="005B34FD" w:rsidRDefault="005B34FD" w:rsidP="00B06A7D">
      <w:pPr>
        <w:rPr>
          <w:b/>
          <w:sz w:val="22"/>
          <w:szCs w:val="22"/>
        </w:rPr>
      </w:pPr>
    </w:p>
    <w:p w:rsidR="006F525A" w:rsidRPr="006F525A" w:rsidRDefault="006F525A" w:rsidP="006F525A">
      <w:pPr>
        <w:widowControl/>
        <w:jc w:val="center"/>
        <w:rPr>
          <w:b/>
          <w:bCs/>
          <w:sz w:val="24"/>
          <w:szCs w:val="24"/>
        </w:rPr>
      </w:pPr>
      <w:r w:rsidRPr="006F525A">
        <w:rPr>
          <w:b/>
          <w:bCs/>
          <w:sz w:val="24"/>
          <w:szCs w:val="24"/>
        </w:rPr>
        <w:t>ИНФОРМАЦИОННАЯ КАРТА АУКЦИОНА</w:t>
      </w:r>
    </w:p>
    <w:tbl>
      <w:tblPr>
        <w:tblW w:w="10491" w:type="dxa"/>
        <w:tblCellSpacing w:w="0" w:type="dxa"/>
        <w:tblInd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68"/>
        <w:gridCol w:w="2410"/>
        <w:gridCol w:w="7513"/>
      </w:tblGrid>
      <w:tr w:rsidR="006F525A" w:rsidRPr="006F525A" w:rsidTr="006F525A">
        <w:trPr>
          <w:trHeight w:val="439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 xml:space="preserve">№ </w:t>
            </w:r>
            <w:proofErr w:type="gramStart"/>
            <w:r w:rsidRPr="006F525A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6F525A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kern w:val="36"/>
                <w:sz w:val="24"/>
                <w:szCs w:val="24"/>
              </w:rPr>
            </w:pPr>
            <w:r w:rsidRPr="006F525A">
              <w:rPr>
                <w:kern w:val="36"/>
                <w:sz w:val="24"/>
                <w:szCs w:val="24"/>
              </w:rPr>
              <w:t>Наименование разделов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Содержание разделов</w:t>
            </w:r>
          </w:p>
        </w:tc>
      </w:tr>
      <w:tr w:rsidR="006F525A" w:rsidRPr="006F525A" w:rsidTr="006F525A">
        <w:trPr>
          <w:trHeight w:val="1185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b/>
                <w:sz w:val="24"/>
                <w:szCs w:val="24"/>
              </w:rPr>
            </w:pPr>
            <w:r w:rsidRPr="006F525A">
              <w:rPr>
                <w:b/>
                <w:sz w:val="24"/>
                <w:szCs w:val="24"/>
              </w:rPr>
              <w:t>Арендодатель (Организатор) аренды имущества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jc w:val="both"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 xml:space="preserve">Комитет имущественных отношений Администрации </w:t>
            </w:r>
            <w:proofErr w:type="gramStart"/>
            <w:r w:rsidRPr="006F525A">
              <w:rPr>
                <w:sz w:val="24"/>
                <w:szCs w:val="24"/>
              </w:rPr>
              <w:t>Катав-Ивановского</w:t>
            </w:r>
            <w:proofErr w:type="gramEnd"/>
            <w:r w:rsidRPr="006F525A">
              <w:rPr>
                <w:sz w:val="24"/>
                <w:szCs w:val="24"/>
              </w:rPr>
              <w:t xml:space="preserve"> муниципального района Челябинской области.</w:t>
            </w:r>
          </w:p>
          <w:p w:rsidR="006F525A" w:rsidRPr="006F525A" w:rsidRDefault="006F525A" w:rsidP="006F525A">
            <w:pPr>
              <w:ind w:right="175"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Адрес: 456110, Челябинская область, город Катав-</w:t>
            </w:r>
            <w:proofErr w:type="spellStart"/>
            <w:r w:rsidRPr="006F525A">
              <w:rPr>
                <w:sz w:val="24"/>
                <w:szCs w:val="24"/>
              </w:rPr>
              <w:t>Ивановск</w:t>
            </w:r>
            <w:proofErr w:type="spellEnd"/>
            <w:r w:rsidRPr="006F525A">
              <w:rPr>
                <w:sz w:val="24"/>
                <w:szCs w:val="24"/>
              </w:rPr>
              <w:t xml:space="preserve">, </w:t>
            </w:r>
          </w:p>
          <w:p w:rsidR="006F525A" w:rsidRPr="006F525A" w:rsidRDefault="006F525A" w:rsidP="006F525A">
            <w:pPr>
              <w:ind w:right="175"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ул. Степана Разина д.45</w:t>
            </w:r>
            <w:r w:rsidRPr="006F525A">
              <w:rPr>
                <w:color w:val="000000"/>
                <w:sz w:val="24"/>
                <w:szCs w:val="24"/>
              </w:rPr>
              <w:t>.</w:t>
            </w:r>
          </w:p>
          <w:p w:rsidR="006F525A" w:rsidRPr="006F525A" w:rsidRDefault="006F525A" w:rsidP="006F525A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6F525A">
              <w:rPr>
                <w:color w:val="000000"/>
                <w:sz w:val="24"/>
                <w:szCs w:val="24"/>
              </w:rPr>
              <w:t>Телефон: 8 (35147) 2-30-77</w:t>
            </w:r>
          </w:p>
          <w:p w:rsidR="006F525A" w:rsidRPr="006F525A" w:rsidRDefault="006F525A" w:rsidP="006F525A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6F525A">
              <w:rPr>
                <w:color w:val="000000"/>
                <w:sz w:val="24"/>
                <w:szCs w:val="24"/>
              </w:rPr>
              <w:t>Электронная почта</w:t>
            </w:r>
            <w:r w:rsidRPr="006F525A">
              <w:rPr>
                <w:sz w:val="24"/>
                <w:szCs w:val="24"/>
                <w:u w:val="single"/>
              </w:rPr>
              <w:t>:</w:t>
            </w:r>
            <w:hyperlink r:id="rId10" w:history="1">
              <w:r w:rsidRPr="006F525A">
                <w:rPr>
                  <w:bCs/>
                  <w:color w:val="0000FF"/>
                  <w:sz w:val="24"/>
                  <w:szCs w:val="24"/>
                  <w:u w:val="single"/>
                  <w:lang w:val="en-US" w:eastAsia="ar-SA"/>
                </w:rPr>
                <w:t>kiokatav</w:t>
              </w:r>
              <w:r w:rsidRPr="006F525A">
                <w:rPr>
                  <w:bCs/>
                  <w:color w:val="0000FF"/>
                  <w:sz w:val="24"/>
                  <w:szCs w:val="24"/>
                  <w:u w:val="single"/>
                  <w:lang w:eastAsia="ar-SA"/>
                </w:rPr>
                <w:t>@</w:t>
              </w:r>
              <w:r w:rsidRPr="006F525A">
                <w:rPr>
                  <w:bCs/>
                  <w:color w:val="0000FF"/>
                  <w:sz w:val="24"/>
                  <w:szCs w:val="24"/>
                  <w:u w:val="single"/>
                  <w:lang w:val="en-US" w:eastAsia="ar-SA"/>
                </w:rPr>
                <w:t>yandex</w:t>
              </w:r>
              <w:r w:rsidRPr="006F525A">
                <w:rPr>
                  <w:bCs/>
                  <w:color w:val="0000FF"/>
                  <w:sz w:val="24"/>
                  <w:szCs w:val="24"/>
                  <w:u w:val="single"/>
                  <w:lang w:eastAsia="ar-SA"/>
                </w:rPr>
                <w:t>.</w:t>
              </w:r>
              <w:proofErr w:type="spellStart"/>
              <w:r w:rsidRPr="006F525A">
                <w:rPr>
                  <w:bCs/>
                  <w:color w:val="0000FF"/>
                  <w:sz w:val="24"/>
                  <w:szCs w:val="24"/>
                  <w:u w:val="single"/>
                  <w:lang w:val="en-US" w:eastAsia="ar-SA"/>
                </w:rPr>
                <w:t>ru</w:t>
              </w:r>
              <w:proofErr w:type="spellEnd"/>
            </w:hyperlink>
            <w:r w:rsidRPr="006F525A">
              <w:rPr>
                <w:sz w:val="24"/>
                <w:szCs w:val="24"/>
                <w:u w:val="single"/>
              </w:rPr>
              <w:t>.</w:t>
            </w:r>
          </w:p>
        </w:tc>
      </w:tr>
      <w:tr w:rsidR="006F525A" w:rsidRPr="006F525A" w:rsidTr="006F525A">
        <w:trPr>
          <w:trHeight w:val="1185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b/>
                <w:sz w:val="24"/>
                <w:szCs w:val="24"/>
              </w:rPr>
            </w:pPr>
            <w:r w:rsidRPr="006F525A">
              <w:rPr>
                <w:b/>
                <w:sz w:val="24"/>
                <w:szCs w:val="24"/>
              </w:rPr>
              <w:t>Оператор электронной площадки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jc w:val="both"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 xml:space="preserve">Общество с ограниченной ответственностью «РТС-тендер» (ООО «РТС-тендер»). Адрес: 121151, г. Москва, набережная Тараса Шевченко, д. 23А. Сайт: </w:t>
            </w:r>
            <w:hyperlink r:id="rId11" w:history="1">
              <w:r w:rsidRPr="006F525A">
                <w:rPr>
                  <w:color w:val="000000"/>
                  <w:sz w:val="24"/>
                  <w:szCs w:val="24"/>
                  <w:u w:val="single"/>
                  <w:lang w:val="en-US"/>
                </w:rPr>
                <w:t>www</w:t>
              </w:r>
              <w:r w:rsidRPr="006F525A">
                <w:rPr>
                  <w:color w:val="000000"/>
                  <w:sz w:val="24"/>
                  <w:szCs w:val="24"/>
                  <w:u w:val="single"/>
                </w:rPr>
                <w:t>.</w:t>
              </w:r>
              <w:proofErr w:type="spellStart"/>
              <w:r w:rsidRPr="006F525A">
                <w:rPr>
                  <w:color w:val="000000"/>
                  <w:sz w:val="24"/>
                  <w:szCs w:val="24"/>
                  <w:u w:val="single"/>
                  <w:lang w:val="en-US"/>
                </w:rPr>
                <w:t>rts</w:t>
              </w:r>
              <w:proofErr w:type="spellEnd"/>
              <w:r w:rsidRPr="006F525A">
                <w:rPr>
                  <w:color w:val="000000"/>
                  <w:sz w:val="24"/>
                  <w:szCs w:val="24"/>
                  <w:u w:val="single"/>
                </w:rPr>
                <w:t>-</w:t>
              </w:r>
              <w:r w:rsidRPr="006F525A">
                <w:rPr>
                  <w:color w:val="000000"/>
                  <w:sz w:val="24"/>
                  <w:szCs w:val="24"/>
                  <w:u w:val="single"/>
                  <w:lang w:val="en-US"/>
                </w:rPr>
                <w:t>tender</w:t>
              </w:r>
              <w:r w:rsidRPr="006F525A">
                <w:rPr>
                  <w:color w:val="000000"/>
                  <w:sz w:val="24"/>
                  <w:szCs w:val="24"/>
                  <w:u w:val="single"/>
                </w:rPr>
                <w:t>.</w:t>
              </w:r>
              <w:proofErr w:type="spellStart"/>
              <w:r w:rsidRPr="006F525A">
                <w:rPr>
                  <w:color w:val="000000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  <w:r w:rsidRPr="006F525A">
              <w:rPr>
                <w:sz w:val="24"/>
                <w:szCs w:val="24"/>
              </w:rPr>
              <w:t>. Телефон 8 (499) 653-77-00</w:t>
            </w:r>
          </w:p>
        </w:tc>
      </w:tr>
      <w:tr w:rsidR="006F525A" w:rsidRPr="006F525A" w:rsidTr="006F525A">
        <w:trPr>
          <w:trHeight w:val="634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b/>
                <w:bCs/>
                <w:sz w:val="24"/>
                <w:szCs w:val="24"/>
              </w:rPr>
            </w:pPr>
            <w:r w:rsidRPr="006F525A">
              <w:rPr>
                <w:b/>
                <w:bCs/>
                <w:sz w:val="24"/>
                <w:szCs w:val="24"/>
              </w:rPr>
              <w:t>Основание проведения аукциона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8C3074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 xml:space="preserve">Распоряжение Комитета имущественных отношений Администрации </w:t>
            </w:r>
            <w:proofErr w:type="gramStart"/>
            <w:r w:rsidRPr="006F525A">
              <w:rPr>
                <w:sz w:val="24"/>
                <w:szCs w:val="24"/>
              </w:rPr>
              <w:t>Катав-Ивановского</w:t>
            </w:r>
            <w:proofErr w:type="gramEnd"/>
            <w:r w:rsidRPr="006F525A">
              <w:rPr>
                <w:sz w:val="24"/>
                <w:szCs w:val="24"/>
              </w:rPr>
              <w:t xml:space="preserve"> муниципального района </w:t>
            </w:r>
            <w:r w:rsidRPr="00B2787B">
              <w:rPr>
                <w:sz w:val="24"/>
                <w:szCs w:val="24"/>
              </w:rPr>
              <w:t xml:space="preserve">от  </w:t>
            </w:r>
            <w:r w:rsidR="009B392E" w:rsidRPr="009B392E">
              <w:rPr>
                <w:sz w:val="24"/>
                <w:szCs w:val="24"/>
              </w:rPr>
              <w:t>25</w:t>
            </w:r>
            <w:r w:rsidR="00A9599C" w:rsidRPr="009B392E">
              <w:rPr>
                <w:sz w:val="24"/>
                <w:szCs w:val="24"/>
              </w:rPr>
              <w:t>.09</w:t>
            </w:r>
            <w:r w:rsidRPr="009B392E">
              <w:rPr>
                <w:sz w:val="24"/>
                <w:szCs w:val="24"/>
              </w:rPr>
              <w:t>.2023г.</w:t>
            </w:r>
            <w:r w:rsidR="00A9599C" w:rsidRPr="009B392E">
              <w:rPr>
                <w:sz w:val="24"/>
                <w:szCs w:val="24"/>
              </w:rPr>
              <w:t xml:space="preserve"> </w:t>
            </w:r>
            <w:r w:rsidRPr="009B392E">
              <w:rPr>
                <w:sz w:val="24"/>
                <w:szCs w:val="24"/>
              </w:rPr>
              <w:t xml:space="preserve"> №</w:t>
            </w:r>
            <w:r w:rsidR="009B392E" w:rsidRPr="009B392E">
              <w:rPr>
                <w:sz w:val="24"/>
                <w:szCs w:val="24"/>
              </w:rPr>
              <w:t>117</w:t>
            </w:r>
          </w:p>
        </w:tc>
      </w:tr>
      <w:tr w:rsidR="006F525A" w:rsidRPr="006F525A" w:rsidTr="006F525A">
        <w:trPr>
          <w:trHeight w:val="472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b/>
                <w:bCs/>
                <w:sz w:val="24"/>
                <w:szCs w:val="24"/>
              </w:rPr>
            </w:pPr>
            <w:r w:rsidRPr="006F525A">
              <w:rPr>
                <w:b/>
                <w:bCs/>
                <w:sz w:val="24"/>
                <w:szCs w:val="24"/>
              </w:rPr>
              <w:t>Форма аукциона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jc w:val="both"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Аукцион с открытой формой подачи предложений о цене на право заключения договора аренды в электронной форме.</w:t>
            </w:r>
          </w:p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</w:p>
        </w:tc>
      </w:tr>
      <w:tr w:rsidR="006F525A" w:rsidRPr="006F525A" w:rsidTr="006F525A">
        <w:trPr>
          <w:trHeight w:val="472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tabs>
                <w:tab w:val="left" w:pos="142"/>
                <w:tab w:val="left" w:pos="720"/>
              </w:tabs>
              <w:ind w:right="118"/>
              <w:rPr>
                <w:b/>
                <w:sz w:val="24"/>
                <w:szCs w:val="24"/>
              </w:rPr>
            </w:pPr>
            <w:r w:rsidRPr="006F525A">
              <w:rPr>
                <w:b/>
                <w:sz w:val="24"/>
                <w:szCs w:val="24"/>
              </w:rPr>
              <w:t>Место подачи (приема) заявок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tabs>
                <w:tab w:val="left" w:pos="142"/>
              </w:tabs>
              <w:ind w:right="118"/>
              <w:jc w:val="both"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  <w:u w:val="single"/>
                <w:lang w:val="en-US"/>
              </w:rPr>
              <w:t>www</w:t>
            </w:r>
            <w:r w:rsidRPr="006F525A">
              <w:rPr>
                <w:sz w:val="24"/>
                <w:szCs w:val="24"/>
                <w:u w:val="single"/>
              </w:rPr>
              <w:t>.</w:t>
            </w:r>
            <w:proofErr w:type="spellStart"/>
            <w:r w:rsidRPr="006F525A">
              <w:rPr>
                <w:sz w:val="24"/>
                <w:szCs w:val="24"/>
                <w:u w:val="single"/>
                <w:lang w:val="en-US"/>
              </w:rPr>
              <w:t>rts</w:t>
            </w:r>
            <w:proofErr w:type="spellEnd"/>
            <w:r w:rsidRPr="006F525A">
              <w:rPr>
                <w:sz w:val="24"/>
                <w:szCs w:val="24"/>
                <w:u w:val="single"/>
              </w:rPr>
              <w:t>-</w:t>
            </w:r>
            <w:r w:rsidRPr="006F525A">
              <w:rPr>
                <w:sz w:val="24"/>
                <w:szCs w:val="24"/>
                <w:u w:val="single"/>
                <w:lang w:val="en-US"/>
              </w:rPr>
              <w:t>tender</w:t>
            </w:r>
            <w:r w:rsidRPr="006F525A">
              <w:rPr>
                <w:sz w:val="24"/>
                <w:szCs w:val="24"/>
                <w:u w:val="single"/>
              </w:rPr>
              <w:t>.</w:t>
            </w:r>
            <w:proofErr w:type="spellStart"/>
            <w:r w:rsidRPr="006F525A">
              <w:rPr>
                <w:sz w:val="24"/>
                <w:szCs w:val="24"/>
                <w:u w:val="single"/>
                <w:lang w:val="en-US"/>
              </w:rPr>
              <w:t>ru</w:t>
            </w:r>
            <w:proofErr w:type="spellEnd"/>
          </w:p>
        </w:tc>
      </w:tr>
      <w:tr w:rsidR="006F525A" w:rsidRPr="006F525A" w:rsidTr="006F525A">
        <w:trPr>
          <w:trHeight w:val="970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b/>
                <w:bCs/>
                <w:sz w:val="24"/>
                <w:szCs w:val="24"/>
              </w:rPr>
            </w:pPr>
            <w:r w:rsidRPr="006F525A">
              <w:rPr>
                <w:b/>
                <w:bCs/>
                <w:sz w:val="24"/>
                <w:szCs w:val="24"/>
              </w:rPr>
              <w:t>Наименование муниципального имущества, место расположения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F525A" w:rsidRDefault="006F525A" w:rsidP="00B5723D">
            <w:pPr>
              <w:widowControl/>
              <w:jc w:val="both"/>
              <w:rPr>
                <w:b/>
                <w:sz w:val="24"/>
                <w:szCs w:val="24"/>
              </w:rPr>
            </w:pPr>
            <w:r w:rsidRPr="006F525A">
              <w:rPr>
                <w:b/>
                <w:sz w:val="24"/>
                <w:szCs w:val="24"/>
              </w:rPr>
              <w:t>ЛОТ № 1</w:t>
            </w:r>
            <w:r w:rsidR="00B5723D">
              <w:rPr>
                <w:b/>
                <w:sz w:val="24"/>
                <w:szCs w:val="24"/>
              </w:rPr>
              <w:t xml:space="preserve"> - </w:t>
            </w:r>
            <w:r w:rsidR="00B5723D" w:rsidRPr="002913CA">
              <w:rPr>
                <w:b/>
                <w:sz w:val="24"/>
                <w:szCs w:val="24"/>
              </w:rPr>
              <w:t>Автобус ПАЗ</w:t>
            </w:r>
            <w:r w:rsidR="00B5723D">
              <w:rPr>
                <w:b/>
                <w:sz w:val="24"/>
                <w:szCs w:val="24"/>
              </w:rPr>
              <w:t xml:space="preserve"> -</w:t>
            </w:r>
            <w:r w:rsidR="00B5723D" w:rsidRPr="002913CA">
              <w:rPr>
                <w:b/>
                <w:sz w:val="24"/>
                <w:szCs w:val="24"/>
              </w:rPr>
              <w:t xml:space="preserve"> 4234-04   2018 </w:t>
            </w:r>
            <w:proofErr w:type="spellStart"/>
            <w:r w:rsidR="00B5723D" w:rsidRPr="002913CA">
              <w:rPr>
                <w:b/>
                <w:sz w:val="24"/>
                <w:szCs w:val="24"/>
              </w:rPr>
              <w:t>г.</w:t>
            </w:r>
            <w:proofErr w:type="gramStart"/>
            <w:r w:rsidR="00B5723D" w:rsidRPr="002913CA">
              <w:rPr>
                <w:b/>
                <w:sz w:val="24"/>
                <w:szCs w:val="24"/>
              </w:rPr>
              <w:t>в</w:t>
            </w:r>
            <w:proofErr w:type="spellEnd"/>
            <w:proofErr w:type="gramEnd"/>
            <w:r w:rsidR="00B5723D" w:rsidRPr="002913CA">
              <w:rPr>
                <w:b/>
                <w:sz w:val="24"/>
                <w:szCs w:val="24"/>
              </w:rPr>
              <w:t>.</w:t>
            </w:r>
          </w:p>
          <w:p w:rsidR="00B5723D" w:rsidRDefault="00B5723D" w:rsidP="00B5723D">
            <w:pPr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ЛОТ № 2 - Автобус ГАЗ - </w:t>
            </w:r>
            <w:r w:rsidRPr="00B06A7D">
              <w:rPr>
                <w:b/>
                <w:sz w:val="24"/>
                <w:szCs w:val="24"/>
              </w:rPr>
              <w:t>А65</w:t>
            </w:r>
            <w:r w:rsidRPr="00B06A7D">
              <w:rPr>
                <w:b/>
                <w:sz w:val="24"/>
                <w:szCs w:val="24"/>
                <w:lang w:val="en-US"/>
              </w:rPr>
              <w:t>R</w:t>
            </w:r>
            <w:r w:rsidRPr="00B06A7D">
              <w:rPr>
                <w:b/>
                <w:sz w:val="24"/>
                <w:szCs w:val="24"/>
              </w:rPr>
              <w:t>32</w:t>
            </w:r>
            <w:r w:rsidR="00A9599C">
              <w:rPr>
                <w:b/>
                <w:sz w:val="24"/>
                <w:szCs w:val="24"/>
              </w:rPr>
              <w:t xml:space="preserve">   </w:t>
            </w:r>
            <w:r>
              <w:rPr>
                <w:b/>
                <w:sz w:val="24"/>
                <w:szCs w:val="24"/>
              </w:rPr>
              <w:t>2019</w:t>
            </w:r>
            <w:r w:rsidRPr="002913CA">
              <w:rPr>
                <w:b/>
                <w:sz w:val="24"/>
                <w:szCs w:val="24"/>
              </w:rPr>
              <w:t>г.</w:t>
            </w:r>
            <w:proofErr w:type="gramStart"/>
            <w:r w:rsidRPr="002913CA">
              <w:rPr>
                <w:b/>
                <w:sz w:val="24"/>
                <w:szCs w:val="24"/>
              </w:rPr>
              <w:t>в</w:t>
            </w:r>
            <w:proofErr w:type="gramEnd"/>
            <w:r w:rsidRPr="002913CA">
              <w:rPr>
                <w:b/>
                <w:sz w:val="24"/>
                <w:szCs w:val="24"/>
              </w:rPr>
              <w:t>.</w:t>
            </w:r>
          </w:p>
          <w:p w:rsidR="00B5723D" w:rsidRPr="006F525A" w:rsidRDefault="00B5723D" w:rsidP="00B5723D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ЛОТ № 3 </w:t>
            </w:r>
            <w:r w:rsidRPr="00B5723D">
              <w:rPr>
                <w:b/>
                <w:sz w:val="24"/>
                <w:szCs w:val="24"/>
              </w:rPr>
              <w:t>- Автобус ГАЗ - А63</w:t>
            </w:r>
            <w:r w:rsidRPr="00B5723D">
              <w:rPr>
                <w:b/>
                <w:sz w:val="24"/>
                <w:szCs w:val="24"/>
                <w:lang w:val="en-US"/>
              </w:rPr>
              <w:t>R</w:t>
            </w:r>
            <w:r w:rsidRPr="00B5723D">
              <w:rPr>
                <w:b/>
                <w:sz w:val="24"/>
                <w:szCs w:val="24"/>
              </w:rPr>
              <w:t>42</w:t>
            </w:r>
            <w:r w:rsidR="00A9599C">
              <w:rPr>
                <w:b/>
                <w:sz w:val="24"/>
                <w:szCs w:val="24"/>
              </w:rPr>
              <w:t xml:space="preserve"> </w:t>
            </w:r>
            <w:r w:rsidRPr="00B5723D">
              <w:rPr>
                <w:b/>
                <w:sz w:val="24"/>
                <w:szCs w:val="24"/>
              </w:rPr>
              <w:t xml:space="preserve">  2019 </w:t>
            </w:r>
            <w:proofErr w:type="spellStart"/>
            <w:r w:rsidRPr="00B5723D">
              <w:rPr>
                <w:b/>
                <w:sz w:val="24"/>
                <w:szCs w:val="24"/>
              </w:rPr>
              <w:t>г.</w:t>
            </w:r>
            <w:proofErr w:type="gramStart"/>
            <w:r w:rsidRPr="00B5723D">
              <w:rPr>
                <w:b/>
                <w:sz w:val="24"/>
                <w:szCs w:val="24"/>
              </w:rPr>
              <w:t>в</w:t>
            </w:r>
            <w:proofErr w:type="spellEnd"/>
            <w:proofErr w:type="gramEnd"/>
            <w:r w:rsidRPr="00B5723D">
              <w:rPr>
                <w:b/>
                <w:sz w:val="24"/>
                <w:szCs w:val="24"/>
              </w:rPr>
              <w:t>.</w:t>
            </w:r>
          </w:p>
        </w:tc>
      </w:tr>
      <w:tr w:rsidR="006F525A" w:rsidRPr="006F525A" w:rsidTr="006F525A">
        <w:trPr>
          <w:trHeight w:val="584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b/>
                <w:bCs/>
                <w:sz w:val="24"/>
                <w:szCs w:val="24"/>
              </w:rPr>
            </w:pPr>
            <w:r w:rsidRPr="006F525A">
              <w:rPr>
                <w:b/>
                <w:bCs/>
                <w:sz w:val="24"/>
                <w:szCs w:val="24"/>
              </w:rPr>
              <w:t>Назначение, целевое использование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F252B4" w:rsidRDefault="00F252B4" w:rsidP="006F525A">
            <w:pPr>
              <w:widowControl/>
              <w:rPr>
                <w:sz w:val="24"/>
                <w:szCs w:val="24"/>
              </w:rPr>
            </w:pPr>
            <w:r w:rsidRPr="00F252B4">
              <w:rPr>
                <w:bCs/>
                <w:sz w:val="24"/>
                <w:szCs w:val="24"/>
              </w:rPr>
              <w:t xml:space="preserve">Для </w:t>
            </w:r>
            <w:r>
              <w:rPr>
                <w:color w:val="000000"/>
                <w:sz w:val="24"/>
                <w:szCs w:val="24"/>
              </w:rPr>
              <w:t>пассажирских перевозок</w:t>
            </w:r>
            <w:r w:rsidRPr="00F252B4">
              <w:rPr>
                <w:color w:val="000000"/>
                <w:sz w:val="24"/>
                <w:szCs w:val="24"/>
              </w:rPr>
              <w:t xml:space="preserve"> на территории </w:t>
            </w:r>
            <w:proofErr w:type="gramStart"/>
            <w:r w:rsidRPr="00F252B4">
              <w:rPr>
                <w:color w:val="000000"/>
                <w:sz w:val="24"/>
                <w:szCs w:val="24"/>
              </w:rPr>
              <w:t>Катав-И</w:t>
            </w:r>
            <w:r>
              <w:rPr>
                <w:color w:val="000000"/>
                <w:sz w:val="24"/>
                <w:szCs w:val="24"/>
              </w:rPr>
              <w:t>вановского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муниципального района.</w:t>
            </w:r>
          </w:p>
        </w:tc>
      </w:tr>
      <w:tr w:rsidR="006F525A" w:rsidRPr="006F525A" w:rsidTr="006F525A">
        <w:trPr>
          <w:trHeight w:val="470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b/>
                <w:bCs/>
                <w:sz w:val="24"/>
                <w:szCs w:val="24"/>
              </w:rPr>
              <w:t>Срок договора аренды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– 5 (пять) лет с момента заключения договора аренды</w:t>
            </w:r>
          </w:p>
        </w:tc>
      </w:tr>
      <w:tr w:rsidR="006F525A" w:rsidRPr="006F525A" w:rsidTr="006F525A">
        <w:trPr>
          <w:trHeight w:val="572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F525A" w:rsidRPr="006F525A" w:rsidRDefault="006F525A" w:rsidP="006F525A">
            <w:pPr>
              <w:widowControl/>
              <w:rPr>
                <w:b/>
                <w:bCs/>
                <w:sz w:val="24"/>
                <w:szCs w:val="24"/>
              </w:rPr>
            </w:pPr>
            <w:r w:rsidRPr="006F525A">
              <w:rPr>
                <w:b/>
                <w:sz w:val="24"/>
                <w:szCs w:val="24"/>
              </w:rPr>
              <w:t>Начальный (минимальный) размер  арендной платы (руб. в м-ц)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F525A" w:rsidRPr="00F252B4" w:rsidRDefault="006F525A" w:rsidP="006F525A">
            <w:pPr>
              <w:widowControl/>
              <w:rPr>
                <w:sz w:val="22"/>
                <w:szCs w:val="22"/>
              </w:rPr>
            </w:pPr>
            <w:r w:rsidRPr="00F252B4">
              <w:rPr>
                <w:b/>
                <w:sz w:val="22"/>
                <w:szCs w:val="22"/>
              </w:rPr>
              <w:t xml:space="preserve">ЛОТ № 1 – </w:t>
            </w:r>
            <w:r w:rsidR="00B5723D" w:rsidRPr="00F252B4">
              <w:rPr>
                <w:sz w:val="22"/>
                <w:szCs w:val="22"/>
              </w:rPr>
              <w:t>11 041,67</w:t>
            </w:r>
            <w:r w:rsidR="00652444" w:rsidRPr="00F252B4">
              <w:rPr>
                <w:sz w:val="22"/>
                <w:szCs w:val="22"/>
              </w:rPr>
              <w:t xml:space="preserve"> рубль</w:t>
            </w:r>
            <w:r w:rsidR="00B5723D" w:rsidRPr="00F252B4">
              <w:rPr>
                <w:sz w:val="22"/>
                <w:szCs w:val="22"/>
              </w:rPr>
              <w:t xml:space="preserve"> (Одиннадцать тысяч сорок один) рубль 67</w:t>
            </w:r>
            <w:r w:rsidRPr="00F252B4">
              <w:rPr>
                <w:sz w:val="22"/>
                <w:szCs w:val="22"/>
              </w:rPr>
              <w:t xml:space="preserve"> копеек</w:t>
            </w:r>
            <w:r w:rsidR="005F61CB" w:rsidRPr="00F252B4">
              <w:rPr>
                <w:sz w:val="22"/>
                <w:szCs w:val="22"/>
              </w:rPr>
              <w:t>, без учета НДС, согласно отчету</w:t>
            </w:r>
            <w:r w:rsidRPr="00F252B4">
              <w:rPr>
                <w:sz w:val="22"/>
                <w:szCs w:val="22"/>
              </w:rPr>
              <w:t xml:space="preserve"> по определению рыночной стоимости  а</w:t>
            </w:r>
            <w:r w:rsidR="00652444" w:rsidRPr="00F252B4">
              <w:rPr>
                <w:sz w:val="22"/>
                <w:szCs w:val="22"/>
              </w:rPr>
              <w:t>рендной платы автотранспортного средства от 23.08.2023 года № МК01693000278230000790001/1</w:t>
            </w:r>
            <w:r w:rsidRPr="00F252B4">
              <w:rPr>
                <w:sz w:val="22"/>
                <w:szCs w:val="22"/>
              </w:rPr>
              <w:t>, выполненног</w:t>
            </w:r>
            <w:r w:rsidR="00652444" w:rsidRPr="00F252B4">
              <w:rPr>
                <w:sz w:val="22"/>
                <w:szCs w:val="22"/>
              </w:rPr>
              <w:t>о Частнопрактикующим оценщиком Козловой Марией Юрьевной</w:t>
            </w:r>
            <w:r w:rsidRPr="00F252B4">
              <w:rPr>
                <w:sz w:val="22"/>
                <w:szCs w:val="22"/>
              </w:rPr>
              <w:t>.</w:t>
            </w:r>
          </w:p>
          <w:p w:rsidR="00652444" w:rsidRPr="00F252B4" w:rsidRDefault="00652444" w:rsidP="006F525A">
            <w:pPr>
              <w:widowControl/>
              <w:rPr>
                <w:sz w:val="22"/>
                <w:szCs w:val="22"/>
              </w:rPr>
            </w:pPr>
            <w:r w:rsidRPr="00F252B4">
              <w:rPr>
                <w:b/>
                <w:sz w:val="22"/>
                <w:szCs w:val="22"/>
              </w:rPr>
              <w:t xml:space="preserve">ЛОТ № 2 – </w:t>
            </w:r>
            <w:r w:rsidRPr="00F252B4">
              <w:rPr>
                <w:sz w:val="22"/>
                <w:szCs w:val="22"/>
              </w:rPr>
              <w:t>15 972,25 рубля (Пятнадцать тысяч девятьсот семьдесят два) рубля 25 копеек, без учета НДС, согласно отчет</w:t>
            </w:r>
            <w:r w:rsidR="005F61CB" w:rsidRPr="00F252B4">
              <w:rPr>
                <w:sz w:val="22"/>
                <w:szCs w:val="22"/>
              </w:rPr>
              <w:t>у</w:t>
            </w:r>
            <w:r w:rsidRPr="00F252B4">
              <w:rPr>
                <w:sz w:val="22"/>
                <w:szCs w:val="22"/>
              </w:rPr>
              <w:t xml:space="preserve"> по определению рыночной стоимости  арендной платы автотранспортного средства от 23.08.2023 года № МК01693000278230000790001/2, выполненного Частнопрактикующим оценщиком Козловой Марией Юрьевной.</w:t>
            </w:r>
          </w:p>
          <w:p w:rsidR="00652444" w:rsidRPr="006F525A" w:rsidRDefault="00652444" w:rsidP="005F61CB">
            <w:pPr>
              <w:widowControl/>
              <w:rPr>
                <w:sz w:val="24"/>
                <w:szCs w:val="24"/>
              </w:rPr>
            </w:pPr>
            <w:r w:rsidRPr="00F252B4">
              <w:rPr>
                <w:b/>
                <w:sz w:val="22"/>
                <w:szCs w:val="22"/>
              </w:rPr>
              <w:t xml:space="preserve">ЛОТ № 3 – </w:t>
            </w:r>
            <w:r w:rsidRPr="00F252B4">
              <w:rPr>
                <w:sz w:val="22"/>
                <w:szCs w:val="22"/>
              </w:rPr>
              <w:t>15 972,25 рубля (Пятнадцать тысяч девятьсот семьдесят два) рубля 25 копеек, без учета НДС, согласно отчет</w:t>
            </w:r>
            <w:r w:rsidR="005F61CB" w:rsidRPr="00F252B4">
              <w:rPr>
                <w:sz w:val="22"/>
                <w:szCs w:val="22"/>
              </w:rPr>
              <w:t>у</w:t>
            </w:r>
            <w:r w:rsidRPr="00F252B4">
              <w:rPr>
                <w:sz w:val="22"/>
                <w:szCs w:val="22"/>
              </w:rPr>
              <w:t xml:space="preserve"> по определению рыночной стоимости  арендной платы автотранспортного средства от 23.08.2023 года № МК01693000278230000790001/3, выполненного Частнопрактикующим оценщиком Козловой Марией Юрьевной.</w:t>
            </w:r>
          </w:p>
        </w:tc>
      </w:tr>
      <w:tr w:rsidR="006F525A" w:rsidRPr="006F525A" w:rsidTr="006F525A">
        <w:trPr>
          <w:trHeight w:val="1723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b/>
                <w:sz w:val="24"/>
                <w:szCs w:val="24"/>
              </w:rPr>
            </w:pPr>
            <w:r w:rsidRPr="006F525A">
              <w:rPr>
                <w:b/>
                <w:sz w:val="24"/>
                <w:szCs w:val="24"/>
              </w:rPr>
              <w:t>Шаг аукциона (величина повышения начальной цены) 5%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tbl>
            <w:tblPr>
              <w:tblW w:w="73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5"/>
              <w:gridCol w:w="3078"/>
              <w:gridCol w:w="2258"/>
              <w:gridCol w:w="1442"/>
            </w:tblGrid>
            <w:tr w:rsidR="006F525A" w:rsidRPr="006F525A" w:rsidTr="006F525A">
              <w:trPr>
                <w:trHeight w:val="1068"/>
              </w:trPr>
              <w:tc>
                <w:tcPr>
                  <w:tcW w:w="525" w:type="dxa"/>
                  <w:vAlign w:val="center"/>
                </w:tcPr>
                <w:p w:rsidR="006F525A" w:rsidRPr="006F525A" w:rsidRDefault="006F525A" w:rsidP="006F525A">
                  <w:pPr>
                    <w:widowControl/>
                    <w:ind w:left="-108"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F525A">
                    <w:rPr>
                      <w:bCs/>
                      <w:sz w:val="24"/>
                      <w:szCs w:val="24"/>
                    </w:rPr>
                    <w:t>№ лота</w:t>
                  </w:r>
                </w:p>
              </w:tc>
              <w:tc>
                <w:tcPr>
                  <w:tcW w:w="3078" w:type="dxa"/>
                  <w:vAlign w:val="center"/>
                </w:tcPr>
                <w:p w:rsidR="006F525A" w:rsidRPr="006F525A" w:rsidRDefault="00652444" w:rsidP="006F525A">
                  <w:pPr>
                    <w:widowControl/>
                    <w:tabs>
                      <w:tab w:val="left" w:pos="58"/>
                      <w:tab w:val="left" w:pos="196"/>
                    </w:tabs>
                    <w:ind w:left="58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Наимен</w:t>
                  </w:r>
                  <w:r w:rsidR="006F525A" w:rsidRPr="006F525A">
                    <w:rPr>
                      <w:sz w:val="24"/>
                      <w:szCs w:val="24"/>
                    </w:rPr>
                    <w:t>ование объекта</w:t>
                  </w:r>
                </w:p>
              </w:tc>
              <w:tc>
                <w:tcPr>
                  <w:tcW w:w="2258" w:type="dxa"/>
                </w:tcPr>
                <w:p w:rsidR="006F525A" w:rsidRPr="006F525A" w:rsidRDefault="006F525A" w:rsidP="006F525A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F525A">
                    <w:rPr>
                      <w:sz w:val="24"/>
                      <w:szCs w:val="24"/>
                    </w:rPr>
                    <w:t>Начальный (минимальный) размер арендной платы в месяц (руб.)</w:t>
                  </w:r>
                </w:p>
              </w:tc>
              <w:tc>
                <w:tcPr>
                  <w:tcW w:w="1442" w:type="dxa"/>
                </w:tcPr>
                <w:p w:rsidR="006F525A" w:rsidRPr="006F525A" w:rsidRDefault="006F525A" w:rsidP="006F525A">
                  <w:pPr>
                    <w:widowControl/>
                    <w:rPr>
                      <w:sz w:val="24"/>
                      <w:szCs w:val="24"/>
                    </w:rPr>
                  </w:pPr>
                  <w:r w:rsidRPr="006F525A">
                    <w:rPr>
                      <w:sz w:val="24"/>
                      <w:szCs w:val="24"/>
                    </w:rPr>
                    <w:t>Шаг аукциона – 5% (руб.)</w:t>
                  </w:r>
                </w:p>
              </w:tc>
            </w:tr>
            <w:tr w:rsidR="006F525A" w:rsidRPr="006F525A" w:rsidTr="006F525A">
              <w:trPr>
                <w:trHeight w:val="539"/>
              </w:trPr>
              <w:tc>
                <w:tcPr>
                  <w:tcW w:w="525" w:type="dxa"/>
                  <w:vAlign w:val="center"/>
                </w:tcPr>
                <w:p w:rsidR="006F525A" w:rsidRPr="006F525A" w:rsidRDefault="006F525A" w:rsidP="006F525A">
                  <w:pPr>
                    <w:widowControl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F525A">
                    <w:rPr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78" w:type="dxa"/>
                </w:tcPr>
                <w:p w:rsidR="006F525A" w:rsidRPr="006F525A" w:rsidRDefault="006F525A" w:rsidP="006F525A">
                  <w:pPr>
                    <w:widowControl/>
                    <w:rPr>
                      <w:b/>
                      <w:sz w:val="24"/>
                      <w:szCs w:val="24"/>
                    </w:rPr>
                  </w:pPr>
                  <w:r w:rsidRPr="006F525A">
                    <w:rPr>
                      <w:b/>
                      <w:sz w:val="24"/>
                      <w:szCs w:val="24"/>
                    </w:rPr>
                    <w:t>ЛОТ № 1</w:t>
                  </w:r>
                </w:p>
                <w:p w:rsidR="006F525A" w:rsidRPr="006F525A" w:rsidRDefault="00652444" w:rsidP="00652444">
                  <w:pPr>
                    <w:widowControl/>
                    <w:jc w:val="both"/>
                    <w:rPr>
                      <w:sz w:val="24"/>
                      <w:szCs w:val="24"/>
                    </w:rPr>
                  </w:pPr>
                  <w:r w:rsidRPr="002913CA">
                    <w:rPr>
                      <w:b/>
                      <w:sz w:val="24"/>
                      <w:szCs w:val="24"/>
                    </w:rPr>
                    <w:t>Автобус ПАЗ</w:t>
                  </w:r>
                  <w:r>
                    <w:rPr>
                      <w:b/>
                      <w:sz w:val="24"/>
                      <w:szCs w:val="24"/>
                    </w:rPr>
                    <w:t xml:space="preserve"> -</w:t>
                  </w:r>
                  <w:r w:rsidRPr="002913CA">
                    <w:rPr>
                      <w:b/>
                      <w:sz w:val="24"/>
                      <w:szCs w:val="24"/>
                    </w:rPr>
                    <w:t xml:space="preserve"> 4234-04   2018 </w:t>
                  </w:r>
                  <w:proofErr w:type="spellStart"/>
                  <w:r w:rsidRPr="002913CA">
                    <w:rPr>
                      <w:b/>
                      <w:sz w:val="24"/>
                      <w:szCs w:val="24"/>
                    </w:rPr>
                    <w:t>г.</w:t>
                  </w:r>
                  <w:proofErr w:type="gramStart"/>
                  <w:r w:rsidRPr="002913CA">
                    <w:rPr>
                      <w:b/>
                      <w:sz w:val="24"/>
                      <w:szCs w:val="24"/>
                    </w:rPr>
                    <w:t>в</w:t>
                  </w:r>
                  <w:proofErr w:type="spellEnd"/>
                  <w:proofErr w:type="gramEnd"/>
                  <w:r w:rsidRPr="002913CA">
                    <w:rPr>
                      <w:b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258" w:type="dxa"/>
                  <w:vAlign w:val="center"/>
                </w:tcPr>
                <w:p w:rsidR="006F525A" w:rsidRPr="006F525A" w:rsidRDefault="00652444" w:rsidP="006F525A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11 041,67</w:t>
                  </w:r>
                </w:p>
                <w:p w:rsidR="006F525A" w:rsidRPr="006F525A" w:rsidRDefault="006F525A" w:rsidP="006F525A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F525A">
                    <w:rPr>
                      <w:sz w:val="24"/>
                      <w:szCs w:val="24"/>
                    </w:rPr>
                    <w:t>(без учета НДС)</w:t>
                  </w:r>
                </w:p>
              </w:tc>
              <w:tc>
                <w:tcPr>
                  <w:tcW w:w="1442" w:type="dxa"/>
                  <w:vAlign w:val="center"/>
                </w:tcPr>
                <w:p w:rsidR="006F525A" w:rsidRPr="006F525A" w:rsidRDefault="00652444" w:rsidP="006F525A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552,08</w:t>
                  </w:r>
                </w:p>
              </w:tc>
            </w:tr>
            <w:tr w:rsidR="00652444" w:rsidRPr="006F525A" w:rsidTr="006F525A">
              <w:trPr>
                <w:trHeight w:val="539"/>
              </w:trPr>
              <w:tc>
                <w:tcPr>
                  <w:tcW w:w="525" w:type="dxa"/>
                  <w:vAlign w:val="center"/>
                </w:tcPr>
                <w:p w:rsidR="00652444" w:rsidRPr="006F525A" w:rsidRDefault="00652444" w:rsidP="006F525A">
                  <w:pPr>
                    <w:widowControl/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078" w:type="dxa"/>
                </w:tcPr>
                <w:p w:rsidR="00652444" w:rsidRPr="006F525A" w:rsidRDefault="00F442EB" w:rsidP="00652444">
                  <w:pPr>
                    <w:widowControl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ЛОТ № 2</w:t>
                  </w:r>
                </w:p>
                <w:p w:rsidR="00652444" w:rsidRPr="006F525A" w:rsidRDefault="00652444" w:rsidP="00652444">
                  <w:pPr>
                    <w:widowControl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Автобус ГАЗ - </w:t>
                  </w:r>
                  <w:r w:rsidRPr="00B06A7D">
                    <w:rPr>
                      <w:b/>
                      <w:sz w:val="24"/>
                      <w:szCs w:val="24"/>
                    </w:rPr>
                    <w:t>А65</w:t>
                  </w:r>
                  <w:r w:rsidRPr="00B06A7D">
                    <w:rPr>
                      <w:b/>
                      <w:sz w:val="24"/>
                      <w:szCs w:val="24"/>
                      <w:lang w:val="en-US"/>
                    </w:rPr>
                    <w:t>R</w:t>
                  </w:r>
                  <w:r w:rsidRPr="00B06A7D">
                    <w:rPr>
                      <w:b/>
                      <w:sz w:val="24"/>
                      <w:szCs w:val="24"/>
                    </w:rPr>
                    <w:t>32</w:t>
                  </w:r>
                  <w:r w:rsidR="001F70E1">
                    <w:rPr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b/>
                      <w:sz w:val="24"/>
                      <w:szCs w:val="24"/>
                    </w:rPr>
                    <w:t>2019</w:t>
                  </w:r>
                  <w:r w:rsidRPr="002913CA">
                    <w:rPr>
                      <w:b/>
                      <w:sz w:val="24"/>
                      <w:szCs w:val="24"/>
                    </w:rPr>
                    <w:t>г.</w:t>
                  </w:r>
                  <w:proofErr w:type="gramStart"/>
                  <w:r w:rsidRPr="002913CA">
                    <w:rPr>
                      <w:b/>
                      <w:sz w:val="24"/>
                      <w:szCs w:val="24"/>
                    </w:rPr>
                    <w:t>в</w:t>
                  </w:r>
                  <w:proofErr w:type="gramEnd"/>
                  <w:r w:rsidRPr="002913CA">
                    <w:rPr>
                      <w:b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258" w:type="dxa"/>
                  <w:vAlign w:val="center"/>
                </w:tcPr>
                <w:p w:rsidR="00652444" w:rsidRDefault="00652444" w:rsidP="006F525A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15 972,25</w:t>
                  </w:r>
                </w:p>
                <w:p w:rsidR="00652444" w:rsidRPr="006F525A" w:rsidRDefault="00652444" w:rsidP="006F525A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F525A">
                    <w:rPr>
                      <w:sz w:val="24"/>
                      <w:szCs w:val="24"/>
                    </w:rPr>
                    <w:t>(без учета НДС)</w:t>
                  </w:r>
                </w:p>
              </w:tc>
              <w:tc>
                <w:tcPr>
                  <w:tcW w:w="1442" w:type="dxa"/>
                  <w:vAlign w:val="center"/>
                </w:tcPr>
                <w:p w:rsidR="00652444" w:rsidRPr="006F525A" w:rsidRDefault="00652444" w:rsidP="006F525A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798,61</w:t>
                  </w:r>
                </w:p>
              </w:tc>
            </w:tr>
            <w:tr w:rsidR="00652444" w:rsidRPr="006F525A" w:rsidTr="006F525A">
              <w:trPr>
                <w:trHeight w:val="539"/>
              </w:trPr>
              <w:tc>
                <w:tcPr>
                  <w:tcW w:w="525" w:type="dxa"/>
                  <w:vAlign w:val="center"/>
                </w:tcPr>
                <w:p w:rsidR="00652444" w:rsidRPr="006F525A" w:rsidRDefault="00652444" w:rsidP="006F525A">
                  <w:pPr>
                    <w:widowControl/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078" w:type="dxa"/>
                </w:tcPr>
                <w:p w:rsidR="00652444" w:rsidRPr="006F525A" w:rsidRDefault="00F442EB" w:rsidP="00652444">
                  <w:pPr>
                    <w:widowControl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ЛОТ № 3</w:t>
                  </w:r>
                </w:p>
                <w:p w:rsidR="00652444" w:rsidRPr="006F525A" w:rsidRDefault="00652444" w:rsidP="00652444">
                  <w:pPr>
                    <w:widowControl/>
                    <w:rPr>
                      <w:b/>
                      <w:sz w:val="24"/>
                      <w:szCs w:val="24"/>
                    </w:rPr>
                  </w:pPr>
                  <w:r w:rsidRPr="00B5723D">
                    <w:rPr>
                      <w:b/>
                      <w:sz w:val="24"/>
                      <w:szCs w:val="24"/>
                    </w:rPr>
                    <w:t>Автобус ГАЗ - А63</w:t>
                  </w:r>
                  <w:r w:rsidRPr="00B5723D">
                    <w:rPr>
                      <w:b/>
                      <w:sz w:val="24"/>
                      <w:szCs w:val="24"/>
                      <w:lang w:val="en-US"/>
                    </w:rPr>
                    <w:t>R</w:t>
                  </w:r>
                  <w:r w:rsidRPr="00B5723D">
                    <w:rPr>
                      <w:b/>
                      <w:sz w:val="24"/>
                      <w:szCs w:val="24"/>
                    </w:rPr>
                    <w:t xml:space="preserve">42  2019 </w:t>
                  </w:r>
                  <w:proofErr w:type="spellStart"/>
                  <w:r w:rsidRPr="00B5723D">
                    <w:rPr>
                      <w:b/>
                      <w:sz w:val="24"/>
                      <w:szCs w:val="24"/>
                    </w:rPr>
                    <w:t>г.</w:t>
                  </w:r>
                  <w:proofErr w:type="gramStart"/>
                  <w:r w:rsidRPr="00B5723D">
                    <w:rPr>
                      <w:b/>
                      <w:sz w:val="24"/>
                      <w:szCs w:val="24"/>
                    </w:rPr>
                    <w:t>в</w:t>
                  </w:r>
                  <w:proofErr w:type="spellEnd"/>
                  <w:proofErr w:type="gramEnd"/>
                  <w:r w:rsidRPr="00B5723D">
                    <w:rPr>
                      <w:b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258" w:type="dxa"/>
                  <w:vAlign w:val="center"/>
                </w:tcPr>
                <w:p w:rsidR="00652444" w:rsidRDefault="00652444" w:rsidP="0065244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15 972,25</w:t>
                  </w:r>
                </w:p>
                <w:p w:rsidR="00652444" w:rsidRPr="006F525A" w:rsidRDefault="00652444" w:rsidP="0065244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F525A">
                    <w:rPr>
                      <w:sz w:val="24"/>
                      <w:szCs w:val="24"/>
                    </w:rPr>
                    <w:t>(без учета НДС)</w:t>
                  </w:r>
                </w:p>
              </w:tc>
              <w:tc>
                <w:tcPr>
                  <w:tcW w:w="1442" w:type="dxa"/>
                  <w:vAlign w:val="center"/>
                </w:tcPr>
                <w:p w:rsidR="00652444" w:rsidRPr="006F525A" w:rsidRDefault="00652444" w:rsidP="006F525A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798,61</w:t>
                  </w:r>
                </w:p>
              </w:tc>
            </w:tr>
          </w:tbl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</w:p>
        </w:tc>
      </w:tr>
      <w:tr w:rsidR="006F525A" w:rsidRPr="006F525A" w:rsidTr="00F252B4">
        <w:trPr>
          <w:trHeight w:val="1847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jc w:val="center"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jc w:val="center"/>
              <w:rPr>
                <w:b/>
                <w:sz w:val="24"/>
                <w:szCs w:val="24"/>
              </w:rPr>
            </w:pPr>
          </w:p>
          <w:p w:rsidR="006F525A" w:rsidRPr="006F525A" w:rsidRDefault="006F525A" w:rsidP="006F525A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6F525A">
              <w:rPr>
                <w:b/>
                <w:sz w:val="24"/>
                <w:szCs w:val="24"/>
              </w:rPr>
              <w:t>Размер задатка, реквизиты счета для перечисления задатка</w:t>
            </w:r>
          </w:p>
          <w:p w:rsidR="006F525A" w:rsidRPr="006F525A" w:rsidRDefault="006F525A" w:rsidP="006F525A">
            <w:pPr>
              <w:widowControl/>
              <w:jc w:val="center"/>
              <w:rPr>
                <w:b/>
                <w:sz w:val="24"/>
                <w:szCs w:val="24"/>
              </w:rPr>
            </w:pPr>
          </w:p>
          <w:p w:rsidR="006F525A" w:rsidRPr="006F525A" w:rsidRDefault="006F525A" w:rsidP="006F525A">
            <w:pPr>
              <w:widowControl/>
              <w:jc w:val="center"/>
              <w:rPr>
                <w:b/>
                <w:sz w:val="24"/>
                <w:szCs w:val="24"/>
              </w:rPr>
            </w:pPr>
          </w:p>
          <w:p w:rsidR="006F525A" w:rsidRPr="006F525A" w:rsidRDefault="006F525A" w:rsidP="006F525A">
            <w:pPr>
              <w:widowControl/>
              <w:jc w:val="center"/>
              <w:rPr>
                <w:b/>
                <w:sz w:val="24"/>
                <w:szCs w:val="24"/>
              </w:rPr>
            </w:pPr>
          </w:p>
          <w:p w:rsidR="006F525A" w:rsidRPr="006F525A" w:rsidRDefault="006F525A" w:rsidP="006F525A">
            <w:pPr>
              <w:widowControl/>
              <w:jc w:val="center"/>
              <w:rPr>
                <w:b/>
                <w:sz w:val="24"/>
                <w:szCs w:val="24"/>
              </w:rPr>
            </w:pPr>
          </w:p>
          <w:p w:rsidR="006F525A" w:rsidRPr="006F525A" w:rsidRDefault="006F525A" w:rsidP="006F525A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tbl>
            <w:tblPr>
              <w:tblW w:w="72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0"/>
              <w:gridCol w:w="3051"/>
              <w:gridCol w:w="2238"/>
              <w:gridCol w:w="1429"/>
            </w:tblGrid>
            <w:tr w:rsidR="006F525A" w:rsidRPr="006F525A" w:rsidTr="006F525A">
              <w:trPr>
                <w:trHeight w:val="1120"/>
              </w:trPr>
              <w:tc>
                <w:tcPr>
                  <w:tcW w:w="520" w:type="dxa"/>
                  <w:vAlign w:val="center"/>
                </w:tcPr>
                <w:p w:rsidR="006F525A" w:rsidRPr="006F525A" w:rsidRDefault="006F525A" w:rsidP="006F525A">
                  <w:pPr>
                    <w:widowControl/>
                    <w:ind w:left="-108"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F525A">
                    <w:rPr>
                      <w:bCs/>
                      <w:sz w:val="24"/>
                      <w:szCs w:val="24"/>
                    </w:rPr>
                    <w:t>№ лота</w:t>
                  </w:r>
                </w:p>
              </w:tc>
              <w:tc>
                <w:tcPr>
                  <w:tcW w:w="3051" w:type="dxa"/>
                  <w:vAlign w:val="center"/>
                </w:tcPr>
                <w:p w:rsidR="006F525A" w:rsidRPr="006F525A" w:rsidRDefault="006F525A" w:rsidP="006F525A">
                  <w:pPr>
                    <w:widowControl/>
                    <w:tabs>
                      <w:tab w:val="left" w:pos="58"/>
                      <w:tab w:val="left" w:pos="196"/>
                    </w:tabs>
                    <w:ind w:left="58"/>
                    <w:jc w:val="center"/>
                    <w:rPr>
                      <w:sz w:val="24"/>
                      <w:szCs w:val="24"/>
                    </w:rPr>
                  </w:pPr>
                  <w:r w:rsidRPr="006F525A">
                    <w:rPr>
                      <w:sz w:val="24"/>
                      <w:szCs w:val="24"/>
                    </w:rPr>
                    <w:t>Наименование объекта</w:t>
                  </w:r>
                </w:p>
              </w:tc>
              <w:tc>
                <w:tcPr>
                  <w:tcW w:w="2238" w:type="dxa"/>
                </w:tcPr>
                <w:p w:rsidR="006F525A" w:rsidRPr="006F525A" w:rsidRDefault="006F525A" w:rsidP="006F525A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F525A">
                    <w:rPr>
                      <w:sz w:val="24"/>
                      <w:szCs w:val="24"/>
                    </w:rPr>
                    <w:t>Начальный (минимальный) размер арендной платы в месяц  (руб.)</w:t>
                  </w:r>
                </w:p>
              </w:tc>
              <w:tc>
                <w:tcPr>
                  <w:tcW w:w="1429" w:type="dxa"/>
                </w:tcPr>
                <w:p w:rsidR="006F525A" w:rsidRPr="006F525A" w:rsidRDefault="006F525A" w:rsidP="006F525A">
                  <w:pPr>
                    <w:widowControl/>
                    <w:rPr>
                      <w:sz w:val="24"/>
                      <w:szCs w:val="24"/>
                    </w:rPr>
                  </w:pPr>
                  <w:r w:rsidRPr="006F525A">
                    <w:rPr>
                      <w:sz w:val="24"/>
                      <w:szCs w:val="24"/>
                    </w:rPr>
                    <w:t xml:space="preserve">Размер задатка – </w:t>
                  </w:r>
                </w:p>
                <w:p w:rsidR="006F525A" w:rsidRPr="006F525A" w:rsidRDefault="006F525A" w:rsidP="006F525A">
                  <w:pPr>
                    <w:widowControl/>
                    <w:rPr>
                      <w:sz w:val="24"/>
                      <w:szCs w:val="24"/>
                    </w:rPr>
                  </w:pPr>
                  <w:r w:rsidRPr="006F525A">
                    <w:rPr>
                      <w:sz w:val="24"/>
                      <w:szCs w:val="24"/>
                    </w:rPr>
                    <w:t>20% (руб.)</w:t>
                  </w:r>
                </w:p>
              </w:tc>
            </w:tr>
            <w:tr w:rsidR="00652444" w:rsidRPr="006F525A" w:rsidTr="00D61E1C">
              <w:trPr>
                <w:trHeight w:val="906"/>
              </w:trPr>
              <w:tc>
                <w:tcPr>
                  <w:tcW w:w="520" w:type="dxa"/>
                  <w:vAlign w:val="center"/>
                </w:tcPr>
                <w:p w:rsidR="00652444" w:rsidRPr="006F525A" w:rsidRDefault="00652444" w:rsidP="006F525A">
                  <w:pPr>
                    <w:widowControl/>
                    <w:rPr>
                      <w:bCs/>
                      <w:sz w:val="24"/>
                      <w:szCs w:val="24"/>
                    </w:rPr>
                  </w:pPr>
                  <w:r w:rsidRPr="006F525A">
                    <w:rPr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51" w:type="dxa"/>
                </w:tcPr>
                <w:p w:rsidR="00652444" w:rsidRPr="006F525A" w:rsidRDefault="00652444" w:rsidP="006F525A">
                  <w:pPr>
                    <w:rPr>
                      <w:b/>
                      <w:sz w:val="24"/>
                      <w:szCs w:val="24"/>
                    </w:rPr>
                  </w:pPr>
                  <w:r w:rsidRPr="006F525A">
                    <w:rPr>
                      <w:b/>
                      <w:sz w:val="24"/>
                      <w:szCs w:val="24"/>
                    </w:rPr>
                    <w:t>ЛОТ № 1</w:t>
                  </w:r>
                </w:p>
                <w:p w:rsidR="00652444" w:rsidRPr="006F525A" w:rsidRDefault="00652444" w:rsidP="006F525A">
                  <w:pPr>
                    <w:rPr>
                      <w:sz w:val="24"/>
                      <w:szCs w:val="24"/>
                    </w:rPr>
                  </w:pPr>
                  <w:r w:rsidRPr="002913CA">
                    <w:rPr>
                      <w:b/>
                      <w:sz w:val="24"/>
                      <w:szCs w:val="24"/>
                    </w:rPr>
                    <w:t>Автобус ПАЗ</w:t>
                  </w:r>
                  <w:r>
                    <w:rPr>
                      <w:b/>
                      <w:sz w:val="24"/>
                      <w:szCs w:val="24"/>
                    </w:rPr>
                    <w:t xml:space="preserve"> -</w:t>
                  </w:r>
                  <w:r w:rsidRPr="002913CA">
                    <w:rPr>
                      <w:b/>
                      <w:sz w:val="24"/>
                      <w:szCs w:val="24"/>
                    </w:rPr>
                    <w:t xml:space="preserve"> 4234-04   2018 </w:t>
                  </w:r>
                  <w:proofErr w:type="spellStart"/>
                  <w:r w:rsidRPr="002913CA">
                    <w:rPr>
                      <w:b/>
                      <w:sz w:val="24"/>
                      <w:szCs w:val="24"/>
                    </w:rPr>
                    <w:t>г.</w:t>
                  </w:r>
                  <w:proofErr w:type="gramStart"/>
                  <w:r w:rsidRPr="002913CA">
                    <w:rPr>
                      <w:b/>
                      <w:sz w:val="24"/>
                      <w:szCs w:val="24"/>
                    </w:rPr>
                    <w:t>в</w:t>
                  </w:r>
                  <w:proofErr w:type="spellEnd"/>
                  <w:proofErr w:type="gramEnd"/>
                  <w:r w:rsidRPr="002913CA">
                    <w:rPr>
                      <w:b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238" w:type="dxa"/>
                  <w:vAlign w:val="center"/>
                </w:tcPr>
                <w:p w:rsidR="00652444" w:rsidRPr="006F525A" w:rsidRDefault="00652444" w:rsidP="00D61E1C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11 041,67</w:t>
                  </w:r>
                </w:p>
                <w:p w:rsidR="00652444" w:rsidRPr="006F525A" w:rsidRDefault="00652444" w:rsidP="00D61E1C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F525A">
                    <w:rPr>
                      <w:sz w:val="24"/>
                      <w:szCs w:val="24"/>
                    </w:rPr>
                    <w:t>(без учета НДС)</w:t>
                  </w:r>
                </w:p>
              </w:tc>
              <w:tc>
                <w:tcPr>
                  <w:tcW w:w="1429" w:type="dxa"/>
                </w:tcPr>
                <w:p w:rsidR="006B6C6F" w:rsidRDefault="006B6C6F" w:rsidP="006F525A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652444" w:rsidRPr="006F525A" w:rsidRDefault="006B6C6F" w:rsidP="006F525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2 208,33</w:t>
                  </w:r>
                </w:p>
              </w:tc>
            </w:tr>
            <w:tr w:rsidR="00652444" w:rsidRPr="006F525A" w:rsidTr="00D61E1C">
              <w:trPr>
                <w:trHeight w:val="906"/>
              </w:trPr>
              <w:tc>
                <w:tcPr>
                  <w:tcW w:w="520" w:type="dxa"/>
                  <w:vAlign w:val="center"/>
                </w:tcPr>
                <w:p w:rsidR="00652444" w:rsidRPr="006F525A" w:rsidRDefault="00652444" w:rsidP="00D61E1C">
                  <w:pPr>
                    <w:widowControl/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051" w:type="dxa"/>
                </w:tcPr>
                <w:p w:rsidR="00652444" w:rsidRPr="006F525A" w:rsidRDefault="00F442EB" w:rsidP="00D61E1C">
                  <w:pPr>
                    <w:widowControl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ЛОТ № 2</w:t>
                  </w:r>
                </w:p>
                <w:p w:rsidR="00652444" w:rsidRPr="006F525A" w:rsidRDefault="00652444" w:rsidP="00D61E1C">
                  <w:pPr>
                    <w:widowControl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Автобус ГАЗ - </w:t>
                  </w:r>
                  <w:r w:rsidRPr="00B06A7D">
                    <w:rPr>
                      <w:b/>
                      <w:sz w:val="24"/>
                      <w:szCs w:val="24"/>
                    </w:rPr>
                    <w:t>А65</w:t>
                  </w:r>
                  <w:r w:rsidRPr="00B06A7D">
                    <w:rPr>
                      <w:b/>
                      <w:sz w:val="24"/>
                      <w:szCs w:val="24"/>
                      <w:lang w:val="en-US"/>
                    </w:rPr>
                    <w:t>R</w:t>
                  </w:r>
                  <w:r w:rsidRPr="00B06A7D">
                    <w:rPr>
                      <w:b/>
                      <w:sz w:val="24"/>
                      <w:szCs w:val="24"/>
                    </w:rPr>
                    <w:t>32</w:t>
                  </w:r>
                  <w:r w:rsidR="00F442EB">
                    <w:rPr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b/>
                      <w:sz w:val="24"/>
                      <w:szCs w:val="24"/>
                    </w:rPr>
                    <w:t>2019</w:t>
                  </w:r>
                  <w:r w:rsidRPr="002913CA">
                    <w:rPr>
                      <w:b/>
                      <w:sz w:val="24"/>
                      <w:szCs w:val="24"/>
                    </w:rPr>
                    <w:t>г.</w:t>
                  </w:r>
                  <w:proofErr w:type="gramStart"/>
                  <w:r w:rsidRPr="002913CA">
                    <w:rPr>
                      <w:b/>
                      <w:sz w:val="24"/>
                      <w:szCs w:val="24"/>
                    </w:rPr>
                    <w:t>в</w:t>
                  </w:r>
                  <w:proofErr w:type="gramEnd"/>
                  <w:r w:rsidRPr="002913CA">
                    <w:rPr>
                      <w:b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238" w:type="dxa"/>
                  <w:vAlign w:val="center"/>
                </w:tcPr>
                <w:p w:rsidR="00652444" w:rsidRDefault="00652444" w:rsidP="00D61E1C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15 972,25</w:t>
                  </w:r>
                </w:p>
                <w:p w:rsidR="00652444" w:rsidRPr="006F525A" w:rsidRDefault="00652444" w:rsidP="00D61E1C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F525A">
                    <w:rPr>
                      <w:sz w:val="24"/>
                      <w:szCs w:val="24"/>
                    </w:rPr>
                    <w:t>(без учета НДС)</w:t>
                  </w:r>
                </w:p>
              </w:tc>
              <w:tc>
                <w:tcPr>
                  <w:tcW w:w="1429" w:type="dxa"/>
                  <w:vAlign w:val="center"/>
                </w:tcPr>
                <w:p w:rsidR="00652444" w:rsidRPr="006F525A" w:rsidRDefault="006B6C6F" w:rsidP="00D61E1C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3 194,45</w:t>
                  </w:r>
                </w:p>
              </w:tc>
            </w:tr>
            <w:tr w:rsidR="00652444" w:rsidRPr="006F525A" w:rsidTr="00D61E1C">
              <w:trPr>
                <w:trHeight w:val="906"/>
              </w:trPr>
              <w:tc>
                <w:tcPr>
                  <w:tcW w:w="520" w:type="dxa"/>
                  <w:vAlign w:val="center"/>
                </w:tcPr>
                <w:p w:rsidR="00652444" w:rsidRPr="006F525A" w:rsidRDefault="00652444" w:rsidP="00D61E1C">
                  <w:pPr>
                    <w:widowControl/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051" w:type="dxa"/>
                </w:tcPr>
                <w:p w:rsidR="00652444" w:rsidRPr="006F525A" w:rsidRDefault="00F442EB" w:rsidP="00D61E1C">
                  <w:pPr>
                    <w:widowControl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ЛОТ № 3</w:t>
                  </w:r>
                </w:p>
                <w:p w:rsidR="00652444" w:rsidRPr="006F525A" w:rsidRDefault="00652444" w:rsidP="00D61E1C">
                  <w:pPr>
                    <w:widowControl/>
                    <w:rPr>
                      <w:b/>
                      <w:sz w:val="24"/>
                      <w:szCs w:val="24"/>
                    </w:rPr>
                  </w:pPr>
                  <w:r w:rsidRPr="00B5723D">
                    <w:rPr>
                      <w:b/>
                      <w:sz w:val="24"/>
                      <w:szCs w:val="24"/>
                    </w:rPr>
                    <w:t>Автобус ГАЗ - А63</w:t>
                  </w:r>
                  <w:r w:rsidRPr="00B5723D">
                    <w:rPr>
                      <w:b/>
                      <w:sz w:val="24"/>
                      <w:szCs w:val="24"/>
                      <w:lang w:val="en-US"/>
                    </w:rPr>
                    <w:t>R</w:t>
                  </w:r>
                  <w:r w:rsidRPr="00B5723D">
                    <w:rPr>
                      <w:b/>
                      <w:sz w:val="24"/>
                      <w:szCs w:val="24"/>
                    </w:rPr>
                    <w:t xml:space="preserve">42  2019 </w:t>
                  </w:r>
                  <w:proofErr w:type="spellStart"/>
                  <w:r w:rsidRPr="00B5723D">
                    <w:rPr>
                      <w:b/>
                      <w:sz w:val="24"/>
                      <w:szCs w:val="24"/>
                    </w:rPr>
                    <w:t>г.</w:t>
                  </w:r>
                  <w:proofErr w:type="gramStart"/>
                  <w:r w:rsidRPr="00B5723D">
                    <w:rPr>
                      <w:b/>
                      <w:sz w:val="24"/>
                      <w:szCs w:val="24"/>
                    </w:rPr>
                    <w:t>в</w:t>
                  </w:r>
                  <w:proofErr w:type="spellEnd"/>
                  <w:proofErr w:type="gramEnd"/>
                  <w:r w:rsidRPr="00B5723D">
                    <w:rPr>
                      <w:b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238" w:type="dxa"/>
                  <w:vAlign w:val="center"/>
                </w:tcPr>
                <w:p w:rsidR="00652444" w:rsidRDefault="00652444" w:rsidP="00D61E1C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15 972,25</w:t>
                  </w:r>
                </w:p>
                <w:p w:rsidR="00652444" w:rsidRPr="006F525A" w:rsidRDefault="00652444" w:rsidP="00D61E1C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F525A">
                    <w:rPr>
                      <w:sz w:val="24"/>
                      <w:szCs w:val="24"/>
                    </w:rPr>
                    <w:t>(без учета НДС)</w:t>
                  </w:r>
                </w:p>
              </w:tc>
              <w:tc>
                <w:tcPr>
                  <w:tcW w:w="1429" w:type="dxa"/>
                  <w:vAlign w:val="center"/>
                </w:tcPr>
                <w:p w:rsidR="00652444" w:rsidRPr="006F525A" w:rsidRDefault="006B6C6F" w:rsidP="00D61E1C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3 194,45</w:t>
                  </w:r>
                </w:p>
              </w:tc>
            </w:tr>
          </w:tbl>
          <w:p w:rsidR="006F525A" w:rsidRPr="006F525A" w:rsidRDefault="006F525A" w:rsidP="006F525A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  <w:p w:rsidR="006F525A" w:rsidRPr="006F525A" w:rsidRDefault="006F525A" w:rsidP="006F525A">
            <w:pPr>
              <w:widowControl/>
              <w:ind w:firstLine="540"/>
              <w:jc w:val="both"/>
              <w:rPr>
                <w:b/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 xml:space="preserve">Для участия в аукционе заявитель перечисляет задаток </w:t>
            </w:r>
            <w:r w:rsidR="003E234D" w:rsidRPr="005F61CB">
              <w:rPr>
                <w:b/>
                <w:sz w:val="24"/>
                <w:szCs w:val="24"/>
              </w:rPr>
              <w:t xml:space="preserve">с </w:t>
            </w:r>
            <w:r w:rsidR="00C03B04">
              <w:rPr>
                <w:b/>
                <w:sz w:val="24"/>
                <w:szCs w:val="24"/>
              </w:rPr>
              <w:t>27</w:t>
            </w:r>
            <w:r w:rsidR="005F61CB" w:rsidRPr="005F61CB">
              <w:rPr>
                <w:b/>
                <w:sz w:val="24"/>
                <w:szCs w:val="24"/>
              </w:rPr>
              <w:t xml:space="preserve"> </w:t>
            </w:r>
            <w:r w:rsidR="003E234D" w:rsidRPr="005F61CB">
              <w:rPr>
                <w:b/>
                <w:sz w:val="24"/>
                <w:szCs w:val="24"/>
              </w:rPr>
              <w:t>сентября</w:t>
            </w:r>
            <w:r w:rsidR="00716869" w:rsidRPr="005F61CB">
              <w:rPr>
                <w:b/>
                <w:sz w:val="24"/>
                <w:szCs w:val="24"/>
              </w:rPr>
              <w:t xml:space="preserve"> 2023</w:t>
            </w:r>
            <w:r w:rsidR="003E234D" w:rsidRPr="005F61CB">
              <w:rPr>
                <w:b/>
                <w:sz w:val="24"/>
                <w:szCs w:val="24"/>
              </w:rPr>
              <w:t xml:space="preserve"> г. по </w:t>
            </w:r>
            <w:r w:rsidR="00A73EF5">
              <w:rPr>
                <w:b/>
                <w:sz w:val="24"/>
                <w:szCs w:val="24"/>
              </w:rPr>
              <w:t>17</w:t>
            </w:r>
            <w:r w:rsidR="003E234D" w:rsidRPr="005F61CB">
              <w:rPr>
                <w:b/>
                <w:sz w:val="24"/>
                <w:szCs w:val="24"/>
              </w:rPr>
              <w:t xml:space="preserve"> октября</w:t>
            </w:r>
            <w:r w:rsidRPr="005F61CB">
              <w:rPr>
                <w:b/>
                <w:sz w:val="24"/>
                <w:szCs w:val="24"/>
              </w:rPr>
              <w:t xml:space="preserve"> 2023г. до 1</w:t>
            </w:r>
            <w:r w:rsidR="000623B9" w:rsidRPr="005F61CB">
              <w:rPr>
                <w:b/>
                <w:sz w:val="24"/>
                <w:szCs w:val="24"/>
              </w:rPr>
              <w:t>5</w:t>
            </w:r>
            <w:r w:rsidRPr="005F61CB">
              <w:rPr>
                <w:b/>
                <w:sz w:val="24"/>
                <w:szCs w:val="24"/>
              </w:rPr>
              <w:t>.00 час</w:t>
            </w:r>
            <w:proofErr w:type="gramStart"/>
            <w:r w:rsidRPr="006F525A">
              <w:rPr>
                <w:b/>
                <w:sz w:val="24"/>
                <w:szCs w:val="24"/>
              </w:rPr>
              <w:t>.</w:t>
            </w:r>
            <w:proofErr w:type="gramEnd"/>
            <w:r w:rsidR="005F61CB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6F525A">
              <w:rPr>
                <w:b/>
                <w:sz w:val="24"/>
                <w:szCs w:val="24"/>
              </w:rPr>
              <w:t>п</w:t>
            </w:r>
            <w:proofErr w:type="gramEnd"/>
            <w:r w:rsidRPr="006F525A">
              <w:rPr>
                <w:b/>
                <w:sz w:val="24"/>
                <w:szCs w:val="24"/>
              </w:rPr>
              <w:t xml:space="preserve">о  </w:t>
            </w:r>
            <w:r w:rsidR="00F252B4" w:rsidRPr="00F252B4">
              <w:rPr>
                <w:b/>
                <w:sz w:val="24"/>
                <w:szCs w:val="24"/>
              </w:rPr>
              <w:t>местному</w:t>
            </w:r>
            <w:r w:rsidRPr="00F252B4">
              <w:rPr>
                <w:b/>
                <w:sz w:val="24"/>
                <w:szCs w:val="24"/>
              </w:rPr>
              <w:t xml:space="preserve"> времени.</w:t>
            </w:r>
          </w:p>
          <w:p w:rsidR="006F525A" w:rsidRPr="006F525A" w:rsidRDefault="006F525A" w:rsidP="006F525A">
            <w:pPr>
              <w:shd w:val="clear" w:color="auto" w:fill="FFFFFF"/>
              <w:tabs>
                <w:tab w:val="left" w:pos="284"/>
              </w:tabs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6F525A">
              <w:rPr>
                <w:rFonts w:eastAsia="Calibri"/>
                <w:color w:val="000000"/>
                <w:sz w:val="24"/>
                <w:szCs w:val="24"/>
              </w:rPr>
              <w:t xml:space="preserve">Для участия в аукционе Претендент вносит задаток </w:t>
            </w:r>
            <w:r w:rsidRPr="006F525A">
              <w:rPr>
                <w:rFonts w:eastAsia="Calibri"/>
                <w:b/>
                <w:color w:val="000000"/>
                <w:sz w:val="24"/>
                <w:szCs w:val="24"/>
              </w:rPr>
              <w:t xml:space="preserve">в размере 20% от начальной цены </w:t>
            </w:r>
            <w:r w:rsidRPr="006F525A">
              <w:rPr>
                <w:rFonts w:eastAsia="Calibri"/>
                <w:color w:val="000000"/>
                <w:sz w:val="24"/>
                <w:szCs w:val="24"/>
              </w:rPr>
              <w:t>имущества</w:t>
            </w:r>
            <w:r w:rsidR="00F252B4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6F525A">
              <w:rPr>
                <w:rFonts w:eastAsia="Calibri"/>
                <w:color w:val="000000"/>
                <w:sz w:val="24"/>
                <w:szCs w:val="24"/>
              </w:rPr>
              <w:t>единым платежом в валюте Российской Федерации.</w:t>
            </w:r>
          </w:p>
          <w:p w:rsidR="006F525A" w:rsidRPr="006F525A" w:rsidRDefault="006F525A" w:rsidP="006F525A">
            <w:pPr>
              <w:shd w:val="clear" w:color="auto" w:fill="FFFFFF"/>
              <w:tabs>
                <w:tab w:val="left" w:pos="284"/>
              </w:tabs>
              <w:ind w:firstLine="567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6F525A">
              <w:rPr>
                <w:rFonts w:eastAsia="Calibri"/>
                <w:color w:val="000000"/>
                <w:sz w:val="24"/>
                <w:szCs w:val="24"/>
              </w:rPr>
      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 </w:t>
            </w:r>
          </w:p>
          <w:p w:rsidR="006F525A" w:rsidRPr="006F525A" w:rsidRDefault="006F525A" w:rsidP="006F525A">
            <w:pPr>
              <w:ind w:firstLine="567"/>
              <w:jc w:val="both"/>
              <w:rPr>
                <w:rFonts w:eastAsia="Calibri"/>
                <w:sz w:val="24"/>
                <w:szCs w:val="24"/>
              </w:rPr>
            </w:pPr>
            <w:r w:rsidRPr="006F525A">
              <w:rPr>
                <w:rFonts w:eastAsia="Calibri"/>
                <w:sz w:val="24"/>
                <w:szCs w:val="24"/>
              </w:rPr>
              <w:t xml:space="preserve">Задаток, внесенный победителем аукциона, засчитывается в счет исполнения обязательств по арендной плате арендуемого имущества по договору аренды.   </w:t>
            </w:r>
          </w:p>
          <w:p w:rsidR="006F525A" w:rsidRPr="006F525A" w:rsidRDefault="006F525A" w:rsidP="006F525A">
            <w:pPr>
              <w:ind w:firstLine="567"/>
              <w:jc w:val="both"/>
              <w:rPr>
                <w:rFonts w:eastAsia="Calibri"/>
                <w:b/>
                <w:sz w:val="24"/>
                <w:szCs w:val="24"/>
              </w:rPr>
            </w:pPr>
            <w:r w:rsidRPr="006F525A">
              <w:rPr>
                <w:rFonts w:eastAsia="Calibri"/>
                <w:b/>
                <w:sz w:val="24"/>
                <w:szCs w:val="24"/>
              </w:rPr>
      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      </w:r>
          </w:p>
          <w:p w:rsidR="006F525A" w:rsidRPr="006F525A" w:rsidRDefault="006F525A" w:rsidP="006F525A">
            <w:pPr>
              <w:ind w:firstLine="567"/>
              <w:jc w:val="both"/>
              <w:rPr>
                <w:rFonts w:eastAsia="Calibri"/>
                <w:sz w:val="24"/>
                <w:szCs w:val="24"/>
              </w:rPr>
            </w:pPr>
            <w:r w:rsidRPr="006F525A">
              <w:rPr>
                <w:rFonts w:eastAsia="Calibri"/>
                <w:sz w:val="24"/>
                <w:szCs w:val="24"/>
              </w:rPr>
              <w:t>Порядок возврата задатка:</w:t>
            </w:r>
          </w:p>
          <w:p w:rsidR="006F525A" w:rsidRPr="006F525A" w:rsidRDefault="006F525A" w:rsidP="006F525A">
            <w:pPr>
              <w:ind w:firstLine="567"/>
              <w:jc w:val="both"/>
              <w:rPr>
                <w:rFonts w:eastAsia="Calibri"/>
                <w:sz w:val="24"/>
                <w:szCs w:val="24"/>
              </w:rPr>
            </w:pPr>
            <w:r w:rsidRPr="006F525A">
              <w:rPr>
                <w:rFonts w:eastAsia="Calibri"/>
                <w:sz w:val="24"/>
                <w:szCs w:val="24"/>
              </w:rPr>
              <w:t>- участникам аукциона, за исключением его победителя, в течение 5 рабочих дней со дня подведения итогов аукциона;</w:t>
            </w:r>
          </w:p>
          <w:p w:rsidR="006F525A" w:rsidRPr="006F525A" w:rsidRDefault="006F525A" w:rsidP="006F525A">
            <w:pPr>
              <w:ind w:firstLine="567"/>
              <w:jc w:val="both"/>
              <w:rPr>
                <w:rFonts w:eastAsia="Calibri"/>
                <w:sz w:val="24"/>
                <w:szCs w:val="24"/>
              </w:rPr>
            </w:pPr>
            <w:r w:rsidRPr="006F525A">
              <w:rPr>
                <w:rFonts w:eastAsia="Calibri"/>
                <w:sz w:val="24"/>
                <w:szCs w:val="24"/>
              </w:rPr>
              <w:t xml:space="preserve">- претендентам на участие в аукционе, заявки и документы которых не были приняты к рассмотрению, либо претендентам, не </w:t>
            </w:r>
            <w:r w:rsidRPr="006F525A">
              <w:rPr>
                <w:rFonts w:eastAsia="Calibri"/>
                <w:sz w:val="24"/>
                <w:szCs w:val="24"/>
              </w:rPr>
              <w:lastRenderedPageBreak/>
              <w:t>допущенным к участию в аукционе, в течение 5 рабочих дней со дня подписания протокола о признании претендентов участниками аукциона.</w:t>
            </w:r>
          </w:p>
          <w:p w:rsidR="006F525A" w:rsidRPr="006F525A" w:rsidRDefault="006F525A" w:rsidP="006F525A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  <w:lang w:eastAsia="en-US"/>
              </w:rPr>
              <w:t xml:space="preserve">При уклонении или отказе победителя аукциона от заключения в установленный срок договора </w:t>
            </w:r>
            <w:r w:rsidRPr="006F525A">
              <w:rPr>
                <w:rFonts w:eastAsia="Calibri"/>
                <w:sz w:val="24"/>
                <w:szCs w:val="24"/>
              </w:rPr>
              <w:t>на право заключения договора аренды</w:t>
            </w:r>
            <w:r w:rsidRPr="006F525A">
              <w:rPr>
                <w:sz w:val="24"/>
                <w:szCs w:val="24"/>
                <w:lang w:eastAsia="en-US"/>
              </w:rPr>
              <w:t>, задаток ему не возвращается.</w:t>
            </w:r>
          </w:p>
        </w:tc>
      </w:tr>
      <w:tr w:rsidR="006F525A" w:rsidRPr="006F525A" w:rsidTr="006F525A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b/>
                <w:bCs/>
                <w:sz w:val="24"/>
                <w:szCs w:val="24"/>
              </w:rPr>
            </w:pPr>
            <w:r w:rsidRPr="006F525A">
              <w:rPr>
                <w:b/>
                <w:bCs/>
                <w:sz w:val="24"/>
                <w:szCs w:val="24"/>
              </w:rPr>
              <w:t>Дата и время начала и окончания приёма заявок на участие в аукционе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F252B4" w:rsidRDefault="00C03B04" w:rsidP="006F525A"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</w:t>
            </w:r>
            <w:r w:rsidR="005F61CB" w:rsidRPr="005F61CB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3E234D" w:rsidRPr="005F61CB">
              <w:rPr>
                <w:b/>
                <w:color w:val="000000"/>
                <w:sz w:val="24"/>
                <w:szCs w:val="24"/>
              </w:rPr>
              <w:t>сентября</w:t>
            </w:r>
            <w:r w:rsidR="006F525A" w:rsidRPr="005F61CB">
              <w:rPr>
                <w:b/>
                <w:color w:val="000000"/>
                <w:sz w:val="24"/>
                <w:szCs w:val="24"/>
              </w:rPr>
              <w:t xml:space="preserve"> 2023г</w:t>
            </w:r>
            <w:r w:rsidR="006F525A" w:rsidRPr="005F61CB">
              <w:rPr>
                <w:color w:val="000000"/>
                <w:sz w:val="24"/>
                <w:szCs w:val="24"/>
              </w:rPr>
              <w:t>.  с 0</w:t>
            </w:r>
            <w:r w:rsidR="005F61CB" w:rsidRPr="005F61CB">
              <w:rPr>
                <w:color w:val="000000"/>
                <w:sz w:val="24"/>
                <w:szCs w:val="24"/>
              </w:rPr>
              <w:t>9</w:t>
            </w:r>
            <w:r w:rsidR="006F525A" w:rsidRPr="005F61CB">
              <w:rPr>
                <w:color w:val="000000"/>
                <w:sz w:val="24"/>
                <w:szCs w:val="24"/>
              </w:rPr>
              <w:t xml:space="preserve">.00 </w:t>
            </w:r>
            <w:r w:rsidR="006F525A" w:rsidRPr="00F252B4">
              <w:rPr>
                <w:color w:val="000000"/>
                <w:sz w:val="24"/>
                <w:szCs w:val="24"/>
              </w:rPr>
              <w:t>час</w:t>
            </w:r>
            <w:proofErr w:type="gramStart"/>
            <w:r w:rsidR="00F252B4" w:rsidRPr="00F252B4">
              <w:rPr>
                <w:color w:val="000000"/>
                <w:sz w:val="24"/>
                <w:szCs w:val="24"/>
              </w:rPr>
              <w:t>.</w:t>
            </w:r>
            <w:proofErr w:type="gramEnd"/>
            <w:r w:rsidR="00F252B4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="00F252B4" w:rsidRPr="00F252B4">
              <w:rPr>
                <w:color w:val="000000"/>
                <w:sz w:val="24"/>
                <w:szCs w:val="24"/>
              </w:rPr>
              <w:t>п</w:t>
            </w:r>
            <w:proofErr w:type="gramEnd"/>
            <w:r w:rsidR="00F252B4" w:rsidRPr="00F252B4">
              <w:rPr>
                <w:color w:val="000000"/>
                <w:sz w:val="24"/>
                <w:szCs w:val="24"/>
              </w:rPr>
              <w:t>о местному</w:t>
            </w:r>
            <w:r w:rsidR="006F525A" w:rsidRPr="00F252B4">
              <w:rPr>
                <w:color w:val="000000"/>
                <w:sz w:val="24"/>
                <w:szCs w:val="24"/>
              </w:rPr>
              <w:t xml:space="preserve"> времени.</w:t>
            </w:r>
          </w:p>
          <w:p w:rsidR="006F525A" w:rsidRPr="00652444" w:rsidRDefault="00A73EF5" w:rsidP="00716869">
            <w:pPr>
              <w:widowControl/>
              <w:rPr>
                <w:sz w:val="24"/>
                <w:szCs w:val="24"/>
                <w:highlight w:val="yellow"/>
              </w:rPr>
            </w:pPr>
            <w:r>
              <w:rPr>
                <w:b/>
                <w:color w:val="000000"/>
                <w:sz w:val="24"/>
                <w:szCs w:val="24"/>
              </w:rPr>
              <w:t>17</w:t>
            </w:r>
            <w:r w:rsidR="005F61CB" w:rsidRPr="00F252B4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E85095" w:rsidRPr="00F252B4">
              <w:rPr>
                <w:b/>
                <w:color w:val="000000"/>
                <w:sz w:val="24"/>
                <w:szCs w:val="24"/>
              </w:rPr>
              <w:t>октября</w:t>
            </w:r>
            <w:r w:rsidR="006F525A" w:rsidRPr="00F252B4">
              <w:rPr>
                <w:b/>
                <w:color w:val="000000"/>
                <w:sz w:val="24"/>
                <w:szCs w:val="24"/>
              </w:rPr>
              <w:t xml:space="preserve"> 2023г.</w:t>
            </w:r>
            <w:r w:rsidR="006F525A" w:rsidRPr="00F252B4">
              <w:rPr>
                <w:color w:val="000000"/>
                <w:sz w:val="24"/>
                <w:szCs w:val="24"/>
              </w:rPr>
              <w:t xml:space="preserve"> в 1</w:t>
            </w:r>
            <w:r w:rsidR="009956FC" w:rsidRPr="00F252B4">
              <w:rPr>
                <w:color w:val="000000"/>
                <w:sz w:val="24"/>
                <w:szCs w:val="24"/>
              </w:rPr>
              <w:t>5</w:t>
            </w:r>
            <w:r w:rsidR="006F525A" w:rsidRPr="00F252B4">
              <w:rPr>
                <w:color w:val="000000"/>
                <w:sz w:val="24"/>
                <w:szCs w:val="24"/>
              </w:rPr>
              <w:t>.00 час</w:t>
            </w:r>
            <w:proofErr w:type="gramStart"/>
            <w:r w:rsidR="006F525A" w:rsidRPr="00F252B4">
              <w:rPr>
                <w:color w:val="000000"/>
                <w:sz w:val="24"/>
                <w:szCs w:val="24"/>
              </w:rPr>
              <w:t>.</w:t>
            </w:r>
            <w:proofErr w:type="gramEnd"/>
            <w:r w:rsidR="00F252B4" w:rsidRPr="00F252B4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="00F252B4" w:rsidRPr="00F252B4">
              <w:rPr>
                <w:color w:val="000000"/>
                <w:sz w:val="24"/>
                <w:szCs w:val="24"/>
              </w:rPr>
              <w:t>п</w:t>
            </w:r>
            <w:proofErr w:type="gramEnd"/>
            <w:r w:rsidR="00F252B4" w:rsidRPr="00F252B4">
              <w:rPr>
                <w:color w:val="000000"/>
                <w:sz w:val="24"/>
                <w:szCs w:val="24"/>
              </w:rPr>
              <w:t>о местному времени</w:t>
            </w:r>
            <w:r w:rsidR="006F525A" w:rsidRPr="00F252B4">
              <w:rPr>
                <w:color w:val="000000"/>
                <w:sz w:val="24"/>
                <w:szCs w:val="24"/>
              </w:rPr>
              <w:t>.</w:t>
            </w:r>
          </w:p>
        </w:tc>
      </w:tr>
      <w:tr w:rsidR="006F525A" w:rsidRPr="006F525A" w:rsidTr="006F525A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13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tabs>
                <w:tab w:val="left" w:pos="142"/>
                <w:tab w:val="left" w:pos="720"/>
              </w:tabs>
              <w:ind w:right="118"/>
              <w:rPr>
                <w:b/>
                <w:sz w:val="24"/>
                <w:szCs w:val="24"/>
              </w:rPr>
            </w:pPr>
            <w:r w:rsidRPr="006F525A">
              <w:rPr>
                <w:b/>
                <w:sz w:val="24"/>
                <w:szCs w:val="24"/>
              </w:rPr>
              <w:t>Дата рассмотрения продавцом заявок и документов претендентов,</w:t>
            </w:r>
          </w:p>
          <w:p w:rsidR="006F525A" w:rsidRPr="006F525A" w:rsidRDefault="006F525A" w:rsidP="006F525A">
            <w:pPr>
              <w:widowControl/>
              <w:rPr>
                <w:b/>
                <w:bCs/>
                <w:sz w:val="24"/>
                <w:szCs w:val="24"/>
              </w:rPr>
            </w:pPr>
            <w:r w:rsidRPr="006F525A">
              <w:rPr>
                <w:b/>
                <w:sz w:val="24"/>
                <w:szCs w:val="24"/>
              </w:rPr>
              <w:t>дата определения претендентов участниками аукциона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F252B4" w:rsidRDefault="00E85095" w:rsidP="006F525A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6E5636">
              <w:rPr>
                <w:b/>
                <w:color w:val="000000"/>
                <w:sz w:val="24"/>
                <w:szCs w:val="24"/>
              </w:rPr>
              <w:t>1</w:t>
            </w:r>
            <w:r w:rsidR="00A73EF5">
              <w:rPr>
                <w:b/>
                <w:color w:val="000000"/>
                <w:sz w:val="24"/>
                <w:szCs w:val="24"/>
              </w:rPr>
              <w:t>8</w:t>
            </w:r>
            <w:r w:rsidR="005F61CB" w:rsidRPr="006E5636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6E5636">
              <w:rPr>
                <w:b/>
                <w:color w:val="000000"/>
                <w:sz w:val="24"/>
                <w:szCs w:val="24"/>
              </w:rPr>
              <w:t>октября</w:t>
            </w:r>
            <w:r w:rsidR="006F525A" w:rsidRPr="006E5636">
              <w:rPr>
                <w:b/>
                <w:color w:val="000000"/>
                <w:sz w:val="24"/>
                <w:szCs w:val="24"/>
              </w:rPr>
              <w:t xml:space="preserve"> 2023</w:t>
            </w:r>
            <w:r w:rsidR="006F525A" w:rsidRPr="006E5636">
              <w:rPr>
                <w:color w:val="000000"/>
                <w:sz w:val="24"/>
                <w:szCs w:val="24"/>
              </w:rPr>
              <w:t xml:space="preserve">. в 09.00 </w:t>
            </w:r>
            <w:r w:rsidR="006F525A" w:rsidRPr="00F252B4">
              <w:rPr>
                <w:color w:val="000000"/>
                <w:sz w:val="24"/>
                <w:szCs w:val="24"/>
              </w:rPr>
              <w:t>час</w:t>
            </w:r>
            <w:proofErr w:type="gramStart"/>
            <w:r w:rsidR="006F525A" w:rsidRPr="00F252B4">
              <w:rPr>
                <w:color w:val="000000"/>
                <w:sz w:val="24"/>
                <w:szCs w:val="24"/>
              </w:rPr>
              <w:t>.</w:t>
            </w:r>
            <w:proofErr w:type="gramEnd"/>
            <w:r w:rsidR="00F252B4" w:rsidRPr="00F252B4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="00F252B4" w:rsidRPr="00F252B4">
              <w:rPr>
                <w:color w:val="000000"/>
                <w:sz w:val="24"/>
                <w:szCs w:val="24"/>
              </w:rPr>
              <w:t>п</w:t>
            </w:r>
            <w:proofErr w:type="gramEnd"/>
            <w:r w:rsidR="00F252B4" w:rsidRPr="00F252B4">
              <w:rPr>
                <w:color w:val="000000"/>
                <w:sz w:val="24"/>
                <w:szCs w:val="24"/>
              </w:rPr>
              <w:t>о местному времени</w:t>
            </w:r>
          </w:p>
          <w:p w:rsidR="006F525A" w:rsidRPr="00652444" w:rsidRDefault="006F525A" w:rsidP="006F525A">
            <w:pPr>
              <w:widowControl/>
              <w:rPr>
                <w:sz w:val="24"/>
                <w:szCs w:val="24"/>
                <w:highlight w:val="yellow"/>
              </w:rPr>
            </w:pPr>
          </w:p>
        </w:tc>
      </w:tr>
      <w:tr w:rsidR="006F525A" w:rsidRPr="006F525A" w:rsidTr="006F525A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b/>
                <w:bCs/>
                <w:sz w:val="24"/>
                <w:szCs w:val="24"/>
              </w:rPr>
            </w:pPr>
            <w:r w:rsidRPr="006F525A">
              <w:rPr>
                <w:b/>
                <w:bCs/>
                <w:sz w:val="24"/>
                <w:szCs w:val="24"/>
              </w:rPr>
              <w:t>Место, дата и время проведения аукциона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0E2219" w:rsidP="006E5636">
            <w:pPr>
              <w:widowControl/>
              <w:rPr>
                <w:b/>
                <w:sz w:val="24"/>
                <w:szCs w:val="24"/>
              </w:rPr>
            </w:pPr>
            <w:r w:rsidRPr="006E5636">
              <w:rPr>
                <w:b/>
                <w:color w:val="000000"/>
                <w:sz w:val="24"/>
                <w:szCs w:val="24"/>
              </w:rPr>
              <w:t>1</w:t>
            </w:r>
            <w:r w:rsidR="00A73EF5">
              <w:rPr>
                <w:b/>
                <w:color w:val="000000"/>
                <w:sz w:val="24"/>
                <w:szCs w:val="24"/>
              </w:rPr>
              <w:t>9</w:t>
            </w:r>
            <w:r w:rsidR="001F70E1" w:rsidRPr="006E5636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6E5636">
              <w:rPr>
                <w:b/>
                <w:color w:val="000000"/>
                <w:sz w:val="24"/>
                <w:szCs w:val="24"/>
              </w:rPr>
              <w:t>октября</w:t>
            </w:r>
            <w:r w:rsidR="006F525A" w:rsidRPr="006E5636">
              <w:rPr>
                <w:b/>
                <w:color w:val="000000"/>
                <w:sz w:val="24"/>
                <w:szCs w:val="24"/>
              </w:rPr>
              <w:t xml:space="preserve"> 2023г</w:t>
            </w:r>
            <w:r w:rsidR="006F525A" w:rsidRPr="006E5636">
              <w:rPr>
                <w:color w:val="000000"/>
                <w:sz w:val="24"/>
                <w:szCs w:val="24"/>
              </w:rPr>
              <w:t>. в 0</w:t>
            </w:r>
            <w:r w:rsidR="001F70E1" w:rsidRPr="006E5636">
              <w:rPr>
                <w:color w:val="000000"/>
                <w:sz w:val="24"/>
                <w:szCs w:val="24"/>
              </w:rPr>
              <w:t>9</w:t>
            </w:r>
            <w:r w:rsidR="006F525A" w:rsidRPr="006E5636">
              <w:rPr>
                <w:color w:val="000000"/>
                <w:sz w:val="24"/>
                <w:szCs w:val="24"/>
              </w:rPr>
              <w:t>.00</w:t>
            </w:r>
            <w:r w:rsidR="006F525A" w:rsidRPr="006F525A">
              <w:rPr>
                <w:color w:val="000000"/>
                <w:sz w:val="24"/>
                <w:szCs w:val="24"/>
              </w:rPr>
              <w:t xml:space="preserve"> </w:t>
            </w:r>
            <w:r w:rsidR="00F252B4" w:rsidRPr="00F252B4">
              <w:rPr>
                <w:color w:val="000000"/>
                <w:sz w:val="24"/>
                <w:szCs w:val="24"/>
              </w:rPr>
              <w:t>по местному времени</w:t>
            </w:r>
            <w:r w:rsidR="00F252B4" w:rsidRPr="006F525A">
              <w:rPr>
                <w:color w:val="000000"/>
                <w:sz w:val="24"/>
                <w:szCs w:val="24"/>
              </w:rPr>
              <w:t xml:space="preserve"> </w:t>
            </w:r>
            <w:r w:rsidR="006F525A" w:rsidRPr="006F525A">
              <w:rPr>
                <w:color w:val="000000"/>
                <w:sz w:val="24"/>
                <w:szCs w:val="24"/>
              </w:rPr>
              <w:t xml:space="preserve">на электронной площадке </w:t>
            </w:r>
            <w:r w:rsidR="006F525A" w:rsidRPr="006F525A">
              <w:rPr>
                <w:sz w:val="24"/>
                <w:szCs w:val="24"/>
                <w:u w:val="single"/>
                <w:lang w:val="en-US"/>
              </w:rPr>
              <w:t>www</w:t>
            </w:r>
            <w:r w:rsidR="006F525A" w:rsidRPr="006F525A">
              <w:rPr>
                <w:sz w:val="24"/>
                <w:szCs w:val="24"/>
                <w:u w:val="single"/>
              </w:rPr>
              <w:t>.</w:t>
            </w:r>
            <w:proofErr w:type="spellStart"/>
            <w:r w:rsidR="006F525A" w:rsidRPr="006F525A">
              <w:rPr>
                <w:sz w:val="24"/>
                <w:szCs w:val="24"/>
                <w:u w:val="single"/>
                <w:lang w:val="en-US"/>
              </w:rPr>
              <w:t>rts</w:t>
            </w:r>
            <w:proofErr w:type="spellEnd"/>
            <w:r w:rsidR="006F525A" w:rsidRPr="006F525A">
              <w:rPr>
                <w:sz w:val="24"/>
                <w:szCs w:val="24"/>
                <w:u w:val="single"/>
              </w:rPr>
              <w:t>-</w:t>
            </w:r>
            <w:r w:rsidR="006F525A" w:rsidRPr="006F525A">
              <w:rPr>
                <w:sz w:val="24"/>
                <w:szCs w:val="24"/>
                <w:u w:val="single"/>
                <w:lang w:val="en-US"/>
              </w:rPr>
              <w:t>tender</w:t>
            </w:r>
            <w:r w:rsidR="006F525A" w:rsidRPr="006F525A">
              <w:rPr>
                <w:sz w:val="24"/>
                <w:szCs w:val="24"/>
                <w:u w:val="single"/>
              </w:rPr>
              <w:t>.</w:t>
            </w:r>
            <w:proofErr w:type="spellStart"/>
            <w:r w:rsidR="006F525A" w:rsidRPr="006F525A">
              <w:rPr>
                <w:sz w:val="24"/>
                <w:szCs w:val="24"/>
                <w:u w:val="single"/>
                <w:lang w:val="en-US"/>
              </w:rPr>
              <w:t>ru</w:t>
            </w:r>
            <w:proofErr w:type="spellEnd"/>
          </w:p>
        </w:tc>
      </w:tr>
      <w:tr w:rsidR="006F525A" w:rsidRPr="006F525A" w:rsidTr="006F525A">
        <w:trPr>
          <w:trHeight w:val="311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15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b/>
                <w:bCs/>
                <w:sz w:val="24"/>
                <w:szCs w:val="24"/>
              </w:rPr>
              <w:t xml:space="preserve">Требования к техническому состоянию объекта аукциона, которым объект должен соответствовать на момент окончания срока договора 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F525A">
              <w:rPr>
                <w:color w:val="000000"/>
                <w:sz w:val="24"/>
                <w:szCs w:val="24"/>
              </w:rPr>
              <w:t>Арендатор должен вернуть Арендодателю объект по акту приема-передачи в технически исправном состоянии и пригодном для дальнейшей эксплуатации, с учетом нормального износа</w:t>
            </w:r>
          </w:p>
        </w:tc>
      </w:tr>
      <w:tr w:rsidR="006F525A" w:rsidRPr="006F525A" w:rsidTr="006F525A">
        <w:trPr>
          <w:trHeight w:val="426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16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b/>
                <w:sz w:val="24"/>
                <w:szCs w:val="24"/>
              </w:rPr>
            </w:pPr>
            <w:r w:rsidRPr="006F525A">
              <w:rPr>
                <w:b/>
                <w:bCs/>
                <w:sz w:val="24"/>
                <w:szCs w:val="24"/>
              </w:rPr>
              <w:t>График осмотра объекта аукциона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autoSpaceDE w:val="0"/>
              <w:autoSpaceDN w:val="0"/>
              <w:adjustRightInd w:val="0"/>
              <w:ind w:left="22"/>
              <w:jc w:val="both"/>
              <w:rPr>
                <w:b/>
                <w:sz w:val="24"/>
                <w:szCs w:val="24"/>
              </w:rPr>
            </w:pPr>
            <w:r w:rsidRPr="006F525A">
              <w:rPr>
                <w:sz w:val="24"/>
                <w:szCs w:val="24"/>
                <w:shd w:val="clear" w:color="auto" w:fill="FFFFFF"/>
              </w:rPr>
              <w:t xml:space="preserve">Осмотр обеспечивает организатор аукциона без взимания платы: </w:t>
            </w:r>
          </w:p>
          <w:p w:rsidR="006F525A" w:rsidRPr="001F70E1" w:rsidRDefault="00A73EF5" w:rsidP="006F525A">
            <w:pPr>
              <w:widowControl/>
              <w:autoSpaceDE w:val="0"/>
              <w:autoSpaceDN w:val="0"/>
              <w:adjustRightInd w:val="0"/>
              <w:ind w:left="22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  <w:r w:rsidR="00C03B04">
              <w:rPr>
                <w:b/>
                <w:sz w:val="24"/>
                <w:szCs w:val="24"/>
              </w:rPr>
              <w:t>.10</w:t>
            </w:r>
            <w:r w:rsidR="006F525A" w:rsidRPr="001F70E1">
              <w:rPr>
                <w:b/>
                <w:sz w:val="24"/>
                <w:szCs w:val="24"/>
              </w:rPr>
              <w:t xml:space="preserve">.2023г. с 10-00 до 12-00 часов, </w:t>
            </w:r>
          </w:p>
          <w:p w:rsidR="001F70E1" w:rsidRPr="001F70E1" w:rsidRDefault="00C03B04" w:rsidP="006F525A">
            <w:pPr>
              <w:widowControl/>
              <w:autoSpaceDE w:val="0"/>
              <w:autoSpaceDN w:val="0"/>
              <w:adjustRightInd w:val="0"/>
              <w:ind w:left="22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A73EF5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.10</w:t>
            </w:r>
            <w:r w:rsidR="001F70E1" w:rsidRPr="001F70E1">
              <w:rPr>
                <w:b/>
                <w:sz w:val="24"/>
                <w:szCs w:val="24"/>
              </w:rPr>
              <w:t>.2023г. с 10-00 до 12-00 часов,</w:t>
            </w:r>
          </w:p>
          <w:p w:rsidR="006F525A" w:rsidRPr="006F525A" w:rsidRDefault="00A73EF5" w:rsidP="006F525A">
            <w:pPr>
              <w:widowControl/>
              <w:autoSpaceDE w:val="0"/>
              <w:autoSpaceDN w:val="0"/>
              <w:adjustRightInd w:val="0"/>
              <w:ind w:left="22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  <w:r w:rsidR="000E2219" w:rsidRPr="001F70E1">
              <w:rPr>
                <w:b/>
                <w:sz w:val="24"/>
                <w:szCs w:val="24"/>
              </w:rPr>
              <w:t>.10</w:t>
            </w:r>
            <w:r w:rsidR="006F525A" w:rsidRPr="001F70E1">
              <w:rPr>
                <w:b/>
                <w:sz w:val="24"/>
                <w:szCs w:val="24"/>
              </w:rPr>
              <w:t xml:space="preserve">.2023г. с 10-00 до 12-00 часов </w:t>
            </w:r>
            <w:r w:rsidR="006F525A" w:rsidRPr="001F70E1">
              <w:rPr>
                <w:sz w:val="24"/>
                <w:szCs w:val="24"/>
              </w:rPr>
              <w:t>(время м</w:t>
            </w:r>
            <w:r w:rsidR="006F525A" w:rsidRPr="006F525A">
              <w:rPr>
                <w:sz w:val="24"/>
                <w:szCs w:val="24"/>
              </w:rPr>
              <w:t>естное).</w:t>
            </w:r>
          </w:p>
          <w:p w:rsidR="006F525A" w:rsidRPr="006F525A" w:rsidRDefault="006F525A" w:rsidP="006F525A">
            <w:pPr>
              <w:widowControl/>
              <w:rPr>
                <w:sz w:val="24"/>
                <w:szCs w:val="24"/>
                <w:shd w:val="clear" w:color="auto" w:fill="FFFFFF"/>
              </w:rPr>
            </w:pPr>
            <w:r w:rsidRPr="006F525A">
              <w:rPr>
                <w:sz w:val="24"/>
                <w:szCs w:val="24"/>
                <w:shd w:val="clear" w:color="auto" w:fill="FFFFFF"/>
              </w:rPr>
              <w:t xml:space="preserve">Для осмотра следует обратиться в Комитет имущественных отношений Администрации </w:t>
            </w:r>
            <w:proofErr w:type="gramStart"/>
            <w:r w:rsidRPr="006F525A">
              <w:rPr>
                <w:sz w:val="24"/>
                <w:szCs w:val="24"/>
                <w:shd w:val="clear" w:color="auto" w:fill="FFFFFF"/>
              </w:rPr>
              <w:t>Катав-Ивановского</w:t>
            </w:r>
            <w:proofErr w:type="gramEnd"/>
            <w:r w:rsidRPr="006F525A">
              <w:rPr>
                <w:sz w:val="24"/>
                <w:szCs w:val="24"/>
                <w:shd w:val="clear" w:color="auto" w:fill="FFFFFF"/>
              </w:rPr>
              <w:t xml:space="preserve"> муниципального района. Контактный телефон: 8 (35147) 2-30-77</w:t>
            </w:r>
          </w:p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 xml:space="preserve">Контактное лицо от аукционной комиссии – </w:t>
            </w:r>
            <w:r w:rsidRPr="001F70E1">
              <w:rPr>
                <w:sz w:val="24"/>
                <w:szCs w:val="24"/>
              </w:rPr>
              <w:t>Егоров Ю.Д.</w:t>
            </w:r>
          </w:p>
        </w:tc>
      </w:tr>
      <w:tr w:rsidR="006F525A" w:rsidRPr="006F525A" w:rsidTr="006F525A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17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b/>
                <w:bCs/>
                <w:sz w:val="24"/>
                <w:szCs w:val="24"/>
              </w:rPr>
              <w:t>Валюта заявки об аукционе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Все суммы денежных средств должны быть выражены в рублях.</w:t>
            </w:r>
          </w:p>
        </w:tc>
      </w:tr>
      <w:tr w:rsidR="006F525A" w:rsidRPr="006F525A" w:rsidTr="006F525A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18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b/>
                <w:bCs/>
                <w:sz w:val="24"/>
                <w:szCs w:val="24"/>
              </w:rPr>
            </w:pPr>
            <w:r w:rsidRPr="006F525A">
              <w:rPr>
                <w:b/>
                <w:bCs/>
                <w:sz w:val="24"/>
                <w:szCs w:val="24"/>
              </w:rPr>
              <w:t>Язык документов в составе заявки на участие в аукционе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jc w:val="both"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Заявка на участие в аукционе, все документы и корреспонденция между Организатором аукциона и претендентом, относящиеся к заявке на участие в аукционе, должны быть составлены на русском языке.</w:t>
            </w:r>
          </w:p>
          <w:p w:rsidR="006F525A" w:rsidRPr="006F525A" w:rsidRDefault="006F525A" w:rsidP="006F525A">
            <w:pPr>
              <w:widowControl/>
              <w:jc w:val="both"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 xml:space="preserve">Подача документов, входящих в состав аукциона, на иностранном языке должна сопровождаться предоставлением, надлежащим </w:t>
            </w:r>
            <w:r w:rsidRPr="006F525A">
              <w:rPr>
                <w:sz w:val="24"/>
                <w:szCs w:val="24"/>
              </w:rPr>
              <w:lastRenderedPageBreak/>
              <w:t>образом заверенного перевода соответствующих документов на русский язык (</w:t>
            </w:r>
            <w:proofErr w:type="spellStart"/>
            <w:r w:rsidRPr="006F525A">
              <w:rPr>
                <w:sz w:val="24"/>
                <w:szCs w:val="24"/>
              </w:rPr>
              <w:t>апостиль</w:t>
            </w:r>
            <w:proofErr w:type="spellEnd"/>
            <w:r w:rsidRPr="006F525A">
              <w:rPr>
                <w:sz w:val="24"/>
                <w:szCs w:val="24"/>
              </w:rPr>
              <w:t xml:space="preserve">). </w:t>
            </w:r>
          </w:p>
        </w:tc>
      </w:tr>
      <w:tr w:rsidR="006F525A" w:rsidRPr="006F525A" w:rsidTr="006F525A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b/>
                <w:bCs/>
                <w:sz w:val="24"/>
                <w:szCs w:val="24"/>
              </w:rPr>
            </w:pPr>
            <w:r w:rsidRPr="006F525A">
              <w:rPr>
                <w:b/>
                <w:sz w:val="24"/>
                <w:szCs w:val="24"/>
              </w:rPr>
              <w:t xml:space="preserve">Порядок предоставления в субаренду муниципального имущества, а также передача соответствующих прав третьим лицам 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jc w:val="both"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Арендатор не вправе передавать арендуемое муниципальное имущество в субаренду или пользование третьим лицам без письменного согласия Арендодателя.</w:t>
            </w:r>
          </w:p>
        </w:tc>
      </w:tr>
      <w:tr w:rsidR="006F525A" w:rsidRPr="006F525A" w:rsidTr="006F525A">
        <w:trPr>
          <w:trHeight w:val="2570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b/>
                <w:sz w:val="24"/>
                <w:szCs w:val="24"/>
              </w:rPr>
            </w:pPr>
            <w:r w:rsidRPr="006F525A">
              <w:rPr>
                <w:b/>
                <w:sz w:val="24"/>
                <w:szCs w:val="24"/>
              </w:rPr>
              <w:t>Форма, срок  и порядок оплаты по договору аренды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jc w:val="both"/>
              <w:rPr>
                <w:b/>
                <w:bCs/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 xml:space="preserve">Арендная плата вносится ежемесячно до 15 числа текущего месяца, путем перечисления сумм на  счет: </w:t>
            </w:r>
            <w:r w:rsidRPr="006F525A">
              <w:rPr>
                <w:b/>
                <w:bCs/>
                <w:sz w:val="24"/>
                <w:szCs w:val="24"/>
              </w:rPr>
              <w:t xml:space="preserve">ИНН 7410001770, КПП 745701001, </w:t>
            </w:r>
            <w:r w:rsidRPr="006F525A">
              <w:rPr>
                <w:b/>
                <w:sz w:val="24"/>
                <w:szCs w:val="24"/>
              </w:rPr>
              <w:t xml:space="preserve">Комитет имущественных отношений Администрации </w:t>
            </w:r>
            <w:proofErr w:type="gramStart"/>
            <w:r w:rsidRPr="006F525A">
              <w:rPr>
                <w:b/>
                <w:sz w:val="24"/>
                <w:szCs w:val="24"/>
              </w:rPr>
              <w:t>Катав-Ивановского</w:t>
            </w:r>
            <w:proofErr w:type="gramEnd"/>
            <w:r w:rsidRPr="006F525A">
              <w:rPr>
                <w:b/>
                <w:sz w:val="24"/>
                <w:szCs w:val="24"/>
              </w:rPr>
              <w:t xml:space="preserve"> муниципального района л/с 031559044 РБ, </w:t>
            </w:r>
            <w:r w:rsidRPr="006F525A">
              <w:rPr>
                <w:b/>
                <w:bCs/>
                <w:sz w:val="24"/>
                <w:szCs w:val="24"/>
              </w:rPr>
              <w:t>счет 40102810645370000062, банк получателя: Отделение Челябинск Банка России// УФК по Челябинской области г. Челябинск, счет № 03100643000000016900, БИК 017501500, КБК 55911105075050000120, код ОКТМО 75629101.</w:t>
            </w:r>
          </w:p>
          <w:p w:rsidR="006F525A" w:rsidRPr="006F525A" w:rsidRDefault="006F525A" w:rsidP="006F525A">
            <w:pPr>
              <w:widowControl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Датой оплаты считается фактическое поступление денежных средств на указанный счет.</w:t>
            </w:r>
          </w:p>
        </w:tc>
      </w:tr>
      <w:tr w:rsidR="006F525A" w:rsidRPr="006F525A" w:rsidTr="006F525A">
        <w:tblPrEx>
          <w:tblLook w:val="04A0" w:firstRow="1" w:lastRow="0" w:firstColumn="1" w:lastColumn="0" w:noHBand="0" w:noVBand="1"/>
        </w:tblPrEx>
        <w:trPr>
          <w:cantSplit/>
          <w:trHeight w:val="1272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F525A" w:rsidRPr="006F525A" w:rsidRDefault="006F525A" w:rsidP="006F525A">
            <w:pPr>
              <w:widowControl/>
              <w:shd w:val="clear" w:color="auto" w:fill="FFFFFF"/>
              <w:spacing w:before="100" w:after="119" w:line="276" w:lineRule="auto"/>
              <w:ind w:left="-120" w:firstLine="142"/>
              <w:jc w:val="center"/>
              <w:rPr>
                <w:bCs/>
                <w:color w:val="000000"/>
                <w:sz w:val="26"/>
                <w:szCs w:val="26"/>
                <w:lang w:eastAsia="en-US"/>
              </w:rPr>
            </w:pPr>
            <w:r w:rsidRPr="006F525A">
              <w:rPr>
                <w:bCs/>
                <w:color w:val="000000"/>
                <w:sz w:val="26"/>
                <w:szCs w:val="26"/>
                <w:lang w:eastAsia="en-US"/>
              </w:rPr>
              <w:t>21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F525A" w:rsidRPr="006F525A" w:rsidRDefault="006F525A" w:rsidP="006F525A">
            <w:pPr>
              <w:widowControl/>
              <w:shd w:val="clear" w:color="auto" w:fill="FFFFFF"/>
              <w:spacing w:before="100" w:after="119" w:line="276" w:lineRule="auto"/>
              <w:ind w:left="74"/>
              <w:jc w:val="both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F525A">
              <w:rPr>
                <w:b/>
                <w:color w:val="000000"/>
                <w:sz w:val="24"/>
                <w:szCs w:val="24"/>
                <w:lang w:eastAsia="en-US"/>
              </w:rPr>
              <w:t>Срок заключения договора аренды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F525A" w:rsidRPr="006F525A" w:rsidRDefault="006F525A" w:rsidP="006F525A">
            <w:pPr>
              <w:keepNext/>
              <w:widowControl/>
              <w:spacing w:before="100" w:beforeAutospacing="1"/>
              <w:jc w:val="both"/>
              <w:rPr>
                <w:bCs/>
                <w:sz w:val="24"/>
                <w:szCs w:val="24"/>
                <w:lang w:eastAsia="en-US"/>
              </w:rPr>
            </w:pPr>
            <w:r w:rsidRPr="006F525A">
              <w:rPr>
                <w:bCs/>
                <w:color w:val="000000"/>
                <w:sz w:val="24"/>
                <w:szCs w:val="24"/>
              </w:rPr>
              <w:t>Заключение договора осуществляется в порядке, предусмотренном Гражданским кодексом Российской Федерации и иными федеральными законами. Договор должен быть заключен не позднее, чем через 20 (двадцать) дней после завершения аукциона и оформления протокола.</w:t>
            </w:r>
          </w:p>
        </w:tc>
      </w:tr>
      <w:tr w:rsidR="006F525A" w:rsidRPr="006F525A" w:rsidTr="006E5636">
        <w:tblPrEx>
          <w:tblLook w:val="04A0" w:firstRow="1" w:lastRow="0" w:firstColumn="1" w:lastColumn="0" w:noHBand="0" w:noVBand="1"/>
        </w:tblPrEx>
        <w:trPr>
          <w:cantSplit/>
          <w:trHeight w:val="2593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shd w:val="clear" w:color="auto" w:fill="FFFFFF"/>
              <w:spacing w:before="100" w:line="276" w:lineRule="auto"/>
              <w:ind w:left="74" w:hanging="74"/>
              <w:jc w:val="center"/>
              <w:rPr>
                <w:bCs/>
                <w:color w:val="000000"/>
                <w:sz w:val="26"/>
                <w:szCs w:val="26"/>
                <w:lang w:eastAsia="en-US"/>
              </w:rPr>
            </w:pPr>
            <w:r w:rsidRPr="006F525A">
              <w:rPr>
                <w:bCs/>
                <w:color w:val="000000"/>
                <w:sz w:val="26"/>
                <w:szCs w:val="26"/>
                <w:lang w:eastAsia="en-US"/>
              </w:rPr>
              <w:t>22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F525A" w:rsidRPr="006F525A" w:rsidRDefault="006F525A" w:rsidP="006F525A">
            <w:pPr>
              <w:widowControl/>
              <w:shd w:val="clear" w:color="auto" w:fill="FFFFFF"/>
              <w:spacing w:before="100" w:after="119" w:line="276" w:lineRule="auto"/>
              <w:ind w:left="74"/>
              <w:jc w:val="both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F525A">
              <w:rPr>
                <w:b/>
                <w:color w:val="000000"/>
                <w:sz w:val="24"/>
                <w:szCs w:val="24"/>
                <w:lang w:eastAsia="en-US"/>
              </w:rPr>
              <w:t>Срок, в течение которого организатор аукциона вправе отказаться от проведения аукциона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F525A" w:rsidRPr="006F525A" w:rsidRDefault="006F525A" w:rsidP="006E5636">
            <w:pPr>
              <w:keepNext/>
              <w:widowControl/>
              <w:spacing w:before="100" w:beforeAutospacing="1" w:after="119"/>
              <w:jc w:val="both"/>
              <w:rPr>
                <w:bCs/>
                <w:sz w:val="24"/>
                <w:szCs w:val="24"/>
                <w:lang w:eastAsia="en-US"/>
              </w:rPr>
            </w:pPr>
            <w:r w:rsidRPr="006E5636">
              <w:rPr>
                <w:b/>
                <w:bCs/>
                <w:color w:val="000000"/>
                <w:sz w:val="24"/>
                <w:szCs w:val="24"/>
              </w:rPr>
              <w:t xml:space="preserve">Последний день отказа от проведения торгов - </w:t>
            </w:r>
            <w:r w:rsidR="00A73EF5">
              <w:rPr>
                <w:b/>
                <w:bCs/>
                <w:color w:val="000000"/>
                <w:sz w:val="24"/>
                <w:szCs w:val="24"/>
              </w:rPr>
              <w:t>10</w:t>
            </w:r>
            <w:r w:rsidR="00C03B04">
              <w:rPr>
                <w:b/>
                <w:bCs/>
                <w:color w:val="000000"/>
                <w:sz w:val="24"/>
                <w:szCs w:val="24"/>
              </w:rPr>
              <w:t>.10</w:t>
            </w:r>
            <w:r w:rsidRPr="006E5636">
              <w:rPr>
                <w:b/>
                <w:bCs/>
                <w:color w:val="000000"/>
                <w:sz w:val="24"/>
                <w:szCs w:val="24"/>
              </w:rPr>
              <w:t>.2023г.</w:t>
            </w:r>
            <w:r w:rsidR="006E563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F525A">
              <w:rPr>
                <w:bCs/>
                <w:sz w:val="24"/>
                <w:szCs w:val="24"/>
                <w:shd w:val="clear" w:color="auto" w:fill="FFFFFF"/>
              </w:rPr>
              <w:t xml:space="preserve">Извещение об отказе от проведения аукциона размещается на официальном сайте торгов в течение одного дня </w:t>
            </w:r>
            <w:proofErr w:type="gramStart"/>
            <w:r w:rsidRPr="006F525A">
              <w:rPr>
                <w:bCs/>
                <w:sz w:val="24"/>
                <w:szCs w:val="24"/>
                <w:shd w:val="clear" w:color="auto" w:fill="FFFFFF"/>
              </w:rPr>
              <w:t>с даты принятия</w:t>
            </w:r>
            <w:proofErr w:type="gramEnd"/>
            <w:r w:rsidRPr="006F525A">
              <w:rPr>
                <w:bCs/>
                <w:sz w:val="24"/>
                <w:szCs w:val="24"/>
                <w:shd w:val="clear" w:color="auto" w:fill="FFFFFF"/>
              </w:rPr>
              <w:t xml:space="preserve"> решения об отказе от проведения аукциона. В течение двух рабочих дней </w:t>
            </w:r>
            <w:proofErr w:type="gramStart"/>
            <w:r w:rsidRPr="006F525A">
              <w:rPr>
                <w:bCs/>
                <w:sz w:val="24"/>
                <w:szCs w:val="24"/>
                <w:shd w:val="clear" w:color="auto" w:fill="FFFFFF"/>
              </w:rPr>
              <w:t>с даты принятия</w:t>
            </w:r>
            <w:proofErr w:type="gramEnd"/>
            <w:r w:rsidRPr="006F525A">
              <w:rPr>
                <w:bCs/>
                <w:sz w:val="24"/>
                <w:szCs w:val="24"/>
                <w:shd w:val="clear" w:color="auto" w:fill="FFFFFF"/>
              </w:rPr>
              <w:t xml:space="preserve"> указанного решения организатор аукциона направляет соответствующие уведомления всем заявителям. Организатор аукциона возвращает заявителям задаток в течение пяти рабочих дней </w:t>
            </w:r>
            <w:proofErr w:type="gramStart"/>
            <w:r w:rsidRPr="006F525A">
              <w:rPr>
                <w:bCs/>
                <w:sz w:val="24"/>
                <w:szCs w:val="24"/>
                <w:shd w:val="clear" w:color="auto" w:fill="FFFFFF"/>
              </w:rPr>
              <w:t>с даты принятия</w:t>
            </w:r>
            <w:proofErr w:type="gramEnd"/>
            <w:r w:rsidRPr="006F525A">
              <w:rPr>
                <w:bCs/>
                <w:sz w:val="24"/>
                <w:szCs w:val="24"/>
                <w:shd w:val="clear" w:color="auto" w:fill="FFFFFF"/>
              </w:rPr>
              <w:t xml:space="preserve"> решения об отказе от проведения аукциона.</w:t>
            </w:r>
          </w:p>
        </w:tc>
      </w:tr>
    </w:tbl>
    <w:p w:rsidR="006F525A" w:rsidRPr="006F525A" w:rsidRDefault="006F525A" w:rsidP="006F525A">
      <w:pPr>
        <w:widowControl/>
        <w:rPr>
          <w:b/>
          <w:bCs/>
          <w:sz w:val="24"/>
          <w:szCs w:val="24"/>
        </w:rPr>
      </w:pPr>
    </w:p>
    <w:p w:rsidR="00525AE7" w:rsidRPr="00525AE7" w:rsidRDefault="00525AE7" w:rsidP="00525AE7">
      <w:pPr>
        <w:widowControl/>
        <w:rPr>
          <w:b/>
          <w:bCs/>
          <w:sz w:val="24"/>
          <w:szCs w:val="24"/>
        </w:rPr>
      </w:pPr>
    </w:p>
    <w:p w:rsidR="00A52075" w:rsidRPr="00A52075" w:rsidRDefault="00A52075" w:rsidP="00A52075">
      <w:pPr>
        <w:widowControl/>
        <w:rPr>
          <w:b/>
          <w:bCs/>
          <w:sz w:val="24"/>
          <w:szCs w:val="24"/>
        </w:rPr>
      </w:pPr>
    </w:p>
    <w:p w:rsidR="00CF591A" w:rsidRPr="00D42FE5" w:rsidRDefault="00CF591A" w:rsidP="00CF591A">
      <w:pPr>
        <w:tabs>
          <w:tab w:val="left" w:pos="0"/>
        </w:tabs>
        <w:jc w:val="center"/>
        <w:rPr>
          <w:b/>
          <w:caps/>
          <w:sz w:val="24"/>
          <w:szCs w:val="24"/>
        </w:rPr>
      </w:pPr>
      <w:r w:rsidRPr="00D42FE5">
        <w:rPr>
          <w:b/>
          <w:caps/>
          <w:sz w:val="24"/>
          <w:szCs w:val="24"/>
        </w:rPr>
        <w:t>Условия участия в аукционе</w:t>
      </w:r>
    </w:p>
    <w:p w:rsidR="00CF591A" w:rsidRPr="00D42FE5" w:rsidRDefault="00CF591A" w:rsidP="00CF591A">
      <w:pPr>
        <w:tabs>
          <w:tab w:val="left" w:pos="0"/>
        </w:tabs>
        <w:ind w:firstLine="567"/>
        <w:jc w:val="center"/>
        <w:rPr>
          <w:b/>
          <w:sz w:val="24"/>
          <w:szCs w:val="24"/>
        </w:rPr>
      </w:pPr>
    </w:p>
    <w:p w:rsidR="00566D7E" w:rsidRDefault="00566D7E" w:rsidP="00566D7E">
      <w:pPr>
        <w:autoSpaceDE w:val="0"/>
        <w:autoSpaceDN w:val="0"/>
        <w:adjustRightInd w:val="0"/>
        <w:ind w:right="-2" w:firstLine="708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претендующее на заключение договора.</w:t>
      </w:r>
    </w:p>
    <w:p w:rsidR="00566D7E" w:rsidRDefault="00566D7E" w:rsidP="00566D7E">
      <w:pPr>
        <w:autoSpaceDE w:val="0"/>
        <w:autoSpaceDN w:val="0"/>
        <w:adjustRightInd w:val="0"/>
        <w:ind w:right="-2" w:firstLine="708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Участники аукциона должны соответствовать требованиям, установленным законодательством Российской Федерации к таким участникам.</w:t>
      </w:r>
    </w:p>
    <w:p w:rsidR="00566D7E" w:rsidRDefault="00566D7E" w:rsidP="00566D7E">
      <w:pPr>
        <w:autoSpaceDE w:val="0"/>
        <w:autoSpaceDN w:val="0"/>
        <w:adjustRightInd w:val="0"/>
        <w:ind w:right="-2" w:firstLine="708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Заявитель не допускается аукционной комиссией к участию в электронном аукционе в случаях: </w:t>
      </w:r>
    </w:p>
    <w:p w:rsidR="00566D7E" w:rsidRDefault="00566D7E" w:rsidP="004E64C7">
      <w:pPr>
        <w:autoSpaceDE w:val="0"/>
        <w:autoSpaceDN w:val="0"/>
        <w:adjustRightInd w:val="0"/>
        <w:ind w:right="-2" w:firstLine="708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1)</w:t>
      </w:r>
      <w:r>
        <w:rPr>
          <w:rFonts w:eastAsia="Calibri"/>
          <w:sz w:val="24"/>
          <w:szCs w:val="24"/>
        </w:rPr>
        <w:tab/>
        <w:t>непредставления документов, либо наличия в таких документах недостоверных сведений;</w:t>
      </w:r>
      <w:r>
        <w:rPr>
          <w:rFonts w:eastAsia="Calibri"/>
          <w:sz w:val="24"/>
          <w:szCs w:val="24"/>
        </w:rPr>
        <w:tab/>
        <w:t>2)</w:t>
      </w:r>
      <w:r>
        <w:rPr>
          <w:rFonts w:eastAsia="Calibri"/>
          <w:sz w:val="24"/>
          <w:szCs w:val="24"/>
        </w:rPr>
        <w:tab/>
        <w:t>невнесения задатка (если внесение задатка предусмотрено условиями аукциона);</w:t>
      </w:r>
    </w:p>
    <w:p w:rsidR="00566D7E" w:rsidRDefault="00566D7E" w:rsidP="00566D7E">
      <w:pPr>
        <w:autoSpaceDE w:val="0"/>
        <w:autoSpaceDN w:val="0"/>
        <w:adjustRightInd w:val="0"/>
        <w:ind w:right="-2" w:firstLine="708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3)</w:t>
      </w:r>
      <w:r>
        <w:rPr>
          <w:rFonts w:eastAsia="Calibri"/>
          <w:sz w:val="24"/>
          <w:szCs w:val="24"/>
        </w:rPr>
        <w:tab/>
        <w:t xml:space="preserve">несоответствия заявки на участие в электронном аукционе требованиям аукционной </w:t>
      </w:r>
      <w:r>
        <w:rPr>
          <w:rFonts w:eastAsia="Calibri"/>
          <w:sz w:val="24"/>
          <w:szCs w:val="24"/>
        </w:rPr>
        <w:lastRenderedPageBreak/>
        <w:t>документации, в том числе наличия в таких заявках предложения о цене договора ниже начальной цены договора (цены лота);</w:t>
      </w:r>
    </w:p>
    <w:p w:rsidR="00566D7E" w:rsidRDefault="00566D7E" w:rsidP="00566D7E">
      <w:pPr>
        <w:autoSpaceDE w:val="0"/>
        <w:autoSpaceDN w:val="0"/>
        <w:adjustRightInd w:val="0"/>
        <w:ind w:right="-2" w:firstLine="708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4) наличия решения о ликвидации заявителя – юридического лица или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566D7E" w:rsidRDefault="00566D7E" w:rsidP="00566D7E">
      <w:pPr>
        <w:autoSpaceDE w:val="0"/>
        <w:autoSpaceDN w:val="0"/>
        <w:adjustRightInd w:val="0"/>
        <w:ind w:right="-2" w:firstLine="708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5) 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 на день рассмотрения заявки на участие в аукционе.</w:t>
      </w:r>
    </w:p>
    <w:p w:rsidR="00566D7E" w:rsidRDefault="00566D7E" w:rsidP="00566D7E">
      <w:pPr>
        <w:autoSpaceDE w:val="0"/>
        <w:autoSpaceDN w:val="0"/>
        <w:adjustRightInd w:val="0"/>
        <w:ind w:right="-2" w:firstLine="708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Претендент обязан осуществить следующие действия:</w:t>
      </w:r>
    </w:p>
    <w:p w:rsidR="00566D7E" w:rsidRDefault="00566D7E" w:rsidP="00566D7E">
      <w:pPr>
        <w:tabs>
          <w:tab w:val="left" w:pos="1134"/>
        </w:tabs>
        <w:autoSpaceDE w:val="0"/>
        <w:autoSpaceDN w:val="0"/>
        <w:adjustRightInd w:val="0"/>
        <w:ind w:right="-2" w:firstLine="72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внести задаток в указанном в настоящем информационном сообщении порядке (если внесение задатка предусмотрено условиями аукциона);</w:t>
      </w:r>
    </w:p>
    <w:p w:rsidR="00566D7E" w:rsidRDefault="00566D7E" w:rsidP="00566D7E">
      <w:pPr>
        <w:tabs>
          <w:tab w:val="left" w:pos="1134"/>
        </w:tabs>
        <w:autoSpaceDE w:val="0"/>
        <w:autoSpaceDN w:val="0"/>
        <w:adjustRightInd w:val="0"/>
        <w:ind w:right="-2" w:firstLine="72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в установленном порядке подать заявку по утвержденной организатором аукциона форме.</w:t>
      </w:r>
    </w:p>
    <w:p w:rsidR="00566D7E" w:rsidRDefault="00566D7E" w:rsidP="00566D7E">
      <w:pPr>
        <w:autoSpaceDE w:val="0"/>
        <w:autoSpaceDN w:val="0"/>
        <w:adjustRightInd w:val="0"/>
        <w:ind w:right="-2" w:firstLine="708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Обязанность доказать свое право на участие в аукционе возлагается на претендента.</w:t>
      </w:r>
    </w:p>
    <w:p w:rsidR="00566D7E" w:rsidRDefault="00566D7E" w:rsidP="00566D7E">
      <w:pPr>
        <w:autoSpaceDE w:val="0"/>
        <w:autoSpaceDN w:val="0"/>
        <w:adjustRightInd w:val="0"/>
        <w:ind w:right="-2" w:firstLine="708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ЭТП «РТС-тендер» </w:t>
      </w:r>
      <w:hyperlink r:id="rId12" w:history="1">
        <w:r>
          <w:rPr>
            <w:rStyle w:val="af0"/>
            <w:rFonts w:eastAsia="Calibri"/>
            <w:sz w:val="24"/>
            <w:szCs w:val="24"/>
          </w:rPr>
          <w:t>www.rts-tender.ru</w:t>
        </w:r>
      </w:hyperlink>
      <w:r>
        <w:rPr>
          <w:rFonts w:eastAsia="Calibri"/>
          <w:sz w:val="24"/>
          <w:szCs w:val="24"/>
        </w:rPr>
        <w:t>.</w:t>
      </w:r>
    </w:p>
    <w:p w:rsidR="00CF591A" w:rsidRPr="0023053C" w:rsidRDefault="00CF591A" w:rsidP="00CF591A">
      <w:pPr>
        <w:ind w:firstLine="567"/>
        <w:contextualSpacing/>
        <w:jc w:val="center"/>
        <w:rPr>
          <w:b/>
          <w:caps/>
          <w:sz w:val="24"/>
          <w:szCs w:val="24"/>
        </w:rPr>
      </w:pPr>
      <w:r w:rsidRPr="0023053C">
        <w:rPr>
          <w:b/>
          <w:caps/>
          <w:sz w:val="24"/>
          <w:szCs w:val="24"/>
        </w:rPr>
        <w:t>Порядок регистрации на электронной площадке</w:t>
      </w:r>
    </w:p>
    <w:p w:rsidR="00CF591A" w:rsidRPr="0023053C" w:rsidRDefault="00CF591A" w:rsidP="00CF591A">
      <w:pPr>
        <w:ind w:firstLine="567"/>
        <w:contextualSpacing/>
        <w:jc w:val="center"/>
        <w:rPr>
          <w:b/>
          <w:sz w:val="24"/>
          <w:szCs w:val="24"/>
        </w:rPr>
      </w:pPr>
    </w:p>
    <w:p w:rsidR="00CF591A" w:rsidRPr="0023053C" w:rsidRDefault="00CF591A" w:rsidP="00CF591A">
      <w:pPr>
        <w:tabs>
          <w:tab w:val="left" w:pos="284"/>
        </w:tabs>
        <w:ind w:firstLine="709"/>
        <w:jc w:val="both"/>
        <w:rPr>
          <w:sz w:val="24"/>
          <w:szCs w:val="24"/>
        </w:rPr>
      </w:pPr>
      <w:r w:rsidRPr="0023053C">
        <w:rPr>
          <w:sz w:val="24"/>
          <w:szCs w:val="24"/>
        </w:rPr>
        <w:t xml:space="preserve">Для обеспечения доступа к участию </w:t>
      </w:r>
      <w:r w:rsidR="00940662">
        <w:rPr>
          <w:sz w:val="24"/>
          <w:szCs w:val="24"/>
        </w:rPr>
        <w:t>на</w:t>
      </w:r>
      <w:r w:rsidR="00F252B4">
        <w:rPr>
          <w:sz w:val="24"/>
          <w:szCs w:val="24"/>
        </w:rPr>
        <w:t xml:space="preserve"> </w:t>
      </w:r>
      <w:r w:rsidR="00940662" w:rsidRPr="006B6215">
        <w:rPr>
          <w:sz w:val="24"/>
          <w:szCs w:val="24"/>
        </w:rPr>
        <w:t>право заключения договора аренды</w:t>
      </w:r>
      <w:r w:rsidR="00F252B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имущества </w:t>
      </w:r>
      <w:r w:rsidRPr="0023053C">
        <w:rPr>
          <w:sz w:val="24"/>
          <w:szCs w:val="24"/>
        </w:rPr>
        <w:t>в электронно</w:t>
      </w:r>
      <w:r>
        <w:rPr>
          <w:sz w:val="24"/>
          <w:szCs w:val="24"/>
        </w:rPr>
        <w:t>й</w:t>
      </w:r>
      <w:r w:rsidR="00F252B4">
        <w:rPr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 w:rsidRPr="0023053C">
        <w:rPr>
          <w:sz w:val="24"/>
          <w:szCs w:val="24"/>
        </w:rPr>
        <w:t xml:space="preserve"> Претендентам необходимо пройти процедуру регистрации в соответствии с Регламентом электронной площадки Оператора. Регламент электронной площадки, а также инструкции по работе с электронной площадкой размещены на сайте Оператора электронной площадки в разделе «Имущество» на сайте https://www.rts-tender.ru/.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осуществляется без взимания платы.</w:t>
      </w:r>
    </w:p>
    <w:p w:rsidR="00CF591A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EB666B" w:rsidRPr="0023053C" w:rsidRDefault="00EB666B" w:rsidP="00CF591A">
      <w:pPr>
        <w:ind w:firstLine="567"/>
        <w:jc w:val="both"/>
        <w:rPr>
          <w:sz w:val="24"/>
          <w:szCs w:val="24"/>
        </w:rPr>
      </w:pPr>
    </w:p>
    <w:p w:rsidR="00CF591A" w:rsidRPr="00D42FE5" w:rsidRDefault="00CF591A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42FE5">
        <w:rPr>
          <w:rFonts w:ascii="Times New Roman" w:hAnsi="Times New Roman" w:cs="Times New Roman"/>
          <w:b/>
          <w:caps/>
          <w:sz w:val="24"/>
          <w:szCs w:val="24"/>
        </w:rPr>
        <w:t xml:space="preserve">Порядок ознакомления с документами </w:t>
      </w:r>
    </w:p>
    <w:p w:rsidR="00CF591A" w:rsidRDefault="00CF591A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42FE5">
        <w:rPr>
          <w:rFonts w:ascii="Times New Roman" w:hAnsi="Times New Roman" w:cs="Times New Roman"/>
          <w:b/>
          <w:caps/>
          <w:sz w:val="24"/>
          <w:szCs w:val="24"/>
        </w:rPr>
        <w:t xml:space="preserve">и информацией об </w:t>
      </w:r>
      <w:r>
        <w:rPr>
          <w:rFonts w:ascii="Times New Roman" w:hAnsi="Times New Roman" w:cs="Times New Roman"/>
          <w:b/>
          <w:caps/>
          <w:sz w:val="24"/>
          <w:szCs w:val="24"/>
        </w:rPr>
        <w:t>ИМУЩЕСТВЕ</w:t>
      </w:r>
    </w:p>
    <w:p w:rsidR="00557A77" w:rsidRPr="00D42FE5" w:rsidRDefault="00557A77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CF591A" w:rsidRPr="00D42FE5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D42FE5">
        <w:rPr>
          <w:b w:val="0"/>
          <w:bCs/>
          <w:i w:val="0"/>
          <w:szCs w:val="24"/>
        </w:rPr>
        <w:t xml:space="preserve">          Информационное сообщение о проведен</w:t>
      </w:r>
      <w:proofErr w:type="gramStart"/>
      <w:r w:rsidRPr="00D42FE5">
        <w:rPr>
          <w:b w:val="0"/>
          <w:bCs/>
          <w:i w:val="0"/>
          <w:szCs w:val="24"/>
        </w:rPr>
        <w:t>ии ау</w:t>
      </w:r>
      <w:proofErr w:type="gramEnd"/>
      <w:r w:rsidRPr="00D42FE5">
        <w:rPr>
          <w:b w:val="0"/>
          <w:bCs/>
          <w:i w:val="0"/>
          <w:szCs w:val="24"/>
        </w:rPr>
        <w:t xml:space="preserve">кциона </w:t>
      </w:r>
      <w:r w:rsidRPr="00D42FE5">
        <w:rPr>
          <w:b w:val="0"/>
          <w:i w:val="0"/>
          <w:szCs w:val="24"/>
        </w:rPr>
        <w:t>размещается на официальном сайте Российской Федерации для размещения информации о проведении торгов</w:t>
      </w:r>
      <w:r w:rsidR="002D6B4E" w:rsidRPr="002D6B4E">
        <w:rPr>
          <w:b w:val="0"/>
          <w:i w:val="0"/>
          <w:szCs w:val="24"/>
        </w:rPr>
        <w:t xml:space="preserve"> www.torgi.gov.ru. (ГИС – Торги), </w:t>
      </w:r>
      <w:r w:rsidRPr="00D42FE5">
        <w:rPr>
          <w:b w:val="0"/>
          <w:i w:val="0"/>
          <w:szCs w:val="24"/>
        </w:rPr>
        <w:t xml:space="preserve"> официальном сайте </w:t>
      </w:r>
      <w:r w:rsidR="00BF1A94" w:rsidRPr="00BF1A94">
        <w:rPr>
          <w:b w:val="0"/>
          <w:i w:val="0"/>
          <w:szCs w:val="24"/>
        </w:rPr>
        <w:t>Арендодател</w:t>
      </w:r>
      <w:r w:rsidR="00BF1A94">
        <w:rPr>
          <w:b w:val="0"/>
          <w:i w:val="0"/>
          <w:szCs w:val="24"/>
        </w:rPr>
        <w:t>я</w:t>
      </w:r>
      <w:r w:rsidR="00F252B4">
        <w:rPr>
          <w:b w:val="0"/>
          <w:i w:val="0"/>
          <w:szCs w:val="24"/>
        </w:rPr>
        <w:t xml:space="preserve"> </w:t>
      </w:r>
      <w:r w:rsidR="00A71D29">
        <w:rPr>
          <w:b w:val="0"/>
          <w:i w:val="0"/>
          <w:szCs w:val="24"/>
        </w:rPr>
        <w:t xml:space="preserve"> </w:t>
      </w:r>
      <w:r w:rsidRPr="00D42FE5">
        <w:rPr>
          <w:b w:val="0"/>
          <w:i w:val="0"/>
          <w:szCs w:val="24"/>
        </w:rPr>
        <w:t xml:space="preserve">– сайт Администрации </w:t>
      </w:r>
      <w:proofErr w:type="gramStart"/>
      <w:r w:rsidRPr="00D42FE5">
        <w:rPr>
          <w:b w:val="0"/>
          <w:i w:val="0"/>
          <w:szCs w:val="24"/>
        </w:rPr>
        <w:t>Катав-Ивановского</w:t>
      </w:r>
      <w:proofErr w:type="gramEnd"/>
      <w:r w:rsidRPr="00D42FE5">
        <w:rPr>
          <w:b w:val="0"/>
          <w:i w:val="0"/>
          <w:szCs w:val="24"/>
        </w:rPr>
        <w:t xml:space="preserve"> муниципального района  </w:t>
      </w:r>
      <w:hyperlink r:id="rId13" w:history="1">
        <w:r w:rsidR="007C5C28" w:rsidRPr="000C3796">
          <w:rPr>
            <w:rStyle w:val="af0"/>
            <w:b w:val="0"/>
            <w:bCs/>
            <w:i w:val="0"/>
            <w:szCs w:val="24"/>
          </w:rPr>
          <w:t>katavivan.ru</w:t>
        </w:r>
      </w:hyperlink>
      <w:r w:rsidRPr="00557A77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</w:rPr>
        <w:t xml:space="preserve">, на электронной площадке </w:t>
      </w:r>
      <w:r>
        <w:rPr>
          <w:b w:val="0"/>
          <w:i w:val="0"/>
          <w:szCs w:val="24"/>
        </w:rPr>
        <w:t xml:space="preserve">Оператора </w:t>
      </w:r>
      <w:r w:rsidRPr="00D42FE5">
        <w:rPr>
          <w:b w:val="0"/>
          <w:i w:val="0"/>
          <w:szCs w:val="24"/>
          <w:u w:val="single"/>
          <w:lang w:val="en-US"/>
        </w:rPr>
        <w:t>www</w:t>
      </w:r>
      <w:r w:rsidRPr="00D42FE5">
        <w:rPr>
          <w:b w:val="0"/>
          <w:i w:val="0"/>
          <w:szCs w:val="24"/>
          <w:u w:val="single"/>
        </w:rPr>
        <w:t>.</w:t>
      </w:r>
      <w:proofErr w:type="spellStart"/>
      <w:r w:rsidRPr="00D42FE5">
        <w:rPr>
          <w:b w:val="0"/>
          <w:i w:val="0"/>
          <w:szCs w:val="24"/>
          <w:u w:val="single"/>
          <w:lang w:val="en-US"/>
        </w:rPr>
        <w:t>rts</w:t>
      </w:r>
      <w:proofErr w:type="spellEnd"/>
      <w:r w:rsidRPr="00D42FE5">
        <w:rPr>
          <w:b w:val="0"/>
          <w:i w:val="0"/>
          <w:szCs w:val="24"/>
          <w:u w:val="single"/>
        </w:rPr>
        <w:t>-</w:t>
      </w:r>
      <w:r w:rsidRPr="00D42FE5">
        <w:rPr>
          <w:b w:val="0"/>
          <w:i w:val="0"/>
          <w:szCs w:val="24"/>
          <w:u w:val="single"/>
          <w:lang w:val="en-US"/>
        </w:rPr>
        <w:t>tender</w:t>
      </w:r>
      <w:r w:rsidRPr="00D42FE5">
        <w:rPr>
          <w:b w:val="0"/>
          <w:i w:val="0"/>
          <w:szCs w:val="24"/>
          <w:u w:val="single"/>
        </w:rPr>
        <w:t>.</w:t>
      </w:r>
      <w:proofErr w:type="spellStart"/>
      <w:r w:rsidRPr="00D42FE5">
        <w:rPr>
          <w:b w:val="0"/>
          <w:i w:val="0"/>
          <w:szCs w:val="24"/>
          <w:u w:val="single"/>
          <w:lang w:val="en-US"/>
        </w:rPr>
        <w:t>ru</w:t>
      </w:r>
      <w:proofErr w:type="spellEnd"/>
      <w:r w:rsidRPr="00D42FE5">
        <w:rPr>
          <w:b w:val="0"/>
          <w:i w:val="0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 xml:space="preserve">Такой запрос в режиме реального времени направляется в «личный кабинет» </w:t>
      </w:r>
      <w:r w:rsidR="00BF1A94">
        <w:rPr>
          <w:sz w:val="24"/>
          <w:szCs w:val="24"/>
        </w:rPr>
        <w:t xml:space="preserve">Арендодателя </w:t>
      </w:r>
      <w:r w:rsidRPr="00D42FE5">
        <w:rPr>
          <w:sz w:val="24"/>
          <w:szCs w:val="24"/>
        </w:rPr>
        <w:t xml:space="preserve">для рассмотрения при условии, что запрос поступил </w:t>
      </w:r>
      <w:r w:rsidR="00BF1A94">
        <w:rPr>
          <w:sz w:val="24"/>
          <w:szCs w:val="24"/>
        </w:rPr>
        <w:t>Арендодателю</w:t>
      </w:r>
      <w:r w:rsidRPr="00D42FE5">
        <w:rPr>
          <w:sz w:val="24"/>
          <w:szCs w:val="24"/>
        </w:rPr>
        <w:t xml:space="preserve"> не позднее 5 (пяти) рабочих дней до даты окончания подачи заявок.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 xml:space="preserve">В течение 2 (двух) рабочих дней со дня поступления запроса </w:t>
      </w:r>
      <w:r w:rsidR="00D210DB" w:rsidRPr="00D210DB">
        <w:rPr>
          <w:sz w:val="24"/>
          <w:szCs w:val="24"/>
        </w:rPr>
        <w:t>Арендодатель</w:t>
      </w:r>
      <w:r w:rsidRPr="00D42FE5">
        <w:rPr>
          <w:sz w:val="24"/>
          <w:szCs w:val="24"/>
        </w:rPr>
        <w:t xml:space="preserve">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С информацией о подлежащем</w:t>
      </w:r>
      <w:r w:rsidR="00F252B4">
        <w:rPr>
          <w:sz w:val="24"/>
          <w:szCs w:val="24"/>
        </w:rPr>
        <w:t xml:space="preserve"> </w:t>
      </w:r>
      <w:r w:rsidR="00AD6282">
        <w:rPr>
          <w:sz w:val="24"/>
          <w:szCs w:val="24"/>
        </w:rPr>
        <w:t>на</w:t>
      </w:r>
      <w:r w:rsidR="00F252B4">
        <w:rPr>
          <w:sz w:val="24"/>
          <w:szCs w:val="24"/>
        </w:rPr>
        <w:t xml:space="preserve"> </w:t>
      </w:r>
      <w:r w:rsidR="00AD6282" w:rsidRPr="006B6215">
        <w:rPr>
          <w:sz w:val="24"/>
          <w:szCs w:val="24"/>
        </w:rPr>
        <w:t>право заключения договора аренды</w:t>
      </w:r>
      <w:r w:rsidRPr="00D42FE5">
        <w:rPr>
          <w:sz w:val="24"/>
          <w:szCs w:val="24"/>
        </w:rPr>
        <w:t xml:space="preserve"> имуществ</w:t>
      </w:r>
      <w:r w:rsidR="004C719F">
        <w:rPr>
          <w:sz w:val="24"/>
          <w:szCs w:val="24"/>
        </w:rPr>
        <w:t>е</w:t>
      </w:r>
      <w:r w:rsidRPr="00D42FE5">
        <w:rPr>
          <w:sz w:val="24"/>
          <w:szCs w:val="24"/>
        </w:rPr>
        <w:t xml:space="preserve"> можно ознакомиться в период заявочной кампании, направив запрос на  электронный адрес </w:t>
      </w:r>
      <w:r w:rsidR="00D210DB">
        <w:rPr>
          <w:sz w:val="24"/>
          <w:szCs w:val="24"/>
        </w:rPr>
        <w:t>Арендодателя</w:t>
      </w:r>
      <w:r w:rsidR="00F252B4">
        <w:rPr>
          <w:sz w:val="24"/>
          <w:szCs w:val="24"/>
        </w:rPr>
        <w:t xml:space="preserve"> </w:t>
      </w:r>
      <w:proofErr w:type="spellStart"/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proofErr w:type="spellEnd"/>
      <w:r w:rsidRPr="00D42FE5">
        <w:rPr>
          <w:bCs/>
          <w:sz w:val="24"/>
          <w:szCs w:val="24"/>
          <w:u w:val="single"/>
          <w:lang w:eastAsia="ar-SA"/>
        </w:rPr>
        <w:t>@</w:t>
      </w:r>
      <w:proofErr w:type="spellStart"/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proofErr w:type="spellEnd"/>
      <w:r w:rsidRPr="00D42FE5">
        <w:rPr>
          <w:bCs/>
          <w:sz w:val="24"/>
          <w:szCs w:val="24"/>
          <w:u w:val="single"/>
          <w:lang w:eastAsia="ar-SA"/>
        </w:rPr>
        <w:t>.</w:t>
      </w:r>
      <w:proofErr w:type="spellStart"/>
      <w:r w:rsidRPr="00D42FE5">
        <w:rPr>
          <w:bCs/>
          <w:sz w:val="24"/>
          <w:szCs w:val="24"/>
          <w:u w:val="single"/>
          <w:lang w:val="en-US" w:eastAsia="ar-SA"/>
        </w:rPr>
        <w:t>ru</w:t>
      </w:r>
      <w:proofErr w:type="spellEnd"/>
      <w:r w:rsidRPr="00D42FE5">
        <w:rPr>
          <w:sz w:val="24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По истечении 2 (двух) рабочих дней со дня поступления запроса </w:t>
      </w:r>
      <w:r w:rsidR="00D210DB" w:rsidRPr="00D210DB">
        <w:rPr>
          <w:sz w:val="24"/>
          <w:szCs w:val="24"/>
        </w:rPr>
        <w:t>Арендодатель</w:t>
      </w:r>
      <w:r w:rsidRPr="00D42FE5">
        <w:rPr>
          <w:sz w:val="24"/>
          <w:szCs w:val="24"/>
        </w:rPr>
        <w:t xml:space="preserve">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Любое заинтересованное лицо независимо </w:t>
      </w:r>
      <w:proofErr w:type="gramStart"/>
      <w:r w:rsidRPr="00D42FE5">
        <w:rPr>
          <w:sz w:val="24"/>
          <w:szCs w:val="24"/>
        </w:rPr>
        <w:t>от регистрации на электронной площадке с даты размещения информационного сообщения на официальных сайтах торгов до даты</w:t>
      </w:r>
      <w:proofErr w:type="gramEnd"/>
      <w:r w:rsidRPr="00D42FE5">
        <w:rPr>
          <w:sz w:val="24"/>
          <w:szCs w:val="24"/>
        </w:rPr>
        <w:t xml:space="preserve"> окончания срока приема заявок на участие в аукционе вправе осмотреть выставленное</w:t>
      </w:r>
      <w:r w:rsidR="00F252B4">
        <w:rPr>
          <w:sz w:val="24"/>
          <w:szCs w:val="24"/>
        </w:rPr>
        <w:t xml:space="preserve"> </w:t>
      </w:r>
      <w:r w:rsidR="00AD6282">
        <w:rPr>
          <w:sz w:val="24"/>
          <w:szCs w:val="24"/>
        </w:rPr>
        <w:t>на</w:t>
      </w:r>
      <w:r w:rsidR="00F252B4">
        <w:rPr>
          <w:sz w:val="24"/>
          <w:szCs w:val="24"/>
        </w:rPr>
        <w:t xml:space="preserve"> </w:t>
      </w:r>
      <w:r w:rsidR="00AD6282" w:rsidRPr="006B6215">
        <w:rPr>
          <w:sz w:val="24"/>
          <w:szCs w:val="24"/>
        </w:rPr>
        <w:t>право заключения договора аренды</w:t>
      </w:r>
      <w:r w:rsidRPr="00D42FE5">
        <w:rPr>
          <w:sz w:val="24"/>
          <w:szCs w:val="24"/>
        </w:rPr>
        <w:t xml:space="preserve"> имущество в период приема заявок на участие в торгах. Запрос на осмотр выставленного на </w:t>
      </w:r>
      <w:r w:rsidR="00AD6282" w:rsidRPr="006B6215">
        <w:rPr>
          <w:sz w:val="24"/>
          <w:szCs w:val="24"/>
        </w:rPr>
        <w:lastRenderedPageBreak/>
        <w:t>право заключения договора аренды</w:t>
      </w:r>
      <w:r w:rsidR="00F252B4">
        <w:rPr>
          <w:sz w:val="24"/>
          <w:szCs w:val="24"/>
        </w:rPr>
        <w:t xml:space="preserve"> </w:t>
      </w:r>
      <w:r w:rsidRPr="00D42FE5">
        <w:rPr>
          <w:sz w:val="24"/>
          <w:szCs w:val="24"/>
        </w:rPr>
        <w:t xml:space="preserve">имущества может быть направлен на  электронный адрес </w:t>
      </w:r>
      <w:r w:rsidR="00D210DB">
        <w:rPr>
          <w:sz w:val="24"/>
          <w:szCs w:val="24"/>
        </w:rPr>
        <w:t>Арендодателя</w:t>
      </w:r>
      <w:r w:rsidR="00F252B4">
        <w:rPr>
          <w:sz w:val="24"/>
          <w:szCs w:val="24"/>
        </w:rPr>
        <w:t xml:space="preserve"> </w:t>
      </w:r>
      <w:proofErr w:type="spellStart"/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proofErr w:type="spellEnd"/>
      <w:r w:rsidRPr="00D42FE5">
        <w:rPr>
          <w:bCs/>
          <w:sz w:val="24"/>
          <w:szCs w:val="24"/>
          <w:u w:val="single"/>
          <w:lang w:eastAsia="ar-SA"/>
        </w:rPr>
        <w:t>@</w:t>
      </w:r>
      <w:proofErr w:type="spellStart"/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proofErr w:type="spellEnd"/>
      <w:r w:rsidRPr="00D42FE5">
        <w:rPr>
          <w:bCs/>
          <w:sz w:val="24"/>
          <w:szCs w:val="24"/>
          <w:u w:val="single"/>
          <w:lang w:eastAsia="ar-SA"/>
        </w:rPr>
        <w:t>.</w:t>
      </w:r>
      <w:proofErr w:type="spellStart"/>
      <w:r w:rsidRPr="00D42FE5">
        <w:rPr>
          <w:bCs/>
          <w:sz w:val="24"/>
          <w:szCs w:val="24"/>
          <w:u w:val="single"/>
          <w:lang w:val="en-US" w:eastAsia="ar-SA"/>
        </w:rPr>
        <w:t>ru</w:t>
      </w:r>
      <w:proofErr w:type="spellEnd"/>
      <w:r w:rsidRPr="00D42FE5">
        <w:rPr>
          <w:sz w:val="24"/>
          <w:szCs w:val="24"/>
        </w:rPr>
        <w:t>, не позднее, чем за два рабочих дня до даты окончания срока подачи заявок на участие в аукционе.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Документооборот между Претендентами, участниками торгов, </w:t>
      </w:r>
      <w:r w:rsidR="00D210DB">
        <w:rPr>
          <w:sz w:val="24"/>
          <w:szCs w:val="24"/>
        </w:rPr>
        <w:t>Арендодателем</w:t>
      </w:r>
      <w:r w:rsidRPr="00D42FE5">
        <w:rPr>
          <w:sz w:val="24"/>
          <w:szCs w:val="24"/>
        </w:rPr>
        <w:t xml:space="preserve">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proofErr w:type="gramStart"/>
      <w:r w:rsidRPr="00D42FE5">
        <w:rPr>
          <w:sz w:val="24"/>
          <w:szCs w:val="24"/>
        </w:rPr>
        <w:t xml:space="preserve"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</w:t>
      </w:r>
      <w:r w:rsidR="00D210DB">
        <w:rPr>
          <w:sz w:val="24"/>
          <w:szCs w:val="24"/>
        </w:rPr>
        <w:t>Арендодателя</w:t>
      </w:r>
      <w:r w:rsidRPr="00D42FE5">
        <w:rPr>
          <w:sz w:val="24"/>
          <w:szCs w:val="24"/>
        </w:rPr>
        <w:t xml:space="preserve">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</w:t>
      </w:r>
      <w:r>
        <w:rPr>
          <w:sz w:val="24"/>
          <w:szCs w:val="24"/>
        </w:rPr>
        <w:t>о</w:t>
      </w:r>
      <w:r w:rsidRPr="00D42FE5">
        <w:rPr>
          <w:sz w:val="24"/>
          <w:szCs w:val="24"/>
        </w:rPr>
        <w:t xml:space="preserve"> действовать от</w:t>
      </w:r>
      <w:proofErr w:type="gramEnd"/>
      <w:r w:rsidRPr="00D42FE5">
        <w:rPr>
          <w:sz w:val="24"/>
          <w:szCs w:val="24"/>
        </w:rPr>
        <w:t xml:space="preserve"> имени Организатора торгов). </w:t>
      </w:r>
    </w:p>
    <w:p w:rsidR="00042437" w:rsidRDefault="00042437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Порядок, форма подачи заявок и срок отзыва заявок на участие в аукционе</w:t>
      </w: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Cs/>
          <w:sz w:val="24"/>
          <w:szCs w:val="24"/>
        </w:rPr>
      </w:pPr>
    </w:p>
    <w:p w:rsidR="0069276B" w:rsidRDefault="00CF591A" w:rsidP="0069276B">
      <w:pPr>
        <w:autoSpaceDE w:val="0"/>
        <w:autoSpaceDN w:val="0"/>
        <w:adjustRightInd w:val="0"/>
        <w:ind w:right="-2" w:firstLine="708"/>
        <w:contextualSpacing/>
        <w:jc w:val="both"/>
        <w:rPr>
          <w:rFonts w:eastAsia="Calibri"/>
          <w:sz w:val="24"/>
          <w:szCs w:val="24"/>
        </w:rPr>
      </w:pPr>
      <w:r w:rsidRPr="00CF591A">
        <w:rPr>
          <w:bCs/>
          <w:sz w:val="24"/>
          <w:szCs w:val="24"/>
        </w:rPr>
        <w:t xml:space="preserve">1. </w:t>
      </w:r>
      <w:proofErr w:type="gramStart"/>
      <w:r w:rsidR="0069276B">
        <w:rPr>
          <w:rFonts w:eastAsia="Calibri"/>
          <w:sz w:val="24"/>
          <w:szCs w:val="24"/>
        </w:rPr>
        <w:t>Для участия в аукционе в электронной форме претенденты одновременно с заявкой на участие</w:t>
      </w:r>
      <w:proofErr w:type="gramEnd"/>
      <w:r w:rsidR="0069276B">
        <w:rPr>
          <w:rFonts w:eastAsia="Calibri"/>
          <w:sz w:val="24"/>
          <w:szCs w:val="24"/>
        </w:rPr>
        <w:t xml:space="preserve"> в аукционе представляют электронные образы следующих </w:t>
      </w:r>
      <w:r w:rsidR="0069276B" w:rsidRPr="0035587C">
        <w:rPr>
          <w:rFonts w:eastAsia="Calibri"/>
          <w:sz w:val="24"/>
          <w:szCs w:val="24"/>
        </w:rPr>
        <w:t>документов (документов на бумажном носителе, преобразованных</w:t>
      </w:r>
      <w:r w:rsidR="0069276B">
        <w:rPr>
          <w:rFonts w:eastAsia="Calibri"/>
          <w:sz w:val="24"/>
          <w:szCs w:val="24"/>
        </w:rPr>
        <w:t xml:space="preserve"> в электронно-цифровую форму путем сканирования с сохранением их реквизитов):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/>
          <w:sz w:val="24"/>
          <w:szCs w:val="24"/>
        </w:rPr>
        <w:t>Физические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 по форме согласно </w:t>
      </w:r>
      <w:r w:rsidR="00557A77" w:rsidRPr="006E5636">
        <w:rPr>
          <w:rFonts w:ascii="Times New Roman" w:hAnsi="Times New Roman"/>
          <w:b/>
          <w:bCs/>
          <w:sz w:val="24"/>
          <w:szCs w:val="24"/>
        </w:rPr>
        <w:t>приложени</w:t>
      </w:r>
      <w:r w:rsidR="000A7E49">
        <w:rPr>
          <w:rFonts w:ascii="Times New Roman" w:hAnsi="Times New Roman"/>
          <w:b/>
          <w:bCs/>
          <w:sz w:val="24"/>
          <w:szCs w:val="24"/>
        </w:rPr>
        <w:t>ям</w:t>
      </w:r>
      <w:r w:rsidR="00557A77" w:rsidRPr="006E5636">
        <w:rPr>
          <w:rFonts w:ascii="Times New Roman" w:hAnsi="Times New Roman"/>
          <w:b/>
          <w:bCs/>
          <w:sz w:val="24"/>
          <w:szCs w:val="24"/>
        </w:rPr>
        <w:t xml:space="preserve"> №</w:t>
      </w:r>
      <w:r w:rsidR="000A7E49">
        <w:rPr>
          <w:rFonts w:ascii="Times New Roman" w:hAnsi="Times New Roman"/>
          <w:b/>
          <w:bCs/>
          <w:sz w:val="24"/>
          <w:szCs w:val="24"/>
        </w:rPr>
        <w:t>№</w:t>
      </w:r>
      <w:r w:rsidR="00557A77" w:rsidRPr="006E5636">
        <w:rPr>
          <w:rFonts w:ascii="Times New Roman" w:hAnsi="Times New Roman"/>
          <w:b/>
          <w:bCs/>
          <w:sz w:val="24"/>
          <w:szCs w:val="24"/>
        </w:rPr>
        <w:t xml:space="preserve"> 1</w:t>
      </w:r>
      <w:r w:rsidR="000A7E49">
        <w:rPr>
          <w:rFonts w:ascii="Times New Roman" w:hAnsi="Times New Roman"/>
          <w:b/>
          <w:bCs/>
          <w:sz w:val="24"/>
          <w:szCs w:val="24"/>
        </w:rPr>
        <w:t>-3</w:t>
      </w:r>
      <w:r w:rsidRPr="00CF591A">
        <w:rPr>
          <w:rFonts w:ascii="Times New Roman" w:hAnsi="Times New Roman"/>
          <w:bCs/>
          <w:sz w:val="24"/>
          <w:szCs w:val="24"/>
        </w:rPr>
        <w:t xml:space="preserve"> к аукционной документации;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>- к</w:t>
      </w:r>
      <w:r w:rsidRPr="00CF591A">
        <w:rPr>
          <w:rFonts w:ascii="Times New Roman" w:hAnsi="Times New Roman"/>
          <w:sz w:val="24"/>
          <w:szCs w:val="24"/>
        </w:rPr>
        <w:t>опию всех листов документа, удостоверяющего личность.</w:t>
      </w:r>
    </w:p>
    <w:p w:rsidR="00CF591A" w:rsidRPr="00CF591A" w:rsidRDefault="00CF591A" w:rsidP="00CF591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591A">
        <w:rPr>
          <w:rFonts w:ascii="Times New Roman" w:hAnsi="Times New Roman" w:cs="Times New Roman"/>
          <w:b/>
          <w:sz w:val="24"/>
          <w:szCs w:val="24"/>
        </w:rPr>
        <w:t>Юридические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по форме согласно </w:t>
      </w:r>
      <w:r w:rsidRPr="006E5636">
        <w:rPr>
          <w:rFonts w:ascii="Times New Roman" w:hAnsi="Times New Roman"/>
          <w:b/>
          <w:bCs/>
          <w:sz w:val="24"/>
          <w:szCs w:val="24"/>
        </w:rPr>
        <w:t>приложени</w:t>
      </w:r>
      <w:r w:rsidR="000A7E49">
        <w:rPr>
          <w:rFonts w:ascii="Times New Roman" w:hAnsi="Times New Roman"/>
          <w:b/>
          <w:bCs/>
          <w:sz w:val="24"/>
          <w:szCs w:val="24"/>
        </w:rPr>
        <w:t>ям</w:t>
      </w:r>
      <w:r w:rsidR="006E5636" w:rsidRPr="006E563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A7E49">
        <w:rPr>
          <w:rFonts w:ascii="Times New Roman" w:hAnsi="Times New Roman"/>
          <w:b/>
          <w:bCs/>
          <w:sz w:val="24"/>
          <w:szCs w:val="24"/>
        </w:rPr>
        <w:t>№</w:t>
      </w:r>
      <w:r w:rsidR="00557A77" w:rsidRPr="006E5636">
        <w:rPr>
          <w:rFonts w:ascii="Times New Roman" w:hAnsi="Times New Roman"/>
          <w:b/>
          <w:bCs/>
          <w:sz w:val="24"/>
          <w:szCs w:val="24"/>
        </w:rPr>
        <w:t xml:space="preserve">№ </w:t>
      </w:r>
      <w:r w:rsidRPr="006E5636">
        <w:rPr>
          <w:rFonts w:ascii="Times New Roman" w:hAnsi="Times New Roman"/>
          <w:b/>
          <w:bCs/>
          <w:sz w:val="24"/>
          <w:szCs w:val="24"/>
        </w:rPr>
        <w:t>1</w:t>
      </w:r>
      <w:r w:rsidR="000A7E49">
        <w:rPr>
          <w:rFonts w:ascii="Times New Roman" w:hAnsi="Times New Roman"/>
          <w:b/>
          <w:bCs/>
          <w:sz w:val="24"/>
          <w:szCs w:val="24"/>
        </w:rPr>
        <w:t>-3</w:t>
      </w:r>
      <w:r w:rsidRPr="00CF591A">
        <w:rPr>
          <w:rFonts w:ascii="Times New Roman" w:hAnsi="Times New Roman"/>
          <w:bCs/>
          <w:sz w:val="24"/>
          <w:szCs w:val="24"/>
        </w:rPr>
        <w:t xml:space="preserve"> к аукционной документации;</w:t>
      </w:r>
    </w:p>
    <w:p w:rsidR="00CF591A" w:rsidRPr="00502CB3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 xml:space="preserve">- заверенные копии учредительных документов; </w:t>
      </w:r>
    </w:p>
    <w:p w:rsidR="00CF591A" w:rsidRPr="00502CB3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 его руководителем письмо); </w:t>
      </w:r>
    </w:p>
    <w:p w:rsidR="00CF591A" w:rsidRPr="00502CB3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</w:t>
      </w:r>
      <w:r>
        <w:rPr>
          <w:rFonts w:ascii="Times New Roman" w:eastAsia="Times New Roman" w:hAnsi="Times New Roman" w:cs="Times New Roman"/>
          <w:sz w:val="24"/>
          <w:szCs w:val="24"/>
        </w:rPr>
        <w:t>дического лица без доверенности.</w:t>
      </w:r>
    </w:p>
    <w:p w:rsidR="00CF591A" w:rsidRPr="00502CB3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>В случае</w:t>
      </w:r>
      <w:proofErr w:type="gramStart"/>
      <w:r w:rsidRPr="00502CB3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502CB3">
        <w:rPr>
          <w:rFonts w:ascii="Times New Roman" w:eastAsia="Times New Roman" w:hAnsi="Times New Roman" w:cs="Times New Roman"/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502CB3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502CB3">
        <w:rPr>
          <w:rFonts w:ascii="Times New Roman" w:eastAsia="Times New Roman" w:hAnsi="Times New Roman" w:cs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Одно лицо имеет право подать только одну заявку на один </w:t>
      </w:r>
      <w:r w:rsidR="003378E0">
        <w:rPr>
          <w:rFonts w:ascii="Times New Roman" w:hAnsi="Times New Roman"/>
          <w:bCs/>
          <w:sz w:val="24"/>
          <w:szCs w:val="24"/>
        </w:rPr>
        <w:t>объект аренды</w:t>
      </w:r>
      <w:r w:rsidRPr="00CF591A">
        <w:rPr>
          <w:rFonts w:ascii="Times New Roman" w:hAnsi="Times New Roman"/>
          <w:bCs/>
          <w:sz w:val="24"/>
          <w:szCs w:val="24"/>
        </w:rPr>
        <w:t>.</w:t>
      </w:r>
    </w:p>
    <w:p w:rsidR="00CF591A" w:rsidRPr="00502CB3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02CB3">
        <w:rPr>
          <w:sz w:val="24"/>
          <w:szCs w:val="24"/>
        </w:rPr>
        <w:t>2.</w:t>
      </w:r>
      <w:r w:rsidRPr="00502CB3">
        <w:rPr>
          <w:b/>
          <w:sz w:val="24"/>
          <w:szCs w:val="24"/>
        </w:rPr>
        <w:t> </w:t>
      </w:r>
      <w:r w:rsidRPr="00502CB3">
        <w:rPr>
          <w:sz w:val="24"/>
          <w:szCs w:val="24"/>
        </w:rPr>
        <w:t xml:space="preserve">Заявки подаются на электронную площадку, начиная </w:t>
      </w:r>
      <w:proofErr w:type="gramStart"/>
      <w:r w:rsidRPr="00502CB3">
        <w:rPr>
          <w:sz w:val="24"/>
          <w:szCs w:val="24"/>
        </w:rPr>
        <w:t>с даты начала</w:t>
      </w:r>
      <w:proofErr w:type="gramEnd"/>
      <w:r w:rsidRPr="00502CB3">
        <w:rPr>
          <w:sz w:val="24"/>
          <w:szCs w:val="24"/>
        </w:rPr>
        <w:t xml:space="preserve"> приема заявок до времени и даты окончания приема заявок, указанных в информационном сообщении.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  <w:lang w:eastAsia="en-US"/>
        </w:rPr>
        <w:t>3. </w:t>
      </w:r>
      <w:r w:rsidRPr="00502CB3">
        <w:rPr>
          <w:sz w:val="24"/>
          <w:szCs w:val="24"/>
        </w:rPr>
        <w:t xml:space="preserve">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</w:t>
      </w:r>
      <w:r w:rsidR="00D210DB">
        <w:rPr>
          <w:sz w:val="24"/>
          <w:szCs w:val="24"/>
        </w:rPr>
        <w:t>Арендодателю</w:t>
      </w:r>
      <w:r w:rsidRPr="00502CB3">
        <w:rPr>
          <w:sz w:val="24"/>
          <w:szCs w:val="24"/>
        </w:rPr>
        <w:t xml:space="preserve">, регистрацию заявок и прилагаемых к ним документов в журнале приема заявок. </w:t>
      </w:r>
    </w:p>
    <w:p w:rsidR="00CF591A" w:rsidRPr="00502CB3" w:rsidRDefault="00CF591A" w:rsidP="00CF591A">
      <w:pPr>
        <w:tabs>
          <w:tab w:val="left" w:pos="540"/>
        </w:tabs>
        <w:ind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 xml:space="preserve">В течение одного часа со времени поступления заявки Организатор сообщает Претенденту о ее поступлении путем направления </w:t>
      </w:r>
      <w:proofErr w:type="gramStart"/>
      <w:r w:rsidRPr="00502CB3">
        <w:rPr>
          <w:sz w:val="24"/>
          <w:szCs w:val="24"/>
        </w:rPr>
        <w:t>уведомления</w:t>
      </w:r>
      <w:proofErr w:type="gramEnd"/>
      <w:r w:rsidRPr="00502CB3">
        <w:rPr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4. 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 xml:space="preserve"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</w:t>
      </w:r>
      <w:r w:rsidR="002B5A38">
        <w:rPr>
          <w:sz w:val="24"/>
          <w:szCs w:val="24"/>
        </w:rPr>
        <w:t>Арендодателя</w:t>
      </w:r>
      <w:r w:rsidRPr="00502CB3">
        <w:rPr>
          <w:sz w:val="24"/>
          <w:szCs w:val="24"/>
        </w:rPr>
        <w:t xml:space="preserve">, о чем </w:t>
      </w:r>
      <w:r w:rsidRPr="00502CB3">
        <w:rPr>
          <w:sz w:val="24"/>
          <w:szCs w:val="24"/>
        </w:rPr>
        <w:lastRenderedPageBreak/>
        <w:t>Претенденту направляется соответствующее уведомление.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5. Изменение заявки допускается только путем подачи Претендентом новой заявки в установленные в информационном сообщении сроки о проведен</w:t>
      </w:r>
      <w:proofErr w:type="gramStart"/>
      <w:r w:rsidRPr="00502CB3">
        <w:rPr>
          <w:sz w:val="24"/>
          <w:szCs w:val="24"/>
        </w:rPr>
        <w:t>ии ау</w:t>
      </w:r>
      <w:proofErr w:type="gramEnd"/>
      <w:r w:rsidRPr="00502CB3">
        <w:rPr>
          <w:sz w:val="24"/>
          <w:szCs w:val="24"/>
        </w:rPr>
        <w:t>кциона, при этом первоначальная заявка должна быть отозвана.</w:t>
      </w:r>
    </w:p>
    <w:p w:rsidR="00CF591A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6. 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CF591A" w:rsidRPr="00502CB3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502CB3">
        <w:rPr>
          <w:sz w:val="24"/>
          <w:szCs w:val="24"/>
        </w:rPr>
        <w:t xml:space="preserve">Заявка и все прилагаемые к заявке документы подаются в электронном виде (должны быть отсканированы) в читаемых стандартными средствами операционной системы </w:t>
      </w:r>
      <w:r w:rsidRPr="00502CB3">
        <w:rPr>
          <w:sz w:val="24"/>
          <w:szCs w:val="24"/>
          <w:lang w:val="en-US"/>
        </w:rPr>
        <w:t>Windows</w:t>
      </w:r>
      <w:r w:rsidRPr="00502CB3">
        <w:rPr>
          <w:sz w:val="24"/>
          <w:szCs w:val="24"/>
        </w:rPr>
        <w:t xml:space="preserve"> форматах графических изображений (.</w:t>
      </w:r>
      <w:r w:rsidRPr="00502CB3">
        <w:rPr>
          <w:sz w:val="24"/>
          <w:szCs w:val="24"/>
          <w:lang w:val="en-US"/>
        </w:rPr>
        <w:t>JPG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TIFF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PNG</w:t>
      </w:r>
      <w:r w:rsidRPr="00502CB3">
        <w:rPr>
          <w:sz w:val="24"/>
          <w:szCs w:val="24"/>
        </w:rPr>
        <w:t xml:space="preserve"> и т.п.)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  <w:highlight w:val="yellow"/>
        </w:rPr>
      </w:pPr>
    </w:p>
    <w:p w:rsidR="00042437" w:rsidRDefault="00042437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 внесения и возврата задатка</w:t>
      </w: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sz w:val="24"/>
          <w:szCs w:val="24"/>
        </w:rPr>
      </w:pP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1. Для участия в аукционе Претендент вносит задаток </w:t>
      </w:r>
      <w:r w:rsidRPr="00502CB3">
        <w:rPr>
          <w:rFonts w:eastAsia="Calibri"/>
          <w:b/>
          <w:sz w:val="24"/>
          <w:szCs w:val="24"/>
        </w:rPr>
        <w:t xml:space="preserve">в размере 20% от начальной цены </w:t>
      </w:r>
      <w:r w:rsidR="003378E0">
        <w:rPr>
          <w:sz w:val="24"/>
          <w:szCs w:val="24"/>
        </w:rPr>
        <w:t>на</w:t>
      </w:r>
      <w:r w:rsidR="003378E0" w:rsidRPr="006B6215">
        <w:rPr>
          <w:sz w:val="24"/>
          <w:szCs w:val="24"/>
        </w:rPr>
        <w:t>право заключения договора аренды</w:t>
      </w:r>
      <w:r w:rsidR="00A71D29">
        <w:rPr>
          <w:sz w:val="24"/>
          <w:szCs w:val="24"/>
        </w:rPr>
        <w:t xml:space="preserve"> </w:t>
      </w:r>
      <w:r w:rsidRPr="003F57D0">
        <w:rPr>
          <w:rFonts w:eastAsia="Calibri"/>
          <w:sz w:val="24"/>
          <w:szCs w:val="24"/>
        </w:rPr>
        <w:t>имущества</w:t>
      </w:r>
      <w:r w:rsidR="00A71D29">
        <w:rPr>
          <w:rFonts w:eastAsia="Calibri"/>
          <w:sz w:val="24"/>
          <w:szCs w:val="24"/>
        </w:rPr>
        <w:t xml:space="preserve"> </w:t>
      </w:r>
      <w:r w:rsidRPr="00502CB3">
        <w:rPr>
          <w:rFonts w:eastAsia="Calibri"/>
          <w:sz w:val="24"/>
          <w:szCs w:val="24"/>
        </w:rPr>
        <w:t>единым платежом в валюте Российской Федерации.</w:t>
      </w: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 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2B5A38">
        <w:rPr>
          <w:rFonts w:eastAsia="Calibri"/>
          <w:sz w:val="24"/>
          <w:szCs w:val="24"/>
        </w:rPr>
        <w:t xml:space="preserve">Задаток, внесенный победителем аукциона, засчитывается в счет исполнения обязательств по </w:t>
      </w:r>
      <w:r w:rsidR="002B5A38" w:rsidRPr="002B5A38">
        <w:rPr>
          <w:rFonts w:eastAsia="Calibri"/>
          <w:sz w:val="24"/>
          <w:szCs w:val="24"/>
        </w:rPr>
        <w:t>арендной плате</w:t>
      </w:r>
      <w:r w:rsidR="00A71D29">
        <w:rPr>
          <w:rFonts w:eastAsia="Calibri"/>
          <w:sz w:val="24"/>
          <w:szCs w:val="24"/>
        </w:rPr>
        <w:t xml:space="preserve"> </w:t>
      </w:r>
      <w:r w:rsidR="002B5A38" w:rsidRPr="002B5A38">
        <w:rPr>
          <w:rFonts w:eastAsia="Calibri"/>
          <w:sz w:val="24"/>
          <w:szCs w:val="24"/>
        </w:rPr>
        <w:t>арендуемо</w:t>
      </w:r>
      <w:r w:rsidRPr="002B5A38">
        <w:rPr>
          <w:rFonts w:eastAsia="Calibri"/>
          <w:sz w:val="24"/>
          <w:szCs w:val="24"/>
        </w:rPr>
        <w:t xml:space="preserve">го имущества по договору </w:t>
      </w:r>
      <w:r w:rsidR="002B5A38" w:rsidRPr="002B5A38">
        <w:rPr>
          <w:rFonts w:eastAsia="Calibri"/>
          <w:sz w:val="24"/>
          <w:szCs w:val="24"/>
        </w:rPr>
        <w:t>аренды</w:t>
      </w:r>
      <w:r w:rsidRPr="002B5A38">
        <w:rPr>
          <w:rFonts w:eastAsia="Calibri"/>
          <w:sz w:val="24"/>
          <w:szCs w:val="24"/>
        </w:rPr>
        <w:t>.</w:t>
      </w:r>
    </w:p>
    <w:p w:rsidR="00CF591A" w:rsidRPr="00502CB3" w:rsidRDefault="00CF591A" w:rsidP="00CF591A">
      <w:pPr>
        <w:ind w:firstLine="567"/>
        <w:jc w:val="both"/>
        <w:rPr>
          <w:rFonts w:eastAsia="Calibri"/>
          <w:b/>
          <w:sz w:val="24"/>
          <w:szCs w:val="24"/>
        </w:rPr>
      </w:pPr>
      <w:r w:rsidRPr="00502CB3">
        <w:rPr>
          <w:rFonts w:eastAsia="Calibri"/>
          <w:sz w:val="24"/>
          <w:szCs w:val="24"/>
        </w:rPr>
        <w:t>2.</w:t>
      </w:r>
      <w:r w:rsidRPr="00502CB3">
        <w:rPr>
          <w:rFonts w:eastAsia="Calibri"/>
          <w:b/>
          <w:sz w:val="24"/>
          <w:szCs w:val="24"/>
        </w:rPr>
        <w:t xml:space="preserve"> 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3. Порядок возвра</w:t>
      </w:r>
      <w:r>
        <w:rPr>
          <w:rFonts w:eastAsia="Calibri"/>
          <w:sz w:val="24"/>
          <w:szCs w:val="24"/>
        </w:rPr>
        <w:t>та</w:t>
      </w:r>
      <w:r w:rsidRPr="00502CB3">
        <w:rPr>
          <w:rFonts w:eastAsia="Calibri"/>
          <w:sz w:val="24"/>
          <w:szCs w:val="24"/>
        </w:rPr>
        <w:t xml:space="preserve"> задатка: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- участникам аукциона, за исключением его победителя, в течение 5 </w:t>
      </w:r>
      <w:r w:rsidR="00C82119">
        <w:rPr>
          <w:rFonts w:eastAsia="Calibri"/>
          <w:sz w:val="24"/>
          <w:szCs w:val="24"/>
        </w:rPr>
        <w:t>рабочих</w:t>
      </w:r>
      <w:r w:rsidRPr="00502CB3">
        <w:rPr>
          <w:rFonts w:eastAsia="Calibri"/>
          <w:sz w:val="24"/>
          <w:szCs w:val="24"/>
        </w:rPr>
        <w:t xml:space="preserve"> дней со дня подведения итогов аукциона;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- претендентам на участие в аукционе, заявки и документы которых не были приняты к рассмотрению, либо претендентам, не допущенным к участию в аукционе, в течение 5 </w:t>
      </w:r>
      <w:r w:rsidR="00393E6C">
        <w:rPr>
          <w:rFonts w:eastAsia="Calibri"/>
          <w:sz w:val="24"/>
          <w:szCs w:val="24"/>
        </w:rPr>
        <w:t>рабочих</w:t>
      </w:r>
      <w:r w:rsidRPr="00502CB3">
        <w:rPr>
          <w:rFonts w:eastAsia="Calibri"/>
          <w:sz w:val="24"/>
          <w:szCs w:val="24"/>
        </w:rPr>
        <w:t xml:space="preserve"> дней со дня подписания протокола о признании претендентов участниками аукциона.</w:t>
      </w:r>
    </w:p>
    <w:p w:rsidR="00CF591A" w:rsidRPr="00502CB3" w:rsidRDefault="00CF591A" w:rsidP="00CF591A">
      <w:pPr>
        <w:pStyle w:val="TextBasTxt"/>
        <w:ind w:firstLine="540"/>
        <w:rPr>
          <w:rFonts w:eastAsia="Times New Roman"/>
          <w:lang w:eastAsia="en-US"/>
        </w:rPr>
      </w:pPr>
      <w:r w:rsidRPr="00502CB3">
        <w:t>4.</w:t>
      </w:r>
      <w:r w:rsidRPr="00502CB3">
        <w:rPr>
          <w:b/>
        </w:rPr>
        <w:t xml:space="preserve">  </w:t>
      </w:r>
      <w:r w:rsidRPr="00502CB3">
        <w:rPr>
          <w:rFonts w:eastAsia="Times New Roman"/>
          <w:lang w:eastAsia="en-US"/>
        </w:rPr>
        <w:t xml:space="preserve">При уклонении или отказе победителя аукциона от заключения в установленный срок договора </w:t>
      </w:r>
      <w:r w:rsidR="009C156F">
        <w:t>на</w:t>
      </w:r>
      <w:r w:rsidR="009C156F" w:rsidRPr="006B6215">
        <w:t>право заключения договора аренды</w:t>
      </w:r>
      <w:r w:rsidRPr="00502CB3">
        <w:rPr>
          <w:rFonts w:eastAsia="Times New Roman"/>
          <w:lang w:eastAsia="en-US"/>
        </w:rPr>
        <w:t>, задаток ему не возвращается.</w:t>
      </w:r>
    </w:p>
    <w:p w:rsidR="00CF591A" w:rsidRPr="0023053C" w:rsidRDefault="00CF591A" w:rsidP="00CF591A">
      <w:pPr>
        <w:pStyle w:val="afb"/>
        <w:ind w:firstLine="567"/>
        <w:jc w:val="center"/>
        <w:rPr>
          <w:b/>
          <w:caps/>
          <w:noProof/>
          <w:highlight w:val="yellow"/>
        </w:rPr>
      </w:pP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caps/>
          <w:noProof/>
          <w:sz w:val="24"/>
          <w:szCs w:val="24"/>
        </w:rPr>
      </w:pPr>
      <w:r w:rsidRPr="00CF591A">
        <w:rPr>
          <w:rFonts w:ascii="Times New Roman" w:hAnsi="Times New Roman"/>
          <w:b/>
          <w:caps/>
          <w:noProof/>
          <w:sz w:val="24"/>
          <w:szCs w:val="24"/>
        </w:rPr>
        <w:t>Условия допуска и отказа в допуске к участию в аукционе</w:t>
      </w: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CF591A">
        <w:rPr>
          <w:rFonts w:ascii="Times New Roman" w:hAnsi="Times New Roman"/>
          <w:noProof/>
          <w:sz w:val="24"/>
          <w:szCs w:val="24"/>
        </w:rPr>
        <w:t xml:space="preserve">1. </w:t>
      </w:r>
      <w:r w:rsidRPr="00CF591A">
        <w:rPr>
          <w:rFonts w:ascii="Times New Roman" w:hAnsi="Times New Roman"/>
          <w:sz w:val="24"/>
          <w:szCs w:val="24"/>
        </w:rPr>
        <w:t xml:space="preserve">К участию в процедуре </w:t>
      </w:r>
      <w:r w:rsidR="009C156F" w:rsidRPr="009C156F">
        <w:rPr>
          <w:rFonts w:ascii="Times New Roman" w:hAnsi="Times New Roman"/>
          <w:sz w:val="24"/>
          <w:szCs w:val="24"/>
        </w:rPr>
        <w:t>на право заключения договора аренды</w:t>
      </w:r>
      <w:r w:rsidR="00A71D29">
        <w:rPr>
          <w:rFonts w:ascii="Times New Roman" w:hAnsi="Times New Roman"/>
          <w:sz w:val="24"/>
          <w:szCs w:val="24"/>
        </w:rPr>
        <w:t xml:space="preserve"> </w:t>
      </w:r>
      <w:r w:rsidRPr="00CF591A">
        <w:rPr>
          <w:rFonts w:ascii="Times New Roman" w:hAnsi="Times New Roman"/>
          <w:sz w:val="24"/>
          <w:szCs w:val="24"/>
        </w:rPr>
        <w:t xml:space="preserve">допускаются лица, признанные </w:t>
      </w:r>
      <w:r w:rsidR="002B5A38">
        <w:rPr>
          <w:rFonts w:ascii="Times New Roman" w:hAnsi="Times New Roman"/>
          <w:sz w:val="24"/>
          <w:szCs w:val="24"/>
        </w:rPr>
        <w:t>Арендатором</w:t>
      </w:r>
      <w:r w:rsidRPr="00CF591A">
        <w:rPr>
          <w:rFonts w:ascii="Times New Roman" w:hAnsi="Times New Roman"/>
          <w:sz w:val="24"/>
          <w:szCs w:val="24"/>
        </w:rPr>
        <w:t xml:space="preserve"> в соответствии </w:t>
      </w:r>
      <w:r w:rsidRPr="000130C5">
        <w:rPr>
          <w:rFonts w:ascii="Times New Roman" w:hAnsi="Times New Roman"/>
          <w:sz w:val="24"/>
          <w:szCs w:val="24"/>
        </w:rPr>
        <w:t xml:space="preserve">с Федеральным законом о </w:t>
      </w:r>
      <w:r w:rsidR="000130C5">
        <w:rPr>
          <w:rFonts w:ascii="Times New Roman" w:hAnsi="Times New Roman"/>
          <w:sz w:val="24"/>
          <w:szCs w:val="24"/>
        </w:rPr>
        <w:t>конкуренции</w:t>
      </w:r>
      <w:r w:rsidRPr="00CF591A">
        <w:rPr>
          <w:rFonts w:ascii="Times New Roman" w:hAnsi="Times New Roman"/>
          <w:sz w:val="24"/>
          <w:szCs w:val="24"/>
        </w:rPr>
        <w:t xml:space="preserve"> участниками.</w:t>
      </w:r>
    </w:p>
    <w:p w:rsidR="00CF591A" w:rsidRPr="00502CB3" w:rsidRDefault="00CF591A" w:rsidP="00CF591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2CB3">
        <w:rPr>
          <w:rFonts w:ascii="Times New Roman" w:hAnsi="Times New Roman" w:cs="Times New Roman"/>
          <w:sz w:val="24"/>
          <w:szCs w:val="24"/>
        </w:rPr>
        <w:t>2. </w:t>
      </w:r>
      <w:r w:rsidRPr="00502CB3">
        <w:rPr>
          <w:rFonts w:ascii="Times New Roman" w:hAnsi="Times New Roman" w:cs="Times New Roman"/>
          <w:bCs/>
          <w:sz w:val="24"/>
          <w:szCs w:val="24"/>
        </w:rPr>
        <w:t>Претендент не допускается к участию в аукционе по следующим основаниям:</w:t>
      </w:r>
    </w:p>
    <w:p w:rsidR="00CF591A" w:rsidRPr="00502CB3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2CB3">
        <w:rPr>
          <w:rFonts w:ascii="Times New Roman" w:hAnsi="Times New Roman" w:cs="Times New Roman"/>
          <w:sz w:val="24"/>
          <w:szCs w:val="24"/>
        </w:rPr>
        <w:t xml:space="preserve">- представленные документы не подтверждают право Претендента быть </w:t>
      </w:r>
      <w:r w:rsidR="009C156F">
        <w:rPr>
          <w:rFonts w:ascii="Times New Roman" w:hAnsi="Times New Roman" w:cs="Times New Roman"/>
          <w:sz w:val="24"/>
          <w:szCs w:val="24"/>
        </w:rPr>
        <w:t>арендатором</w:t>
      </w:r>
      <w:r w:rsidRPr="00502CB3">
        <w:rPr>
          <w:rFonts w:ascii="Times New Roman" w:hAnsi="Times New Roman" w:cs="Times New Roman"/>
          <w:sz w:val="24"/>
          <w:szCs w:val="24"/>
        </w:rPr>
        <w:t xml:space="preserve"> имущества в соответствии с законодательством Российской Федерации.</w:t>
      </w:r>
    </w:p>
    <w:p w:rsidR="00CF591A" w:rsidRPr="00502CB3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2CB3">
        <w:rPr>
          <w:rFonts w:ascii="Times New Roman" w:hAnsi="Times New Roman" w:cs="Times New Roman"/>
          <w:sz w:val="24"/>
          <w:szCs w:val="24"/>
        </w:rPr>
        <w:t>- представлены не все документы в соответствии с перечнем, указанным в информационном сообщении о проведен</w:t>
      </w:r>
      <w:proofErr w:type="gramStart"/>
      <w:r w:rsidRPr="00502CB3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502CB3">
        <w:rPr>
          <w:rFonts w:ascii="Times New Roman" w:hAnsi="Times New Roman" w:cs="Times New Roman"/>
          <w:sz w:val="24"/>
          <w:szCs w:val="24"/>
        </w:rPr>
        <w:t>кциона, или оформление представленных документов не соответствует законодательству Российской Федерации.</w:t>
      </w:r>
    </w:p>
    <w:p w:rsidR="00CF591A" w:rsidRPr="00502CB3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2CB3">
        <w:rPr>
          <w:rFonts w:ascii="Times New Roman" w:hAnsi="Times New Roman" w:cs="Times New Roman"/>
          <w:sz w:val="24"/>
          <w:szCs w:val="24"/>
        </w:rPr>
        <w:t>- не подтверждено поступление в установленный срок задатка на счет Организатора, указанный в информационном сообщении.</w:t>
      </w:r>
    </w:p>
    <w:p w:rsidR="00CF591A" w:rsidRPr="00502CB3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2CB3">
        <w:rPr>
          <w:rFonts w:ascii="Times New Roman" w:hAnsi="Times New Roman" w:cs="Times New Roman"/>
          <w:sz w:val="24"/>
          <w:szCs w:val="24"/>
        </w:rPr>
        <w:t>- заявка подана лицом, не уполномоченным Претендентом на осуществление таких действий.</w:t>
      </w:r>
    </w:p>
    <w:p w:rsidR="00CF591A" w:rsidRPr="00502CB3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2CB3">
        <w:rPr>
          <w:rFonts w:ascii="Times New Roman" w:hAnsi="Times New Roman" w:cs="Times New Roman"/>
          <w:sz w:val="24"/>
          <w:szCs w:val="24"/>
        </w:rPr>
        <w:t>Перечень указанных оснований отказа Претенденту в участии в аукционе является исчерпывающим.</w:t>
      </w:r>
    </w:p>
    <w:p w:rsidR="00CF591A" w:rsidRPr="00502CB3" w:rsidRDefault="00CF591A" w:rsidP="00CF591A">
      <w:pPr>
        <w:pStyle w:val="2"/>
        <w:shd w:val="clear" w:color="auto" w:fill="FFFFFF"/>
        <w:jc w:val="both"/>
        <w:rPr>
          <w:szCs w:val="24"/>
        </w:rPr>
      </w:pPr>
      <w:r w:rsidRPr="00502CB3">
        <w:rPr>
          <w:b w:val="0"/>
          <w:i w:val="0"/>
          <w:szCs w:val="24"/>
        </w:rPr>
        <w:t xml:space="preserve">         3. </w:t>
      </w:r>
      <w:proofErr w:type="gramStart"/>
      <w:r w:rsidRPr="00502CB3">
        <w:rPr>
          <w:b w:val="0"/>
          <w:i w:val="0"/>
          <w:szCs w:val="24"/>
        </w:rPr>
        <w:t xml:space="preserve">Информация об отказе в допуске к участию в аукционе размещается на официальном сайте Российской Федерации для размещения информации о проведении торгов www.torgi.gov.ru и сайте </w:t>
      </w:r>
      <w:r w:rsidR="002B5A38">
        <w:rPr>
          <w:i w:val="0"/>
          <w:szCs w:val="24"/>
        </w:rPr>
        <w:t>Арендодателя</w:t>
      </w:r>
      <w:r w:rsidRPr="00502CB3">
        <w:rPr>
          <w:szCs w:val="24"/>
        </w:rPr>
        <w:t xml:space="preserve"> – </w:t>
      </w:r>
      <w:r w:rsidRPr="00502CB3">
        <w:rPr>
          <w:b w:val="0"/>
          <w:i w:val="0"/>
          <w:szCs w:val="24"/>
        </w:rPr>
        <w:t>сайт Администрации Катав-Ивановского муниципального района</w:t>
      </w:r>
      <w:proofErr w:type="gramEnd"/>
      <w:r w:rsidR="00A71D29">
        <w:rPr>
          <w:b w:val="0"/>
          <w:i w:val="0"/>
          <w:szCs w:val="24"/>
        </w:rPr>
        <w:t xml:space="preserve"> </w:t>
      </w:r>
      <w:hyperlink r:id="rId14" w:tgtFrame="_blank" w:history="1">
        <w:r w:rsidRPr="00502CB3">
          <w:rPr>
            <w:rStyle w:val="af0"/>
            <w:b w:val="0"/>
            <w:bCs/>
            <w:i w:val="0"/>
            <w:szCs w:val="24"/>
          </w:rPr>
          <w:t>katavivan.ru</w:t>
        </w:r>
      </w:hyperlink>
      <w:r w:rsidRPr="00502CB3">
        <w:rPr>
          <w:b w:val="0"/>
          <w:i w:val="0"/>
          <w:color w:val="0000FF"/>
          <w:szCs w:val="24"/>
          <w:u w:val="single"/>
        </w:rPr>
        <w:t>.</w:t>
      </w:r>
      <w:r w:rsidRPr="00502CB3">
        <w:rPr>
          <w:b w:val="0"/>
          <w:i w:val="0"/>
          <w:szCs w:val="24"/>
        </w:rPr>
        <w:t xml:space="preserve">, и в открытой части электронной площадки </w:t>
      </w:r>
      <w:r w:rsidRPr="00502CB3">
        <w:rPr>
          <w:i w:val="0"/>
          <w:szCs w:val="24"/>
        </w:rPr>
        <w:t>в срок не позднее рабочего дня, следующего за днем принятия указанного решения.</w:t>
      </w:r>
    </w:p>
    <w:p w:rsidR="00B20A56" w:rsidRDefault="00B20A56" w:rsidP="00B20A56">
      <w:pPr>
        <w:pStyle w:val="TextBoldCenter"/>
        <w:spacing w:before="0"/>
        <w:outlineLvl w:val="0"/>
        <w:rPr>
          <w:caps/>
          <w:sz w:val="24"/>
          <w:szCs w:val="24"/>
        </w:rPr>
      </w:pPr>
    </w:p>
    <w:p w:rsidR="00A71D29" w:rsidRDefault="00A71D29" w:rsidP="00B20A56">
      <w:pPr>
        <w:pStyle w:val="TextBoldCenter"/>
        <w:spacing w:before="0"/>
        <w:outlineLvl w:val="0"/>
        <w:rPr>
          <w:caps/>
          <w:sz w:val="24"/>
          <w:szCs w:val="24"/>
        </w:rPr>
      </w:pPr>
    </w:p>
    <w:p w:rsidR="00A71D29" w:rsidRDefault="00A71D29" w:rsidP="00B20A56">
      <w:pPr>
        <w:pStyle w:val="TextBoldCenter"/>
        <w:spacing w:before="0"/>
        <w:outlineLvl w:val="0"/>
        <w:rPr>
          <w:caps/>
          <w:sz w:val="24"/>
          <w:szCs w:val="24"/>
        </w:rPr>
      </w:pPr>
    </w:p>
    <w:p w:rsidR="00A71D29" w:rsidRDefault="00A71D29" w:rsidP="00B20A56">
      <w:pPr>
        <w:pStyle w:val="TextBoldCenter"/>
        <w:spacing w:before="0"/>
        <w:outlineLvl w:val="0"/>
        <w:rPr>
          <w:caps/>
          <w:sz w:val="24"/>
          <w:szCs w:val="24"/>
        </w:rPr>
      </w:pPr>
    </w:p>
    <w:p w:rsidR="00CF591A" w:rsidRPr="00007DFD" w:rsidRDefault="00CF591A" w:rsidP="00B20A56">
      <w:pPr>
        <w:pStyle w:val="TextBoldCenter"/>
        <w:spacing w:before="0"/>
        <w:outlineLvl w:val="0"/>
        <w:rPr>
          <w:caps/>
          <w:sz w:val="24"/>
          <w:szCs w:val="24"/>
        </w:rPr>
      </w:pPr>
      <w:r w:rsidRPr="00007DFD">
        <w:rPr>
          <w:caps/>
          <w:sz w:val="24"/>
          <w:szCs w:val="24"/>
        </w:rPr>
        <w:t>Рассмотрение заявок</w:t>
      </w:r>
    </w:p>
    <w:p w:rsidR="00CF591A" w:rsidRPr="00007DFD" w:rsidRDefault="00CF591A" w:rsidP="00CF591A">
      <w:pPr>
        <w:pStyle w:val="TextBoldCenter"/>
        <w:spacing w:before="0"/>
        <w:ind w:firstLine="546"/>
        <w:outlineLvl w:val="0"/>
        <w:rPr>
          <w:sz w:val="24"/>
          <w:szCs w:val="24"/>
        </w:rPr>
      </w:pPr>
    </w:p>
    <w:p w:rsidR="00CF591A" w:rsidRPr="00007DFD" w:rsidRDefault="00CF591A" w:rsidP="00CF591A">
      <w:pPr>
        <w:pStyle w:val="TextBoldCenter"/>
        <w:spacing w:before="0"/>
        <w:ind w:firstLine="546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 xml:space="preserve">1.  </w:t>
      </w:r>
      <w:proofErr w:type="gramStart"/>
      <w:r w:rsidRPr="00007DFD">
        <w:rPr>
          <w:b w:val="0"/>
          <w:sz w:val="24"/>
          <w:szCs w:val="24"/>
        </w:rPr>
        <w:t xml:space="preserve">Для участия в аукционе Претенденты перечисляют задаток в размере 20 процентов начальной цены </w:t>
      </w:r>
      <w:r w:rsidR="009C156F">
        <w:rPr>
          <w:b w:val="0"/>
          <w:sz w:val="24"/>
          <w:szCs w:val="24"/>
        </w:rPr>
        <w:t>аренды</w:t>
      </w:r>
      <w:r w:rsidRPr="00007DFD">
        <w:rPr>
          <w:b w:val="0"/>
          <w:sz w:val="24"/>
          <w:szCs w:val="24"/>
        </w:rPr>
        <w:t xml:space="preserve"> имущества в счет обеспечения оплаты </w:t>
      </w:r>
      <w:r w:rsidR="009C156F" w:rsidRPr="009C156F">
        <w:rPr>
          <w:b w:val="0"/>
          <w:sz w:val="24"/>
          <w:szCs w:val="24"/>
        </w:rPr>
        <w:t>на право заключения договора аренды</w:t>
      </w:r>
      <w:r w:rsidR="00A71D29">
        <w:rPr>
          <w:b w:val="0"/>
          <w:sz w:val="24"/>
          <w:szCs w:val="24"/>
        </w:rPr>
        <w:t xml:space="preserve"> </w:t>
      </w:r>
      <w:r w:rsidRPr="00007DFD">
        <w:rPr>
          <w:b w:val="0"/>
          <w:sz w:val="24"/>
          <w:szCs w:val="24"/>
        </w:rPr>
        <w:t>имущества и заполняют размещенную в открытой части электронной площадки форму заявки (</w:t>
      </w:r>
      <w:r w:rsidRPr="006E5636">
        <w:rPr>
          <w:sz w:val="24"/>
          <w:szCs w:val="24"/>
        </w:rPr>
        <w:t>приложени</w:t>
      </w:r>
      <w:r w:rsidR="000A7E49">
        <w:rPr>
          <w:sz w:val="24"/>
          <w:szCs w:val="24"/>
        </w:rPr>
        <w:t>я</w:t>
      </w:r>
      <w:r w:rsidR="006E5636" w:rsidRPr="006E5636">
        <w:rPr>
          <w:sz w:val="24"/>
          <w:szCs w:val="24"/>
        </w:rPr>
        <w:t xml:space="preserve"> </w:t>
      </w:r>
      <w:r w:rsidR="000A7E49">
        <w:rPr>
          <w:sz w:val="24"/>
          <w:szCs w:val="24"/>
        </w:rPr>
        <w:t>№</w:t>
      </w:r>
      <w:r w:rsidR="00B06ABF" w:rsidRPr="006E5636">
        <w:rPr>
          <w:sz w:val="24"/>
          <w:szCs w:val="24"/>
        </w:rPr>
        <w:t xml:space="preserve">№ </w:t>
      </w:r>
      <w:r w:rsidRPr="006E5636">
        <w:rPr>
          <w:sz w:val="24"/>
          <w:szCs w:val="24"/>
        </w:rPr>
        <w:t>1</w:t>
      </w:r>
      <w:r w:rsidR="000A7E49">
        <w:rPr>
          <w:sz w:val="24"/>
          <w:szCs w:val="24"/>
        </w:rPr>
        <w:t>-3</w:t>
      </w:r>
      <w:r w:rsidR="006E5636">
        <w:rPr>
          <w:b w:val="0"/>
          <w:sz w:val="24"/>
          <w:szCs w:val="24"/>
        </w:rPr>
        <w:t xml:space="preserve"> </w:t>
      </w:r>
      <w:r w:rsidRPr="00007DFD">
        <w:rPr>
          <w:b w:val="0"/>
          <w:sz w:val="24"/>
          <w:szCs w:val="24"/>
        </w:rPr>
        <w:t xml:space="preserve">к </w:t>
      </w:r>
      <w:r>
        <w:rPr>
          <w:b w:val="0"/>
          <w:sz w:val="24"/>
          <w:szCs w:val="24"/>
        </w:rPr>
        <w:t>аукционной документации</w:t>
      </w:r>
      <w:r w:rsidRPr="00007DFD">
        <w:rPr>
          <w:b w:val="0"/>
          <w:sz w:val="24"/>
          <w:szCs w:val="24"/>
        </w:rPr>
        <w:t>) с приложением электронных документов в соответствии с перечнем, приведенным в информационном сообщении о проведении аукциона.</w:t>
      </w:r>
      <w:proofErr w:type="gramEnd"/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>2. В день определения участников аукциона, указанный в информационном сообщении о проведен</w:t>
      </w:r>
      <w:proofErr w:type="gramStart"/>
      <w:r w:rsidRPr="00007DFD">
        <w:rPr>
          <w:b w:val="0"/>
          <w:sz w:val="24"/>
          <w:szCs w:val="24"/>
        </w:rPr>
        <w:t>ии ау</w:t>
      </w:r>
      <w:proofErr w:type="gramEnd"/>
      <w:r w:rsidRPr="00007DFD">
        <w:rPr>
          <w:b w:val="0"/>
          <w:sz w:val="24"/>
          <w:szCs w:val="24"/>
        </w:rPr>
        <w:t>кциона</w:t>
      </w:r>
      <w:r w:rsidR="006224E8">
        <w:rPr>
          <w:b w:val="0"/>
          <w:sz w:val="24"/>
          <w:szCs w:val="24"/>
        </w:rPr>
        <w:t xml:space="preserve"> </w:t>
      </w:r>
      <w:r w:rsidR="009C156F" w:rsidRPr="00A81DAD">
        <w:rPr>
          <w:b w:val="0"/>
          <w:sz w:val="24"/>
          <w:szCs w:val="24"/>
        </w:rPr>
        <w:t>на право заключения договора аренды</w:t>
      </w:r>
      <w:r w:rsidRPr="00007DFD">
        <w:rPr>
          <w:b w:val="0"/>
          <w:sz w:val="24"/>
          <w:szCs w:val="24"/>
        </w:rPr>
        <w:t xml:space="preserve"> в электронной форме, Организатор через «личный кабинет» </w:t>
      </w:r>
      <w:r w:rsidR="002B5A38" w:rsidRPr="006224E8">
        <w:rPr>
          <w:b w:val="0"/>
          <w:sz w:val="24"/>
          <w:szCs w:val="24"/>
        </w:rPr>
        <w:t>Арендодателя</w:t>
      </w:r>
      <w:r w:rsidRPr="00007DFD">
        <w:rPr>
          <w:b w:val="0"/>
          <w:sz w:val="24"/>
          <w:szCs w:val="24"/>
        </w:rPr>
        <w:t xml:space="preserve"> обеспечивает доступ</w:t>
      </w:r>
      <w:r w:rsidR="006E5636">
        <w:rPr>
          <w:b w:val="0"/>
          <w:sz w:val="24"/>
          <w:szCs w:val="24"/>
        </w:rPr>
        <w:t xml:space="preserve"> </w:t>
      </w:r>
      <w:r w:rsidR="002B5A38" w:rsidRPr="006224E8">
        <w:rPr>
          <w:b w:val="0"/>
          <w:sz w:val="24"/>
          <w:szCs w:val="24"/>
        </w:rPr>
        <w:t>Арендодателя</w:t>
      </w:r>
      <w:r w:rsidRPr="00007DFD">
        <w:rPr>
          <w:b w:val="0"/>
          <w:sz w:val="24"/>
          <w:szCs w:val="24"/>
        </w:rPr>
        <w:t xml:space="preserve"> к поданным Претендентами заявкам и документам, а также к журналу приема заявок.</w:t>
      </w:r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>3. </w:t>
      </w:r>
      <w:proofErr w:type="gramStart"/>
      <w:r w:rsidRPr="00007DFD">
        <w:rPr>
          <w:b w:val="0"/>
          <w:sz w:val="24"/>
          <w:szCs w:val="24"/>
        </w:rPr>
        <w:t>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CF591A" w:rsidRPr="00007DFD" w:rsidRDefault="00CF591A" w:rsidP="00CF591A">
      <w:pPr>
        <w:pStyle w:val="afc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007DFD">
        <w:rPr>
          <w:rFonts w:ascii="Times New Roman" w:hAnsi="Times New Roman"/>
          <w:sz w:val="24"/>
          <w:szCs w:val="24"/>
        </w:rPr>
        <w:t>4. </w:t>
      </w:r>
      <w:r w:rsidRPr="00007DFD">
        <w:rPr>
          <w:rFonts w:ascii="Times New Roman" w:hAnsi="Times New Roman"/>
          <w:bCs/>
          <w:sz w:val="24"/>
          <w:szCs w:val="24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CF591A" w:rsidRPr="00007DFD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DFD">
        <w:rPr>
          <w:rFonts w:ascii="Times New Roman" w:hAnsi="Times New Roman" w:cs="Times New Roman"/>
          <w:sz w:val="24"/>
          <w:szCs w:val="24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CF591A" w:rsidRPr="00007DFD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proofErr w:type="gramStart"/>
      <w:r w:rsidRPr="00007DFD">
        <w:rPr>
          <w:b w:val="0"/>
          <w:i w:val="0"/>
          <w:szCs w:val="24"/>
        </w:rPr>
        <w:t xml:space="preserve"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r w:rsidRPr="00007DFD">
        <w:rPr>
          <w:b w:val="0"/>
          <w:i w:val="0"/>
          <w:szCs w:val="24"/>
          <w:u w:val="single"/>
        </w:rPr>
        <w:t>www.torgi.gov.ru</w:t>
      </w:r>
      <w:r w:rsidRPr="00007DFD">
        <w:rPr>
          <w:b w:val="0"/>
          <w:i w:val="0"/>
          <w:szCs w:val="24"/>
        </w:rPr>
        <w:t xml:space="preserve"> и на сайте </w:t>
      </w:r>
      <w:r w:rsidR="007348E7" w:rsidRPr="006224E8">
        <w:rPr>
          <w:b w:val="0"/>
          <w:i w:val="0"/>
          <w:szCs w:val="24"/>
        </w:rPr>
        <w:t>Арендодателя</w:t>
      </w:r>
      <w:r w:rsidRPr="00007DFD">
        <w:rPr>
          <w:b w:val="0"/>
          <w:i w:val="0"/>
          <w:szCs w:val="24"/>
        </w:rPr>
        <w:t>-Администрации Катав-Ивановского муниципального района</w:t>
      </w:r>
      <w:proofErr w:type="gramEnd"/>
      <w:r w:rsidR="006224E8">
        <w:rPr>
          <w:b w:val="0"/>
          <w:i w:val="0"/>
          <w:szCs w:val="24"/>
        </w:rPr>
        <w:t xml:space="preserve"> </w:t>
      </w:r>
      <w:hyperlink r:id="rId15" w:tgtFrame="_blank" w:history="1">
        <w:r w:rsidRPr="00007DFD">
          <w:rPr>
            <w:rStyle w:val="af0"/>
            <w:b w:val="0"/>
            <w:bCs/>
            <w:i w:val="0"/>
            <w:szCs w:val="24"/>
          </w:rPr>
          <w:t>katavivan.ru</w:t>
        </w:r>
      </w:hyperlink>
      <w:r w:rsidRPr="00007DFD">
        <w:rPr>
          <w:b w:val="0"/>
          <w:i w:val="0"/>
          <w:color w:val="0000FF"/>
          <w:szCs w:val="24"/>
          <w:u w:val="single"/>
        </w:rPr>
        <w:t>.</w:t>
      </w:r>
      <w:r w:rsidRPr="00007DFD">
        <w:rPr>
          <w:b w:val="0"/>
          <w:i w:val="0"/>
          <w:szCs w:val="24"/>
        </w:rPr>
        <w:t>, на электронной площадке https://</w:t>
      </w:r>
      <w:r w:rsidRPr="00007DFD">
        <w:rPr>
          <w:b w:val="0"/>
          <w:i w:val="0"/>
          <w:szCs w:val="24"/>
          <w:lang w:val="en-US"/>
        </w:rPr>
        <w:t>www</w:t>
      </w:r>
      <w:r w:rsidRPr="00007DFD">
        <w:rPr>
          <w:b w:val="0"/>
          <w:i w:val="0"/>
          <w:szCs w:val="24"/>
        </w:rPr>
        <w:t>.</w:t>
      </w:r>
      <w:proofErr w:type="spellStart"/>
      <w:r w:rsidRPr="00007DFD">
        <w:rPr>
          <w:b w:val="0"/>
          <w:i w:val="0"/>
          <w:szCs w:val="24"/>
          <w:lang w:val="en-US"/>
        </w:rPr>
        <w:t>rts</w:t>
      </w:r>
      <w:proofErr w:type="spellEnd"/>
      <w:r w:rsidRPr="00007DFD">
        <w:rPr>
          <w:b w:val="0"/>
          <w:i w:val="0"/>
          <w:szCs w:val="24"/>
        </w:rPr>
        <w:t>-</w:t>
      </w:r>
      <w:r w:rsidRPr="00007DFD">
        <w:rPr>
          <w:b w:val="0"/>
          <w:i w:val="0"/>
          <w:szCs w:val="24"/>
          <w:lang w:val="en-US"/>
        </w:rPr>
        <w:t>tender</w:t>
      </w:r>
      <w:r w:rsidRPr="00007DFD">
        <w:rPr>
          <w:b w:val="0"/>
          <w:i w:val="0"/>
          <w:szCs w:val="24"/>
        </w:rPr>
        <w:t>.</w:t>
      </w:r>
      <w:proofErr w:type="spellStart"/>
      <w:r w:rsidRPr="00007DFD">
        <w:rPr>
          <w:b w:val="0"/>
          <w:i w:val="0"/>
          <w:szCs w:val="24"/>
          <w:lang w:val="en-US"/>
        </w:rPr>
        <w:t>ru</w:t>
      </w:r>
      <w:proofErr w:type="spellEnd"/>
      <w:r w:rsidRPr="00007DFD">
        <w:rPr>
          <w:b w:val="0"/>
          <w:i w:val="0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>Процедура аукциона проводится в день и время, указанные в информационном сообщении о проведен</w:t>
      </w:r>
      <w:proofErr w:type="gramStart"/>
      <w:r w:rsidRPr="006B35FB">
        <w:rPr>
          <w:sz w:val="24"/>
          <w:szCs w:val="24"/>
        </w:rPr>
        <w:t>ии ау</w:t>
      </w:r>
      <w:proofErr w:type="gramEnd"/>
      <w:r w:rsidRPr="006B35FB">
        <w:rPr>
          <w:sz w:val="24"/>
          <w:szCs w:val="24"/>
        </w:rPr>
        <w:t xml:space="preserve">кциона, путем последовательного повышения участниками начальной цены </w:t>
      </w:r>
      <w:r w:rsidR="00A81DAD" w:rsidRPr="006B6215">
        <w:rPr>
          <w:sz w:val="24"/>
          <w:szCs w:val="24"/>
        </w:rPr>
        <w:t>прав</w:t>
      </w:r>
      <w:r w:rsidR="00A81DAD">
        <w:rPr>
          <w:sz w:val="24"/>
          <w:szCs w:val="24"/>
        </w:rPr>
        <w:t>а</w:t>
      </w:r>
      <w:r w:rsidR="00A81DAD" w:rsidRPr="006B6215">
        <w:rPr>
          <w:sz w:val="24"/>
          <w:szCs w:val="24"/>
        </w:rPr>
        <w:t xml:space="preserve"> заключения договора аренды</w:t>
      </w:r>
      <w:r w:rsidR="00A71D29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 xml:space="preserve">на величину, равную либо кратную величине </w:t>
      </w:r>
      <w:r>
        <w:rPr>
          <w:sz w:val="24"/>
          <w:szCs w:val="24"/>
        </w:rPr>
        <w:t>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6B35FB">
        <w:rPr>
          <w:sz w:val="24"/>
          <w:szCs w:val="24"/>
        </w:rPr>
        <w:t>Установленный в информационном сообщении «шаг аукциона» не изменяется в течение всего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0" w:name="sub_75"/>
      <w:r w:rsidRPr="006B35FB">
        <w:rPr>
          <w:sz w:val="24"/>
          <w:szCs w:val="24"/>
        </w:rPr>
        <w:t>Во время проведения процедуры аукциона Оператор электронной площадки  обеспечивает доступ участников к закрытой части электронной площадки и возможность представления ими предложений о цене</w:t>
      </w:r>
      <w:r w:rsidR="00A71D29">
        <w:rPr>
          <w:sz w:val="24"/>
          <w:szCs w:val="24"/>
        </w:rPr>
        <w:t xml:space="preserve"> </w:t>
      </w:r>
      <w:proofErr w:type="gramStart"/>
      <w:r w:rsidR="008B656A" w:rsidRPr="006B6215">
        <w:rPr>
          <w:sz w:val="24"/>
          <w:szCs w:val="24"/>
        </w:rPr>
        <w:t>прав</w:t>
      </w:r>
      <w:r w:rsidR="008B656A">
        <w:rPr>
          <w:sz w:val="24"/>
          <w:szCs w:val="24"/>
        </w:rPr>
        <w:t>а</w:t>
      </w:r>
      <w:r w:rsidR="008B656A" w:rsidRPr="006B6215">
        <w:rPr>
          <w:sz w:val="24"/>
          <w:szCs w:val="24"/>
        </w:rPr>
        <w:t xml:space="preserve"> заключения договора аренды</w:t>
      </w:r>
      <w:r w:rsidRPr="006B35FB">
        <w:rPr>
          <w:sz w:val="24"/>
          <w:szCs w:val="24"/>
        </w:rPr>
        <w:t xml:space="preserve"> Имущества</w:t>
      </w:r>
      <w:proofErr w:type="gramEnd"/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" w:name="sub_78"/>
      <w:bookmarkEnd w:id="0"/>
      <w:r>
        <w:rPr>
          <w:sz w:val="24"/>
          <w:szCs w:val="24"/>
        </w:rPr>
        <w:t xml:space="preserve">7. </w:t>
      </w:r>
      <w:r w:rsidRPr="006B35FB">
        <w:rPr>
          <w:sz w:val="24"/>
          <w:szCs w:val="24"/>
        </w:rPr>
        <w:t>Со времени начала проведения процедуры аукциона Оператором электронной площадки размещается: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2" w:name="sub_76"/>
      <w:bookmarkEnd w:id="1"/>
      <w:r w:rsidRPr="006B35FB">
        <w:rPr>
          <w:sz w:val="24"/>
          <w:szCs w:val="24"/>
        </w:rPr>
        <w:t>а) в открытой части электронной площадки - информация о начале проведения процедуры аукциона с указанием наименования имущес</w:t>
      </w:r>
      <w:r>
        <w:rPr>
          <w:sz w:val="24"/>
          <w:szCs w:val="24"/>
        </w:rPr>
        <w:t>тва, начальной цены и текущего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3" w:name="sub_77"/>
      <w:bookmarkEnd w:id="2"/>
      <w:r w:rsidRPr="006B35FB">
        <w:rPr>
          <w:sz w:val="24"/>
          <w:szCs w:val="24"/>
        </w:rPr>
        <w:t xml:space="preserve">б) в закрытой части электронной площадки - помимо информации, указанной в открытой части электронной площадки, также предложения </w:t>
      </w:r>
      <w:r w:rsidR="00A81DAD">
        <w:rPr>
          <w:sz w:val="24"/>
          <w:szCs w:val="24"/>
        </w:rPr>
        <w:t>на</w:t>
      </w:r>
      <w:r w:rsidR="00A81DAD" w:rsidRPr="006B6215">
        <w:rPr>
          <w:sz w:val="24"/>
          <w:szCs w:val="24"/>
        </w:rPr>
        <w:t>право заключения договора аренды</w:t>
      </w:r>
      <w:r w:rsidR="00A71D29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Имущества и время их поступления, вели</w:t>
      </w:r>
      <w:r>
        <w:rPr>
          <w:sz w:val="24"/>
          <w:szCs w:val="24"/>
        </w:rPr>
        <w:t>чина повышения начальной цены («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), время, оставшееся до окончания приема предложений о цене </w:t>
      </w:r>
      <w:r w:rsidR="00A81DAD">
        <w:rPr>
          <w:sz w:val="24"/>
          <w:szCs w:val="24"/>
        </w:rPr>
        <w:t>на</w:t>
      </w:r>
      <w:r w:rsidR="00A81DAD" w:rsidRPr="006B6215">
        <w:rPr>
          <w:sz w:val="24"/>
          <w:szCs w:val="24"/>
        </w:rPr>
        <w:t>право заключения договора аренды</w:t>
      </w:r>
      <w:r w:rsidR="00A71D29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Имущества.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4" w:name="sub_81"/>
      <w:bookmarkEnd w:id="3"/>
      <w:r w:rsidRPr="006B35FB">
        <w:rPr>
          <w:sz w:val="24"/>
          <w:szCs w:val="24"/>
        </w:rPr>
        <w:t>В течение одного часа со времени начала проведения процедуры аукциона участникам пре</w:t>
      </w:r>
      <w:r w:rsidR="0060081C">
        <w:rPr>
          <w:sz w:val="24"/>
          <w:szCs w:val="24"/>
        </w:rPr>
        <w:t>длагается заявить на</w:t>
      </w:r>
      <w:r w:rsidR="0060081C" w:rsidRPr="006B6215">
        <w:rPr>
          <w:sz w:val="24"/>
          <w:szCs w:val="24"/>
        </w:rPr>
        <w:t>право заключения договора аренды</w:t>
      </w:r>
      <w:r w:rsidR="00A71D29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Имущества по начальной цене. В случае если в течение указанного времени:</w:t>
      </w:r>
    </w:p>
    <w:bookmarkEnd w:id="4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 xml:space="preserve">а) поступило предложение о начальной </w:t>
      </w:r>
      <w:r w:rsidR="0060081C">
        <w:rPr>
          <w:sz w:val="24"/>
          <w:szCs w:val="24"/>
        </w:rPr>
        <w:t>цене на</w:t>
      </w:r>
      <w:r w:rsidR="0060081C" w:rsidRPr="006B6215">
        <w:rPr>
          <w:sz w:val="24"/>
          <w:szCs w:val="24"/>
        </w:rPr>
        <w:t>право заключения договора аренды</w:t>
      </w:r>
      <w:r w:rsidR="00A71D29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Имущества, то время для представления следующих предложений об ув</w:t>
      </w:r>
      <w:r>
        <w:rPr>
          <w:sz w:val="24"/>
          <w:szCs w:val="24"/>
        </w:rPr>
        <w:t>еличенной на 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 цене </w:t>
      </w:r>
      <w:r w:rsidR="0060081C">
        <w:rPr>
          <w:sz w:val="24"/>
          <w:szCs w:val="24"/>
        </w:rPr>
        <w:t>на</w:t>
      </w:r>
      <w:r w:rsidR="0060081C" w:rsidRPr="006B6215">
        <w:rPr>
          <w:sz w:val="24"/>
          <w:szCs w:val="24"/>
        </w:rPr>
        <w:t>право заключения договора аренды</w:t>
      </w:r>
      <w:r w:rsidR="00A71D29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 xml:space="preserve">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</w:t>
      </w:r>
      <w:r w:rsidR="009D1ED2">
        <w:rPr>
          <w:sz w:val="24"/>
          <w:szCs w:val="24"/>
        </w:rPr>
        <w:t>на</w:t>
      </w:r>
      <w:r w:rsidR="009D1ED2" w:rsidRPr="006B6215">
        <w:rPr>
          <w:sz w:val="24"/>
          <w:szCs w:val="24"/>
        </w:rPr>
        <w:t>право заключения договора аренды</w:t>
      </w:r>
      <w:r w:rsidR="00A71D29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5" w:name="sub_80"/>
      <w:r w:rsidRPr="006B35FB">
        <w:rPr>
          <w:sz w:val="24"/>
          <w:szCs w:val="24"/>
        </w:rPr>
        <w:t>б) не поступило ни одного предложения о начальной цене</w:t>
      </w:r>
      <w:r w:rsidR="00532307">
        <w:rPr>
          <w:sz w:val="24"/>
          <w:szCs w:val="24"/>
        </w:rPr>
        <w:t xml:space="preserve"> на</w:t>
      </w:r>
      <w:r w:rsidR="00532307" w:rsidRPr="006B6215">
        <w:rPr>
          <w:sz w:val="24"/>
          <w:szCs w:val="24"/>
        </w:rPr>
        <w:t>право заключения договора аренды</w:t>
      </w:r>
      <w:r w:rsidRPr="006B35FB">
        <w:rPr>
          <w:sz w:val="24"/>
          <w:szCs w:val="24"/>
        </w:rPr>
        <w:t xml:space="preserve">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</w:t>
      </w:r>
      <w:r w:rsidRPr="006B35FB">
        <w:rPr>
          <w:sz w:val="24"/>
          <w:szCs w:val="24"/>
        </w:rPr>
        <w:lastRenderedPageBreak/>
        <w:t>является время завершения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6" w:name="sub_84"/>
      <w:bookmarkEnd w:id="5"/>
      <w:r w:rsidRPr="006B35FB">
        <w:rPr>
          <w:sz w:val="24"/>
          <w:szCs w:val="24"/>
        </w:rPr>
        <w:t>При этом программными средствами электронной площадки обеспечивается: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7" w:name="sub_82"/>
      <w:bookmarkEnd w:id="6"/>
      <w:r w:rsidRPr="006B35FB">
        <w:rPr>
          <w:sz w:val="24"/>
          <w:szCs w:val="24"/>
        </w:rPr>
        <w:t>а) исключение возможности подачи участником предложения о цене</w:t>
      </w:r>
      <w:r w:rsidR="00A71D29">
        <w:rPr>
          <w:sz w:val="24"/>
          <w:szCs w:val="24"/>
        </w:rPr>
        <w:t xml:space="preserve"> </w:t>
      </w:r>
      <w:r w:rsidR="00532307">
        <w:rPr>
          <w:sz w:val="24"/>
          <w:szCs w:val="24"/>
        </w:rPr>
        <w:t>на</w:t>
      </w:r>
      <w:r w:rsidR="00A71D29">
        <w:rPr>
          <w:sz w:val="24"/>
          <w:szCs w:val="24"/>
        </w:rPr>
        <w:t xml:space="preserve"> </w:t>
      </w:r>
      <w:r w:rsidR="00532307" w:rsidRPr="006B6215">
        <w:rPr>
          <w:sz w:val="24"/>
          <w:szCs w:val="24"/>
        </w:rPr>
        <w:t>право заключения договора аренды</w:t>
      </w:r>
      <w:r w:rsidRPr="006B35FB">
        <w:rPr>
          <w:sz w:val="24"/>
          <w:szCs w:val="24"/>
        </w:rPr>
        <w:t xml:space="preserve"> Имущества, не соответствующего увеличению тек</w:t>
      </w:r>
      <w:r>
        <w:rPr>
          <w:sz w:val="24"/>
          <w:szCs w:val="24"/>
        </w:rPr>
        <w:t>ущей цены на величину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8" w:name="sub_83"/>
      <w:bookmarkEnd w:id="7"/>
      <w:r w:rsidRPr="006B35FB">
        <w:rPr>
          <w:sz w:val="24"/>
          <w:szCs w:val="24"/>
        </w:rPr>
        <w:t xml:space="preserve">б) уведомление участника в случае, если предложение этого участника о цене </w:t>
      </w:r>
      <w:r w:rsidR="00532307">
        <w:rPr>
          <w:sz w:val="24"/>
          <w:szCs w:val="24"/>
        </w:rPr>
        <w:t>на</w:t>
      </w:r>
      <w:r w:rsidR="00532307" w:rsidRPr="006B6215">
        <w:rPr>
          <w:sz w:val="24"/>
          <w:szCs w:val="24"/>
        </w:rPr>
        <w:t>право заключения договора аренды</w:t>
      </w:r>
      <w:r w:rsidR="00A71D29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Имущества не может быть принято в связи с подачей аналогичного предложения ранее другим участником.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9" w:name="sub_85"/>
      <w:bookmarkEnd w:id="8"/>
      <w:r>
        <w:rPr>
          <w:sz w:val="24"/>
          <w:szCs w:val="24"/>
        </w:rPr>
        <w:t xml:space="preserve">8. </w:t>
      </w:r>
      <w:r w:rsidRPr="006B35FB">
        <w:rPr>
          <w:sz w:val="24"/>
          <w:szCs w:val="24"/>
        </w:rPr>
        <w:t xml:space="preserve">Победителем признается участник, предложивший наиболее высокую цену </w:t>
      </w:r>
      <w:proofErr w:type="gramStart"/>
      <w:r w:rsidR="00532307" w:rsidRPr="006B6215">
        <w:rPr>
          <w:sz w:val="24"/>
          <w:szCs w:val="24"/>
        </w:rPr>
        <w:t>прав</w:t>
      </w:r>
      <w:r w:rsidR="00532307">
        <w:rPr>
          <w:sz w:val="24"/>
          <w:szCs w:val="24"/>
        </w:rPr>
        <w:t>а</w:t>
      </w:r>
      <w:r w:rsidR="00532307" w:rsidRPr="006B6215">
        <w:rPr>
          <w:sz w:val="24"/>
          <w:szCs w:val="24"/>
        </w:rPr>
        <w:t xml:space="preserve"> заключения договора аренды</w:t>
      </w:r>
      <w:r w:rsidR="00A71D29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Имущества</w:t>
      </w:r>
      <w:proofErr w:type="gramEnd"/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0" w:name="sub_86"/>
      <w:bookmarkEnd w:id="9"/>
      <w:r>
        <w:rPr>
          <w:sz w:val="24"/>
          <w:szCs w:val="24"/>
        </w:rPr>
        <w:t xml:space="preserve">9. </w:t>
      </w:r>
      <w:r w:rsidRPr="006B35FB">
        <w:rPr>
          <w:sz w:val="24"/>
          <w:szCs w:val="24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</w:t>
      </w:r>
      <w:r w:rsidR="007348E7">
        <w:rPr>
          <w:sz w:val="24"/>
          <w:szCs w:val="24"/>
        </w:rPr>
        <w:t>Арендодателю</w:t>
      </w:r>
      <w:r w:rsidRPr="006B35FB">
        <w:rPr>
          <w:sz w:val="24"/>
          <w:szCs w:val="24"/>
        </w:rPr>
        <w:t xml:space="preserve"> в течение одного часа со времени завершения приема предложений о цене</w:t>
      </w:r>
      <w:r w:rsidR="00A71D29">
        <w:rPr>
          <w:sz w:val="24"/>
          <w:szCs w:val="24"/>
        </w:rPr>
        <w:t xml:space="preserve"> </w:t>
      </w:r>
      <w:r w:rsidR="00532307">
        <w:rPr>
          <w:sz w:val="24"/>
          <w:szCs w:val="24"/>
        </w:rPr>
        <w:t>на</w:t>
      </w:r>
      <w:r w:rsidR="00A71D29">
        <w:rPr>
          <w:sz w:val="24"/>
          <w:szCs w:val="24"/>
        </w:rPr>
        <w:t xml:space="preserve"> </w:t>
      </w:r>
      <w:r w:rsidR="00532307" w:rsidRPr="006B6215">
        <w:rPr>
          <w:sz w:val="24"/>
          <w:szCs w:val="24"/>
        </w:rPr>
        <w:t>право заключения договора аренды</w:t>
      </w:r>
      <w:r w:rsidRPr="006B35FB">
        <w:rPr>
          <w:sz w:val="24"/>
          <w:szCs w:val="24"/>
        </w:rPr>
        <w:t xml:space="preserve"> Имущества для подведения итогов аукциона путем оформления протокола об итогах аукциона.</w:t>
      </w:r>
    </w:p>
    <w:bookmarkEnd w:id="10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6B35FB">
        <w:rPr>
          <w:sz w:val="24"/>
          <w:szCs w:val="24"/>
        </w:rPr>
        <w:t xml:space="preserve">Протокол об итогах аукциона удостоверяет право победителя на заключение договора </w:t>
      </w:r>
      <w:r w:rsidR="00532307">
        <w:rPr>
          <w:sz w:val="24"/>
          <w:szCs w:val="24"/>
        </w:rPr>
        <w:t>аренды</w:t>
      </w:r>
      <w:r w:rsidRPr="006B35FB">
        <w:rPr>
          <w:sz w:val="24"/>
          <w:szCs w:val="24"/>
        </w:rPr>
        <w:t xml:space="preserve"> Имущества.</w:t>
      </w:r>
      <w:bookmarkStart w:id="11" w:name="sub_88"/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Pr="006B35FB">
        <w:rPr>
          <w:sz w:val="24"/>
          <w:szCs w:val="24"/>
        </w:rPr>
        <w:t xml:space="preserve">Процедура аукциона считается завершенной со времени подписания </w:t>
      </w:r>
      <w:r w:rsidR="007348E7">
        <w:rPr>
          <w:sz w:val="24"/>
          <w:szCs w:val="24"/>
        </w:rPr>
        <w:t>Арендодателем</w:t>
      </w:r>
      <w:r w:rsidRPr="006B35FB">
        <w:rPr>
          <w:sz w:val="24"/>
          <w:szCs w:val="24"/>
        </w:rPr>
        <w:t xml:space="preserve"> протокола об итогах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2" w:name="sub_92"/>
      <w:bookmarkEnd w:id="11"/>
      <w:r>
        <w:rPr>
          <w:sz w:val="24"/>
          <w:szCs w:val="24"/>
        </w:rPr>
        <w:t xml:space="preserve">12. </w:t>
      </w:r>
      <w:r w:rsidRPr="006B35FB">
        <w:rPr>
          <w:sz w:val="24"/>
          <w:szCs w:val="24"/>
        </w:rPr>
        <w:t>Аукцион признается несостоявшимся в следующих случаях: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3" w:name="sub_89"/>
      <w:bookmarkEnd w:id="12"/>
      <w:r w:rsidRPr="006B35FB">
        <w:rPr>
          <w:sz w:val="24"/>
          <w:szCs w:val="24"/>
        </w:rPr>
        <w:t>а) не было подано ни одной заявки на участие</w:t>
      </w:r>
      <w:r w:rsidR="00991F37">
        <w:rPr>
          <w:sz w:val="24"/>
          <w:szCs w:val="24"/>
        </w:rPr>
        <w:t>,</w:t>
      </w:r>
      <w:r w:rsidRPr="006B35FB">
        <w:rPr>
          <w:sz w:val="24"/>
          <w:szCs w:val="24"/>
        </w:rPr>
        <w:t xml:space="preserve"> либо ни один из претендентов не признан участником;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4" w:name="sub_90"/>
      <w:bookmarkEnd w:id="13"/>
      <w:r w:rsidRPr="006B35FB">
        <w:rPr>
          <w:sz w:val="24"/>
          <w:szCs w:val="24"/>
        </w:rPr>
        <w:t>б) принято решение о признании только одного претендента участником;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5" w:name="sub_91"/>
      <w:bookmarkEnd w:id="14"/>
      <w:r w:rsidRPr="006B35FB">
        <w:rPr>
          <w:sz w:val="24"/>
          <w:szCs w:val="24"/>
        </w:rPr>
        <w:t>в) ни один из участников не сделал предложение о начальной цене</w:t>
      </w:r>
      <w:r w:rsidR="00A71D29">
        <w:rPr>
          <w:sz w:val="24"/>
          <w:szCs w:val="24"/>
        </w:rPr>
        <w:t xml:space="preserve"> </w:t>
      </w:r>
      <w:r w:rsidR="00532307">
        <w:rPr>
          <w:sz w:val="24"/>
          <w:szCs w:val="24"/>
        </w:rPr>
        <w:t>на</w:t>
      </w:r>
      <w:r w:rsidR="00A71D29">
        <w:rPr>
          <w:sz w:val="24"/>
          <w:szCs w:val="24"/>
        </w:rPr>
        <w:t xml:space="preserve"> </w:t>
      </w:r>
      <w:r w:rsidR="00532307" w:rsidRPr="006B6215">
        <w:rPr>
          <w:sz w:val="24"/>
          <w:szCs w:val="24"/>
        </w:rPr>
        <w:t>право заключения договора аренды</w:t>
      </w:r>
      <w:r w:rsidRPr="006B35FB">
        <w:rPr>
          <w:sz w:val="24"/>
          <w:szCs w:val="24"/>
        </w:rPr>
        <w:t xml:space="preserve"> Имущества.</w:t>
      </w:r>
    </w:p>
    <w:bookmarkEnd w:id="15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>Решение о признан</w:t>
      </w:r>
      <w:proofErr w:type="gramStart"/>
      <w:r w:rsidRPr="006B35FB">
        <w:rPr>
          <w:sz w:val="24"/>
          <w:szCs w:val="24"/>
        </w:rPr>
        <w:t>ии ау</w:t>
      </w:r>
      <w:proofErr w:type="gramEnd"/>
      <w:r w:rsidRPr="006B35FB">
        <w:rPr>
          <w:sz w:val="24"/>
          <w:szCs w:val="24"/>
        </w:rPr>
        <w:t>кциона несостоявшимся оформляется протоколом.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6" w:name="sub_97"/>
      <w:r>
        <w:rPr>
          <w:sz w:val="24"/>
          <w:szCs w:val="24"/>
        </w:rPr>
        <w:t xml:space="preserve">13. </w:t>
      </w:r>
      <w:r w:rsidRPr="006B35FB">
        <w:rPr>
          <w:sz w:val="24"/>
          <w:szCs w:val="24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7" w:name="sub_94"/>
      <w:bookmarkEnd w:id="16"/>
      <w:r w:rsidRPr="006B35FB">
        <w:rPr>
          <w:sz w:val="24"/>
          <w:szCs w:val="24"/>
        </w:rPr>
        <w:t>а) наименование имущества и иные позволяющие его индивидуализировать сведения (спецификация лота);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8" w:name="sub_95"/>
      <w:bookmarkEnd w:id="17"/>
      <w:r w:rsidRPr="006B35FB">
        <w:rPr>
          <w:sz w:val="24"/>
          <w:szCs w:val="24"/>
        </w:rPr>
        <w:t>б) цена сделки;</w:t>
      </w:r>
    </w:p>
    <w:bookmarkEnd w:id="18"/>
    <w:p w:rsidR="00CF591A" w:rsidRPr="006B35FB" w:rsidRDefault="00CF591A" w:rsidP="00CF591A">
      <w:pPr>
        <w:pStyle w:val="a4"/>
        <w:tabs>
          <w:tab w:val="left" w:pos="0"/>
        </w:tabs>
        <w:ind w:firstLine="709"/>
        <w:rPr>
          <w:szCs w:val="24"/>
        </w:rPr>
      </w:pPr>
      <w:r w:rsidRPr="006B35FB">
        <w:rPr>
          <w:szCs w:val="24"/>
        </w:rPr>
        <w:t>в) </w:t>
      </w:r>
      <w:r w:rsidR="00EB666B">
        <w:rPr>
          <w:szCs w:val="24"/>
        </w:rPr>
        <w:t>ФИО</w:t>
      </w:r>
      <w:r w:rsidRPr="006B35FB">
        <w:rPr>
          <w:szCs w:val="24"/>
        </w:rPr>
        <w:t xml:space="preserve"> физического лица или наименование юридического лица </w:t>
      </w:r>
      <w:r>
        <w:rPr>
          <w:szCs w:val="24"/>
        </w:rPr>
        <w:t>–</w:t>
      </w:r>
      <w:r w:rsidRPr="006B35FB">
        <w:rPr>
          <w:szCs w:val="24"/>
        </w:rPr>
        <w:t xml:space="preserve"> победителя</w:t>
      </w:r>
      <w:r w:rsidR="00EB666B">
        <w:rPr>
          <w:szCs w:val="24"/>
        </w:rPr>
        <w:t>.</w:t>
      </w:r>
    </w:p>
    <w:p w:rsidR="00CF591A" w:rsidRPr="0023053C" w:rsidRDefault="00CF591A" w:rsidP="00CF591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>Заключение договора</w:t>
      </w:r>
      <w:r w:rsidR="006224E8">
        <w:rPr>
          <w:b/>
          <w:caps/>
        </w:rPr>
        <w:t xml:space="preserve"> </w:t>
      </w:r>
      <w:r w:rsidR="003A2CCE" w:rsidRPr="003A2CCE">
        <w:rPr>
          <w:b/>
        </w:rPr>
        <w:t>АРЕНДЫ</w:t>
      </w:r>
      <w:r w:rsidRPr="00007DFD">
        <w:rPr>
          <w:b/>
          <w:caps/>
        </w:rPr>
        <w:t xml:space="preserve"> по итогам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 xml:space="preserve"> проведения аукциона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</w:rPr>
      </w:pPr>
    </w:p>
    <w:p w:rsidR="00414D57" w:rsidRDefault="00CF591A" w:rsidP="00414D57">
      <w:pPr>
        <w:autoSpaceDE w:val="0"/>
        <w:autoSpaceDN w:val="0"/>
        <w:adjustRightInd w:val="0"/>
        <w:ind w:right="-2" w:firstLine="708"/>
        <w:contextualSpacing/>
        <w:jc w:val="both"/>
        <w:rPr>
          <w:rFonts w:eastAsia="Calibri"/>
          <w:sz w:val="24"/>
          <w:szCs w:val="24"/>
        </w:rPr>
      </w:pPr>
      <w:r w:rsidRPr="00007DFD">
        <w:t>1.</w:t>
      </w:r>
      <w:r w:rsidRPr="00007DFD">
        <w:rPr>
          <w:b/>
        </w:rPr>
        <w:t> </w:t>
      </w:r>
      <w:proofErr w:type="gramStart"/>
      <w:r w:rsidRPr="00414D57">
        <w:rPr>
          <w:sz w:val="24"/>
          <w:szCs w:val="24"/>
          <w:lang w:eastAsia="en-US"/>
        </w:rPr>
        <w:t xml:space="preserve">Договор </w:t>
      </w:r>
      <w:r w:rsidR="003A2CCE" w:rsidRPr="00414D57">
        <w:rPr>
          <w:sz w:val="24"/>
          <w:szCs w:val="24"/>
          <w:lang w:eastAsia="en-US"/>
        </w:rPr>
        <w:t>аренды</w:t>
      </w:r>
      <w:r w:rsidRPr="00414D57">
        <w:rPr>
          <w:sz w:val="24"/>
          <w:szCs w:val="24"/>
          <w:lang w:eastAsia="en-US"/>
        </w:rPr>
        <w:t xml:space="preserve"> имущества </w:t>
      </w:r>
      <w:r w:rsidRPr="00A82E2C">
        <w:rPr>
          <w:sz w:val="24"/>
          <w:szCs w:val="24"/>
          <w:lang w:eastAsia="en-US"/>
        </w:rPr>
        <w:t>(приложе</w:t>
      </w:r>
      <w:r w:rsidR="006224E8">
        <w:rPr>
          <w:sz w:val="24"/>
          <w:szCs w:val="24"/>
          <w:lang w:eastAsia="en-US"/>
        </w:rPr>
        <w:t>ния</w:t>
      </w:r>
      <w:r w:rsidR="00B06ABF" w:rsidRPr="00A82E2C">
        <w:rPr>
          <w:sz w:val="24"/>
          <w:szCs w:val="24"/>
          <w:lang w:eastAsia="en-US"/>
        </w:rPr>
        <w:t xml:space="preserve"> </w:t>
      </w:r>
      <w:r w:rsidR="006224E8">
        <w:rPr>
          <w:sz w:val="24"/>
          <w:szCs w:val="24"/>
          <w:lang w:eastAsia="en-US"/>
        </w:rPr>
        <w:t>№</w:t>
      </w:r>
      <w:r w:rsidR="00B06ABF" w:rsidRPr="00A82E2C">
        <w:rPr>
          <w:sz w:val="24"/>
          <w:szCs w:val="24"/>
          <w:lang w:eastAsia="en-US"/>
        </w:rPr>
        <w:t>№</w:t>
      </w:r>
      <w:r w:rsidR="006224E8">
        <w:rPr>
          <w:sz w:val="24"/>
          <w:szCs w:val="24"/>
          <w:lang w:eastAsia="en-US"/>
        </w:rPr>
        <w:t xml:space="preserve"> </w:t>
      </w:r>
      <w:r w:rsidR="000A7E49">
        <w:rPr>
          <w:sz w:val="24"/>
          <w:szCs w:val="24"/>
          <w:lang w:eastAsia="en-US"/>
        </w:rPr>
        <w:t>4</w:t>
      </w:r>
      <w:r w:rsidR="006224E8">
        <w:rPr>
          <w:sz w:val="24"/>
          <w:szCs w:val="24"/>
          <w:lang w:eastAsia="en-US"/>
        </w:rPr>
        <w:t>-</w:t>
      </w:r>
      <w:r w:rsidR="000A7E49">
        <w:rPr>
          <w:sz w:val="24"/>
          <w:szCs w:val="24"/>
          <w:lang w:eastAsia="en-US"/>
        </w:rPr>
        <w:t>6</w:t>
      </w:r>
      <w:r w:rsidRPr="00A82E2C">
        <w:rPr>
          <w:sz w:val="24"/>
          <w:szCs w:val="24"/>
          <w:lang w:eastAsia="en-US"/>
        </w:rPr>
        <w:t xml:space="preserve"> к </w:t>
      </w:r>
      <w:r w:rsidR="00B06ABF" w:rsidRPr="00A82E2C">
        <w:rPr>
          <w:sz w:val="24"/>
          <w:szCs w:val="24"/>
          <w:lang w:eastAsia="en-US"/>
        </w:rPr>
        <w:t>аукционной документации</w:t>
      </w:r>
      <w:r w:rsidRPr="00A82E2C">
        <w:rPr>
          <w:bCs/>
          <w:sz w:val="24"/>
          <w:szCs w:val="24"/>
          <w:lang w:eastAsia="en-US"/>
        </w:rPr>
        <w:t>)</w:t>
      </w:r>
      <w:r w:rsidRPr="00A82E2C">
        <w:rPr>
          <w:sz w:val="24"/>
          <w:szCs w:val="24"/>
          <w:lang w:eastAsia="en-US"/>
        </w:rPr>
        <w:t>,</w:t>
      </w:r>
      <w:r w:rsidRPr="00414D57">
        <w:rPr>
          <w:sz w:val="24"/>
          <w:szCs w:val="24"/>
          <w:lang w:eastAsia="en-US"/>
        </w:rPr>
        <w:t xml:space="preserve"> заключается между </w:t>
      </w:r>
      <w:r w:rsidR="007348E7" w:rsidRPr="00414D57">
        <w:rPr>
          <w:sz w:val="24"/>
          <w:szCs w:val="24"/>
        </w:rPr>
        <w:t>Арендодателем</w:t>
      </w:r>
      <w:r w:rsidRPr="00414D57">
        <w:rPr>
          <w:sz w:val="24"/>
          <w:szCs w:val="24"/>
          <w:lang w:eastAsia="en-US"/>
        </w:rPr>
        <w:t xml:space="preserve"> и победителем аукциона в соответствии с Гражданским кодексом Российской Федерации</w:t>
      </w:r>
      <w:r w:rsidRPr="00007DFD">
        <w:rPr>
          <w:lang w:eastAsia="en-US"/>
        </w:rPr>
        <w:t>,</w:t>
      </w:r>
      <w:r w:rsidR="006224E8">
        <w:rPr>
          <w:lang w:eastAsia="en-US"/>
        </w:rPr>
        <w:t xml:space="preserve"> </w:t>
      </w:r>
      <w:r w:rsidR="00414D57">
        <w:rPr>
          <w:rFonts w:eastAsia="Calibri"/>
          <w:sz w:val="24"/>
          <w:szCs w:val="24"/>
        </w:rPr>
        <w:t xml:space="preserve">Победитель аукциона или единственный участник аукциона обязаны подписать договор аренды  муниципального имущества </w:t>
      </w:r>
      <w:r w:rsidR="00414D57">
        <w:rPr>
          <w:rFonts w:eastAsia="Calibri"/>
          <w:b/>
          <w:sz w:val="24"/>
          <w:szCs w:val="24"/>
        </w:rPr>
        <w:t xml:space="preserve">не ранее чем через 10 дней и не позднее чем через 20 дней  со дня размещения </w:t>
      </w:r>
      <w:r w:rsidR="00414D57">
        <w:rPr>
          <w:rFonts w:eastAsia="Calibri"/>
          <w:sz w:val="24"/>
          <w:szCs w:val="24"/>
        </w:rPr>
        <w:t>на официальном сайте торгов протокола аукциона</w:t>
      </w:r>
      <w:r w:rsidR="00336053">
        <w:rPr>
          <w:rFonts w:eastAsia="Calibri"/>
          <w:sz w:val="24"/>
          <w:szCs w:val="24"/>
        </w:rPr>
        <w:t>,</w:t>
      </w:r>
      <w:r w:rsidR="00414D57">
        <w:rPr>
          <w:rFonts w:eastAsia="Calibri"/>
          <w:sz w:val="24"/>
          <w:szCs w:val="24"/>
        </w:rPr>
        <w:t xml:space="preserve"> либо протокола рассмотрения заявок  на</w:t>
      </w:r>
      <w:proofErr w:type="gramEnd"/>
      <w:r w:rsidR="00414D57">
        <w:rPr>
          <w:rFonts w:eastAsia="Calibri"/>
          <w:sz w:val="24"/>
          <w:szCs w:val="24"/>
        </w:rPr>
        <w:t xml:space="preserve"> участие в аукционе в случае, если аукцион признан несостоявшимся по причине подачи единственной заявки на участие в аукционе и признания участником аукциона только одного заявителя. </w:t>
      </w:r>
    </w:p>
    <w:p w:rsidR="00CF591A" w:rsidRPr="00007DFD" w:rsidRDefault="00CF591A" w:rsidP="00CF591A">
      <w:pPr>
        <w:pStyle w:val="TextBasTxt"/>
        <w:ind w:firstLine="540"/>
      </w:pPr>
      <w:r w:rsidRPr="00007DFD">
        <w:t>В случае</w:t>
      </w:r>
      <w:proofErr w:type="gramStart"/>
      <w:r w:rsidRPr="00007DFD">
        <w:t>,</w:t>
      </w:r>
      <w:proofErr w:type="gramEnd"/>
      <w:r w:rsidRPr="00007DFD">
        <w:t xml:space="preserve"> если победитель аукциона не подписывает со своей стороны договор </w:t>
      </w:r>
      <w:r w:rsidR="00E710A2">
        <w:t>аренды</w:t>
      </w:r>
      <w:r w:rsidRPr="00007DFD">
        <w:t xml:space="preserve"> имущества </w:t>
      </w:r>
      <w:r w:rsidRPr="00846484">
        <w:t>в течение 5 (пяти) рабочих дней</w:t>
      </w:r>
      <w:r w:rsidRPr="00007DFD">
        <w:t xml:space="preserve"> с даты подведения итогов аукциона, он признаётся уклонившимся от заключения договора и задаток ему не возвращается.</w:t>
      </w:r>
    </w:p>
    <w:p w:rsidR="0009490E" w:rsidRDefault="00CF591A" w:rsidP="00CF591A">
      <w:pPr>
        <w:pStyle w:val="TextBasTxt"/>
        <w:ind w:firstLine="540"/>
      </w:pPr>
      <w:r w:rsidRPr="0009490E">
        <w:t>2. </w:t>
      </w:r>
      <w:r w:rsidR="0009490E" w:rsidRPr="00BC4251">
        <w:t>Цена договора в течение всего срока его действия не может быть пересмотрена в сторону уменьшения или увеличения</w:t>
      </w:r>
      <w:r w:rsidR="0009490E">
        <w:t>.</w:t>
      </w:r>
    </w:p>
    <w:p w:rsidR="0009490E" w:rsidRDefault="0009490E" w:rsidP="0009490E">
      <w:pPr>
        <w:ind w:firstLine="540"/>
        <w:jc w:val="both"/>
        <w:rPr>
          <w:sz w:val="24"/>
          <w:szCs w:val="24"/>
        </w:rPr>
      </w:pPr>
      <w:r w:rsidRPr="0009490E">
        <w:rPr>
          <w:sz w:val="24"/>
          <w:szCs w:val="24"/>
        </w:rPr>
        <w:t xml:space="preserve">3.Форма, сроки  по договору аренды указаны в </w:t>
      </w:r>
      <w:r w:rsidRPr="007537E3">
        <w:rPr>
          <w:sz w:val="24"/>
          <w:szCs w:val="24"/>
        </w:rPr>
        <w:t>информационной карте аукциона.</w:t>
      </w:r>
    </w:p>
    <w:p w:rsidR="0009490E" w:rsidRDefault="0009490E" w:rsidP="0009490E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09490E">
        <w:rPr>
          <w:sz w:val="24"/>
          <w:szCs w:val="24"/>
        </w:rPr>
        <w:t>Арендатор не вправе передавать арендуемое муниципальное имущество в субаренду или пользование третьим лицам без письменного согласия Арендодателя.</w:t>
      </w:r>
    </w:p>
    <w:p w:rsidR="00F01464" w:rsidRPr="00F01464" w:rsidRDefault="00F01464" w:rsidP="00F01464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F01464">
        <w:rPr>
          <w:sz w:val="24"/>
          <w:szCs w:val="24"/>
        </w:rPr>
        <w:t xml:space="preserve">Условия договора не могут быть изменены по соглашению сторон или в одностороннем порядке в течение всего срока действия договора аренды. </w:t>
      </w:r>
    </w:p>
    <w:p w:rsidR="00F01464" w:rsidRPr="00F01464" w:rsidRDefault="0051611A" w:rsidP="00037653">
      <w:pPr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6. </w:t>
      </w:r>
      <w:r w:rsidR="00F01464" w:rsidRPr="00F01464">
        <w:rPr>
          <w:sz w:val="24"/>
          <w:szCs w:val="24"/>
        </w:rPr>
        <w:t xml:space="preserve">В срок, предусмотренный для заключения договора, Организатор аукциона обязан отказаться от заключения договора аренды с победителем аукциона либо с участником аукциона, с которым заключается такой договор в соответствии с пунктом </w:t>
      </w:r>
      <w:r w:rsidR="008A1B09">
        <w:rPr>
          <w:sz w:val="24"/>
          <w:szCs w:val="24"/>
        </w:rPr>
        <w:t xml:space="preserve">9 </w:t>
      </w:r>
      <w:r w:rsidR="00F01464" w:rsidRPr="00F01464">
        <w:rPr>
          <w:sz w:val="24"/>
          <w:szCs w:val="24"/>
        </w:rPr>
        <w:t xml:space="preserve"> настоящей документации об аукционе, в случае установления факта:</w:t>
      </w:r>
    </w:p>
    <w:p w:rsidR="00F01464" w:rsidRPr="00F01464" w:rsidRDefault="006224E8" w:rsidP="00F01464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F01464" w:rsidRPr="00F01464">
        <w:rPr>
          <w:sz w:val="24"/>
          <w:szCs w:val="24"/>
        </w:rPr>
        <w:t>1) проведения ликвидации такого участника аукциона - юридического лица или принятия арбитражным судом решения о признании такого участника аукциона - юридического лица, индивидуального предпринимателя банкротом и об открытии конкурсного производства,</w:t>
      </w:r>
    </w:p>
    <w:p w:rsidR="00F01464" w:rsidRPr="00F01464" w:rsidRDefault="006224E8" w:rsidP="00F01464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F01464" w:rsidRPr="00F01464">
        <w:rPr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правонарушениях,</w:t>
      </w:r>
    </w:p>
    <w:p w:rsidR="00F01464" w:rsidRPr="00F01464" w:rsidRDefault="006224E8" w:rsidP="00F01464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F01464" w:rsidRPr="00F01464">
        <w:rPr>
          <w:sz w:val="24"/>
          <w:szCs w:val="24"/>
        </w:rPr>
        <w:t>3) предоставления таким лицом заведомо ложных сведений, содержащихся в заявке.</w:t>
      </w:r>
    </w:p>
    <w:p w:rsidR="00F01464" w:rsidRPr="00F01464" w:rsidRDefault="0051611A" w:rsidP="00037653">
      <w:pPr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proofErr w:type="gramStart"/>
      <w:r w:rsidR="00F01464" w:rsidRPr="00F01464">
        <w:rPr>
          <w:sz w:val="24"/>
          <w:szCs w:val="24"/>
        </w:rPr>
        <w:t>В случае отказа Организатора от заключения договора аренды с победителем аукциона в случ</w:t>
      </w:r>
      <w:r>
        <w:rPr>
          <w:sz w:val="24"/>
          <w:szCs w:val="24"/>
        </w:rPr>
        <w:t>аях, предусмотренных п.</w:t>
      </w:r>
      <w:r w:rsidR="00F01464" w:rsidRPr="00F01464">
        <w:rPr>
          <w:sz w:val="24"/>
          <w:szCs w:val="24"/>
        </w:rPr>
        <w:t xml:space="preserve">6. настоящего раздела, либо при непредставлении победителем аукциона подписанного проекта договора аренды в установленные сроки, аукционной комиссией в срок не позднее дня, следующего после дня установления фактов, предусмотренных </w:t>
      </w:r>
      <w:r>
        <w:rPr>
          <w:sz w:val="24"/>
          <w:szCs w:val="24"/>
        </w:rPr>
        <w:t>пунктом 6</w:t>
      </w:r>
      <w:r w:rsidR="00F01464" w:rsidRPr="00F01464">
        <w:rPr>
          <w:sz w:val="24"/>
          <w:szCs w:val="24"/>
        </w:rPr>
        <w:t xml:space="preserve"> настоящей аукционной документацией и являющихся основанием для отказа от заключения договора, составляется протокол об отказе</w:t>
      </w:r>
      <w:proofErr w:type="gramEnd"/>
      <w:r w:rsidR="00F01464" w:rsidRPr="00F01464">
        <w:rPr>
          <w:sz w:val="24"/>
          <w:szCs w:val="24"/>
        </w:rPr>
        <w:t xml:space="preserve">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 аренды, а также реквизиты документов, подтверждающих такие факты.</w:t>
      </w:r>
    </w:p>
    <w:p w:rsidR="00F01464" w:rsidRPr="00F01464" w:rsidRDefault="00F01464" w:rsidP="00F01464">
      <w:pPr>
        <w:widowControl/>
        <w:jc w:val="both"/>
        <w:rPr>
          <w:sz w:val="24"/>
          <w:szCs w:val="24"/>
        </w:rPr>
      </w:pPr>
      <w:r w:rsidRPr="00F01464">
        <w:rPr>
          <w:sz w:val="24"/>
          <w:szCs w:val="24"/>
        </w:rPr>
        <w:t>Протокол подписывается всеми присутствующими членами аукционной комиссии в день его составления. Протокол составляется в двух экземплярах, один из которых хранится у Организатора аукциона.</w:t>
      </w:r>
      <w:r w:rsidR="006224E8">
        <w:rPr>
          <w:sz w:val="24"/>
          <w:szCs w:val="24"/>
        </w:rPr>
        <w:t xml:space="preserve"> </w:t>
      </w:r>
      <w:r w:rsidRPr="00F01464">
        <w:rPr>
          <w:sz w:val="24"/>
          <w:szCs w:val="24"/>
        </w:rPr>
        <w:t xml:space="preserve">Указанный протокол размещается на Официальном сайте Российской Федерации в сети Интернет </w:t>
      </w:r>
      <w:r w:rsidR="007C5C28">
        <w:rPr>
          <w:sz w:val="24"/>
          <w:szCs w:val="24"/>
        </w:rPr>
        <w:t>www.torgi.gov.ru. (ГИС – Торги)</w:t>
      </w:r>
      <w:r w:rsidRPr="009A553A">
        <w:rPr>
          <w:sz w:val="24"/>
          <w:szCs w:val="24"/>
        </w:rPr>
        <w:t>,</w:t>
      </w:r>
      <w:r w:rsidRPr="00F01464">
        <w:rPr>
          <w:sz w:val="24"/>
          <w:szCs w:val="24"/>
        </w:rPr>
        <w:t xml:space="preserve"> в течение дня, следующего после дня подписания указанного протокола. Организатор аукциона в течение двух рабочих дней </w:t>
      </w:r>
      <w:proofErr w:type="gramStart"/>
      <w:r w:rsidRPr="00F01464">
        <w:rPr>
          <w:sz w:val="24"/>
          <w:szCs w:val="24"/>
        </w:rPr>
        <w:t>с даты подписания</w:t>
      </w:r>
      <w:proofErr w:type="gramEnd"/>
      <w:r w:rsidRPr="00F01464">
        <w:rPr>
          <w:sz w:val="24"/>
          <w:szCs w:val="24"/>
        </w:rPr>
        <w:t xml:space="preserve"> протокола передает один экземпляр протокола лицу, с которым отказывается заключить договор аренды.</w:t>
      </w:r>
    </w:p>
    <w:p w:rsidR="00F01464" w:rsidRPr="00F01464" w:rsidRDefault="0051611A" w:rsidP="00037653">
      <w:pPr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 w:rsidR="00F01464" w:rsidRPr="00F01464">
        <w:rPr>
          <w:sz w:val="24"/>
          <w:szCs w:val="24"/>
        </w:rPr>
        <w:t xml:space="preserve"> В случае если победитель аукциона или участник аукциона, который сделал предпоследнее предложение о цене договора, в срок, предусмотренный настоящей документацией об аукционе, не представил организатору аукциона подписанный договор аренды, победитель аукциона или участник аукциона, который сделал предпоследнее предложение о цене договора, признается уклонившимся от заключения договора аренды.</w:t>
      </w:r>
    </w:p>
    <w:p w:rsidR="00F01464" w:rsidRPr="00F01464" w:rsidRDefault="0051611A" w:rsidP="00037653">
      <w:pPr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 w:rsidR="00F01464" w:rsidRPr="00F01464">
        <w:rPr>
          <w:sz w:val="24"/>
          <w:szCs w:val="24"/>
        </w:rPr>
        <w:t xml:space="preserve">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требуется.</w:t>
      </w:r>
    </w:p>
    <w:p w:rsidR="00F01464" w:rsidRPr="00F01464" w:rsidRDefault="00F01464" w:rsidP="00037653">
      <w:pPr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51611A">
        <w:rPr>
          <w:sz w:val="24"/>
          <w:szCs w:val="24"/>
        </w:rPr>
        <w:t>.</w:t>
      </w:r>
      <w:r w:rsidR="006224E8">
        <w:rPr>
          <w:sz w:val="24"/>
          <w:szCs w:val="24"/>
        </w:rPr>
        <w:t xml:space="preserve"> </w:t>
      </w:r>
      <w:r w:rsidRPr="00F01464">
        <w:rPr>
          <w:sz w:val="24"/>
          <w:szCs w:val="24"/>
        </w:rPr>
        <w:t xml:space="preserve">В случае если победитель аукциона признан уклонившимся от заключения договора аренды, Организатор аукциона вправе обратиться в суд с иском о понуждении победителя аукциона заключить договор аренды, а также о возмещении убытков, причиненных уклонением от заключения договора аренды. </w:t>
      </w:r>
    </w:p>
    <w:p w:rsidR="00F01464" w:rsidRPr="00F01464" w:rsidRDefault="006224E8" w:rsidP="00F01464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proofErr w:type="gramStart"/>
      <w:r w:rsidR="00F01464" w:rsidRPr="00F01464">
        <w:rPr>
          <w:sz w:val="24"/>
          <w:szCs w:val="24"/>
        </w:rPr>
        <w:t>Организатор аукциона обязан заключить договор аренды с участником аукциона, сделавшем предпоследнее предложение о цене договора, при отказе от заключения договора аренды с победителем аукциона в случаях, предусмотренных пунктом 6 настоящей аукционной документации.</w:t>
      </w:r>
      <w:proofErr w:type="gramEnd"/>
      <w:r>
        <w:rPr>
          <w:sz w:val="24"/>
          <w:szCs w:val="24"/>
        </w:rPr>
        <w:t xml:space="preserve">                 </w:t>
      </w:r>
      <w:proofErr w:type="gramStart"/>
      <w:r w:rsidR="00F01464" w:rsidRPr="00F01464">
        <w:rPr>
          <w:sz w:val="24"/>
          <w:szCs w:val="24"/>
        </w:rPr>
        <w:t>Организатор аукциона в течение трех рабочих дней с даты подписания протокола</w:t>
      </w:r>
      <w:r w:rsidR="0051611A">
        <w:rPr>
          <w:sz w:val="24"/>
          <w:szCs w:val="24"/>
        </w:rPr>
        <w:t xml:space="preserve">, предусмотренного пунктом </w:t>
      </w:r>
      <w:r w:rsidR="00F01464" w:rsidRPr="00F01464">
        <w:rPr>
          <w:sz w:val="24"/>
          <w:szCs w:val="24"/>
        </w:rPr>
        <w:t>7, передает участнику аукциона, сделавшем предпоследнее предложение о цене договора, один экземпляр протокола аукциона и проект договора аренды, который составляется путем включения условий исполнения договора, предложенных участником аукциона, сделавшем предпоследнее предложение о цене договора, в проект договора аренды в соответствии с приложени</w:t>
      </w:r>
      <w:r>
        <w:rPr>
          <w:sz w:val="24"/>
          <w:szCs w:val="24"/>
        </w:rPr>
        <w:t>я</w:t>
      </w:r>
      <w:r w:rsidR="00F01464" w:rsidRPr="00F01464">
        <w:rPr>
          <w:sz w:val="24"/>
          <w:szCs w:val="24"/>
        </w:rPr>
        <w:t>м</w:t>
      </w:r>
      <w:r>
        <w:rPr>
          <w:sz w:val="24"/>
          <w:szCs w:val="24"/>
        </w:rPr>
        <w:t>и</w:t>
      </w:r>
      <w:r w:rsidR="00F01464" w:rsidRPr="00F01464">
        <w:rPr>
          <w:sz w:val="24"/>
          <w:szCs w:val="24"/>
        </w:rPr>
        <w:t xml:space="preserve"> №</w:t>
      </w:r>
      <w:r>
        <w:rPr>
          <w:sz w:val="24"/>
          <w:szCs w:val="24"/>
        </w:rPr>
        <w:t>№</w:t>
      </w:r>
      <w:r w:rsidR="00F01464" w:rsidRPr="00F01464">
        <w:rPr>
          <w:sz w:val="24"/>
          <w:szCs w:val="24"/>
        </w:rPr>
        <w:t xml:space="preserve"> </w:t>
      </w:r>
      <w:r w:rsidR="00A71D29">
        <w:rPr>
          <w:sz w:val="24"/>
          <w:szCs w:val="24"/>
        </w:rPr>
        <w:t>4-6</w:t>
      </w:r>
      <w:r w:rsidR="00F01464" w:rsidRPr="00F01464">
        <w:rPr>
          <w:sz w:val="24"/>
          <w:szCs w:val="24"/>
        </w:rPr>
        <w:t xml:space="preserve"> к аукционной документации.</w:t>
      </w:r>
      <w:proofErr w:type="gramEnd"/>
      <w:r w:rsidR="00F01464" w:rsidRPr="00F01464">
        <w:rPr>
          <w:sz w:val="24"/>
          <w:szCs w:val="24"/>
        </w:rPr>
        <w:t xml:space="preserve"> Указанный проект договора аренды подписывается участником аукциона, сделавшим предпоследнее предложение о цене договора, в </w:t>
      </w:r>
      <w:proofErr w:type="gramStart"/>
      <w:r w:rsidR="00F01464" w:rsidRPr="00F01464">
        <w:rPr>
          <w:sz w:val="24"/>
          <w:szCs w:val="24"/>
        </w:rPr>
        <w:t>срок, предусмотренный аукционной документацией и представляется</w:t>
      </w:r>
      <w:proofErr w:type="gramEnd"/>
      <w:r w:rsidR="00F01464" w:rsidRPr="00F01464">
        <w:rPr>
          <w:sz w:val="24"/>
          <w:szCs w:val="24"/>
        </w:rPr>
        <w:t xml:space="preserve"> Организатору аукциона.</w:t>
      </w:r>
    </w:p>
    <w:p w:rsidR="00F01464" w:rsidRPr="00F01464" w:rsidRDefault="006224E8" w:rsidP="00F01464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F01464" w:rsidRPr="00F01464">
        <w:rPr>
          <w:sz w:val="24"/>
          <w:szCs w:val="24"/>
        </w:rPr>
        <w:t xml:space="preserve">При этом заключение договора аренды и для участника аукциона, сделавшем предпоследнее предложение о цене договора, является обязательным. </w:t>
      </w:r>
    </w:p>
    <w:p w:rsidR="00F01464" w:rsidRPr="00F01464" w:rsidRDefault="006224E8" w:rsidP="00F01464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F01464" w:rsidRPr="00F01464">
        <w:rPr>
          <w:sz w:val="24"/>
          <w:szCs w:val="24"/>
        </w:rPr>
        <w:t xml:space="preserve">В случае уклонения участника аукциона, сделавшем предпоследнее предложение о цене договора,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причиненных уклонением от заключения договора. В случае если договор не заключен с победителем аукциона или с </w:t>
      </w:r>
      <w:r w:rsidR="00F01464" w:rsidRPr="00F01464">
        <w:rPr>
          <w:sz w:val="24"/>
          <w:szCs w:val="24"/>
        </w:rPr>
        <w:lastRenderedPageBreak/>
        <w:t>участником аукциона, сделавшем предпоследнее предложение о цене договора, аукцион признается несостоявшимся.</w:t>
      </w:r>
    </w:p>
    <w:p w:rsidR="00BF408A" w:rsidRPr="00502CB3" w:rsidRDefault="00EA064E" w:rsidP="00037653">
      <w:pPr>
        <w:ind w:firstLine="540"/>
        <w:jc w:val="both"/>
        <w:rPr>
          <w:rFonts w:eastAsia="Calibri"/>
          <w:sz w:val="24"/>
          <w:szCs w:val="24"/>
        </w:rPr>
      </w:pPr>
      <w:r w:rsidRPr="00BF408A">
        <w:rPr>
          <w:sz w:val="24"/>
          <w:szCs w:val="24"/>
          <w:lang w:eastAsia="en-US"/>
        </w:rPr>
        <w:t>11</w:t>
      </w:r>
      <w:r w:rsidR="00CF591A" w:rsidRPr="00BF408A">
        <w:rPr>
          <w:sz w:val="24"/>
          <w:szCs w:val="24"/>
          <w:lang w:eastAsia="en-US"/>
        </w:rPr>
        <w:t>. </w:t>
      </w:r>
      <w:r w:rsidR="00BF408A" w:rsidRPr="00BF408A">
        <w:rPr>
          <w:rFonts w:eastAsia="Calibri"/>
          <w:sz w:val="24"/>
          <w:szCs w:val="24"/>
        </w:rPr>
        <w:t>Задаток</w:t>
      </w:r>
      <w:r w:rsidR="00BF408A" w:rsidRPr="002B5A38">
        <w:rPr>
          <w:rFonts w:eastAsia="Calibri"/>
          <w:sz w:val="24"/>
          <w:szCs w:val="24"/>
        </w:rPr>
        <w:t>, внесенный победителем аукциона, засчитывается в счет исполнения обязательств по арендной плате арендуемого имущества по договору аренды.</w:t>
      </w:r>
    </w:p>
    <w:p w:rsidR="00CF591A" w:rsidRPr="00007DFD" w:rsidRDefault="00BF408A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12</w:t>
      </w:r>
      <w:r w:rsidR="00CF591A" w:rsidRPr="00007DFD">
        <w:rPr>
          <w:rFonts w:eastAsia="Times New Roman"/>
          <w:lang w:eastAsia="en-US"/>
        </w:rPr>
        <w:t xml:space="preserve">. При уклонении или отказе победителя аукциона от заключения в установленный срок договора </w:t>
      </w:r>
      <w:r w:rsidR="005B1EBD">
        <w:rPr>
          <w:rFonts w:eastAsia="Times New Roman"/>
          <w:lang w:eastAsia="en-US"/>
        </w:rPr>
        <w:t>аренды</w:t>
      </w:r>
      <w:r w:rsidR="00CF591A" w:rsidRPr="00007DFD">
        <w:rPr>
          <w:rFonts w:eastAsia="Times New Roman"/>
          <w:lang w:eastAsia="en-US"/>
        </w:rPr>
        <w:t xml:space="preserve"> имущества, результаты аукци</w:t>
      </w:r>
      <w:r w:rsidR="007348E7">
        <w:rPr>
          <w:rFonts w:eastAsia="Times New Roman"/>
          <w:lang w:eastAsia="en-US"/>
        </w:rPr>
        <w:t>она аннулируются</w:t>
      </w:r>
      <w:r w:rsidR="00A71D29">
        <w:rPr>
          <w:rFonts w:eastAsia="Times New Roman"/>
          <w:lang w:eastAsia="en-US"/>
        </w:rPr>
        <w:t xml:space="preserve"> </w:t>
      </w:r>
      <w:r w:rsidR="007348E7">
        <w:t>Арендодателем</w:t>
      </w:r>
      <w:r w:rsidR="00CF591A" w:rsidRPr="00007DFD">
        <w:rPr>
          <w:rFonts w:eastAsia="Times New Roman"/>
          <w:lang w:eastAsia="en-US"/>
        </w:rPr>
        <w:t>, победитель утрачивает право на заключение указанного договора, задаток ему не возвращается.</w:t>
      </w:r>
    </w:p>
    <w:p w:rsidR="00CF591A" w:rsidRDefault="00CF591A" w:rsidP="00CF591A">
      <w:pPr>
        <w:pStyle w:val="TextBasTxt"/>
        <w:ind w:firstLine="540"/>
        <w:rPr>
          <w:rFonts w:eastAsia="Times New Roman"/>
          <w:lang w:eastAsia="en-US"/>
        </w:rPr>
      </w:pPr>
      <w:r w:rsidRPr="00007DFD">
        <w:rPr>
          <w:rFonts w:eastAsia="Times New Roman"/>
          <w:lang w:eastAsia="en-US"/>
        </w:rPr>
        <w:t>Кроме того, в случае уклонения участником, признанным победителем аукциона от заключения  До</w:t>
      </w:r>
      <w:r w:rsidR="00B06ABF">
        <w:rPr>
          <w:rFonts w:eastAsia="Times New Roman"/>
          <w:lang w:eastAsia="en-US"/>
        </w:rPr>
        <w:t xml:space="preserve">говора </w:t>
      </w:r>
      <w:r w:rsidR="005B1EBD">
        <w:rPr>
          <w:rFonts w:eastAsia="Times New Roman"/>
          <w:lang w:eastAsia="en-US"/>
        </w:rPr>
        <w:t>аренды</w:t>
      </w:r>
      <w:r w:rsidR="00B06ABF">
        <w:rPr>
          <w:rFonts w:eastAsia="Times New Roman"/>
          <w:lang w:eastAsia="en-US"/>
        </w:rPr>
        <w:t xml:space="preserve"> (</w:t>
      </w:r>
      <w:r w:rsidR="00B06ABF" w:rsidRPr="001075B4">
        <w:rPr>
          <w:rFonts w:eastAsia="Times New Roman"/>
          <w:lang w:eastAsia="en-US"/>
        </w:rPr>
        <w:t>приложения</w:t>
      </w:r>
      <w:r w:rsidR="006224E8">
        <w:rPr>
          <w:rFonts w:eastAsia="Times New Roman"/>
          <w:lang w:eastAsia="en-US"/>
        </w:rPr>
        <w:t xml:space="preserve"> </w:t>
      </w:r>
      <w:r w:rsidR="00C9112E">
        <w:rPr>
          <w:rFonts w:eastAsia="Times New Roman"/>
          <w:lang w:eastAsia="en-US"/>
        </w:rPr>
        <w:t>№</w:t>
      </w:r>
      <w:r w:rsidR="00A71D29">
        <w:rPr>
          <w:rFonts w:eastAsia="Times New Roman"/>
          <w:lang w:eastAsia="en-US"/>
        </w:rPr>
        <w:t>4-6</w:t>
      </w:r>
      <w:r w:rsidR="006224E8">
        <w:rPr>
          <w:rFonts w:eastAsia="Times New Roman"/>
          <w:lang w:eastAsia="en-US"/>
        </w:rPr>
        <w:t xml:space="preserve"> </w:t>
      </w:r>
      <w:r w:rsidRPr="00007DFD">
        <w:rPr>
          <w:rFonts w:eastAsia="Times New Roman"/>
          <w:lang w:eastAsia="en-US"/>
        </w:rPr>
        <w:t xml:space="preserve">к </w:t>
      </w:r>
      <w:r w:rsidR="00B06ABF">
        <w:rPr>
          <w:rFonts w:eastAsia="Times New Roman"/>
          <w:lang w:eastAsia="en-US"/>
        </w:rPr>
        <w:t>аукционной документации</w:t>
      </w:r>
      <w:r w:rsidRPr="00007DFD">
        <w:rPr>
          <w:rFonts w:eastAsia="Times New Roman"/>
          <w:lang w:eastAsia="en-US"/>
        </w:rPr>
        <w:t xml:space="preserve">) с данного участника (покупателя) взимается штраф в размере задатка (20% от начальной </w:t>
      </w:r>
      <w:r w:rsidR="00BF408A">
        <w:rPr>
          <w:rFonts w:eastAsia="Times New Roman"/>
          <w:lang w:eastAsia="en-US"/>
        </w:rPr>
        <w:t>цены аренды имущества</w:t>
      </w:r>
      <w:r w:rsidRPr="00007DFD">
        <w:rPr>
          <w:rFonts w:eastAsia="Times New Roman"/>
          <w:lang w:eastAsia="en-US"/>
        </w:rPr>
        <w:t>).</w:t>
      </w:r>
    </w:p>
    <w:p w:rsidR="003615D4" w:rsidRDefault="00BF408A" w:rsidP="00037653">
      <w:pPr>
        <w:shd w:val="clear" w:color="auto" w:fill="FFFFFF"/>
        <w:tabs>
          <w:tab w:val="left" w:pos="475"/>
        </w:tabs>
        <w:jc w:val="both"/>
        <w:rPr>
          <w:b/>
          <w:bCs/>
          <w:sz w:val="24"/>
          <w:szCs w:val="24"/>
        </w:rPr>
      </w:pPr>
      <w:r>
        <w:rPr>
          <w:lang w:eastAsia="en-US"/>
        </w:rPr>
        <w:tab/>
      </w:r>
      <w:r w:rsidRPr="00BF408A">
        <w:rPr>
          <w:sz w:val="24"/>
          <w:szCs w:val="24"/>
          <w:lang w:eastAsia="en-US"/>
        </w:rPr>
        <w:t>13</w:t>
      </w:r>
      <w:r w:rsidRPr="00037653">
        <w:rPr>
          <w:sz w:val="24"/>
          <w:szCs w:val="24"/>
          <w:lang w:eastAsia="en-US"/>
        </w:rPr>
        <w:t>.</w:t>
      </w:r>
      <w:bookmarkStart w:id="19" w:name="sub_2217"/>
      <w:r w:rsidR="006224E8">
        <w:rPr>
          <w:sz w:val="24"/>
          <w:szCs w:val="24"/>
          <w:lang w:eastAsia="en-US"/>
        </w:rPr>
        <w:t xml:space="preserve"> </w:t>
      </w:r>
      <w:r w:rsidR="00CF591A" w:rsidRPr="00037653">
        <w:rPr>
          <w:sz w:val="24"/>
          <w:szCs w:val="24"/>
        </w:rPr>
        <w:t xml:space="preserve">Денежные средства в счет оплаты </w:t>
      </w:r>
      <w:r w:rsidRPr="00037653">
        <w:rPr>
          <w:sz w:val="24"/>
          <w:szCs w:val="24"/>
        </w:rPr>
        <w:t>аренды имущества</w:t>
      </w:r>
      <w:r w:rsidR="00CF591A" w:rsidRPr="00037653">
        <w:rPr>
          <w:sz w:val="24"/>
          <w:szCs w:val="24"/>
        </w:rPr>
        <w:t xml:space="preserve"> направляются </w:t>
      </w:r>
      <w:r w:rsidR="003615D4" w:rsidRPr="00037653">
        <w:rPr>
          <w:sz w:val="24"/>
          <w:szCs w:val="24"/>
        </w:rPr>
        <w:t>до 15 числа текущего месяца, путем перечисления сумм по следующим реквизитам:</w:t>
      </w:r>
      <w:bookmarkEnd w:id="19"/>
      <w:r w:rsidR="006224E8">
        <w:rPr>
          <w:sz w:val="24"/>
          <w:szCs w:val="24"/>
        </w:rPr>
        <w:t xml:space="preserve"> </w:t>
      </w:r>
      <w:r w:rsidR="003615D4" w:rsidRPr="00037653">
        <w:rPr>
          <w:bCs/>
          <w:sz w:val="24"/>
          <w:szCs w:val="24"/>
        </w:rPr>
        <w:t xml:space="preserve">ИНН 7410001770, КПП 745701001, </w:t>
      </w:r>
      <w:r w:rsidR="003615D4" w:rsidRPr="00037653">
        <w:rPr>
          <w:sz w:val="24"/>
          <w:szCs w:val="24"/>
        </w:rPr>
        <w:t xml:space="preserve">Комитет имущественных отношений Администрации </w:t>
      </w:r>
      <w:proofErr w:type="gramStart"/>
      <w:r w:rsidR="003615D4" w:rsidRPr="00037653">
        <w:rPr>
          <w:sz w:val="24"/>
          <w:szCs w:val="24"/>
        </w:rPr>
        <w:t>Катав-Ивановского</w:t>
      </w:r>
      <w:proofErr w:type="gramEnd"/>
      <w:r w:rsidR="003615D4" w:rsidRPr="00037653">
        <w:rPr>
          <w:sz w:val="24"/>
          <w:szCs w:val="24"/>
        </w:rPr>
        <w:t xml:space="preserve"> муниципального района л/с 031559044 РБ, </w:t>
      </w:r>
      <w:r w:rsidR="003615D4" w:rsidRPr="00037653">
        <w:rPr>
          <w:bCs/>
          <w:sz w:val="24"/>
          <w:szCs w:val="24"/>
        </w:rPr>
        <w:t xml:space="preserve">счет 40102810645370000062, банк получателя: Отделение Челябинск Банка России// УФК по Челябинской области </w:t>
      </w:r>
      <w:proofErr w:type="spellStart"/>
      <w:r w:rsidR="003615D4" w:rsidRPr="00037653">
        <w:rPr>
          <w:bCs/>
          <w:sz w:val="24"/>
          <w:szCs w:val="24"/>
        </w:rPr>
        <w:t>г</w:t>
      </w:r>
      <w:proofErr w:type="gramStart"/>
      <w:r w:rsidR="003615D4" w:rsidRPr="00037653">
        <w:rPr>
          <w:bCs/>
          <w:sz w:val="24"/>
          <w:szCs w:val="24"/>
        </w:rPr>
        <w:t>.Ч</w:t>
      </w:r>
      <w:proofErr w:type="gramEnd"/>
      <w:r w:rsidR="003615D4" w:rsidRPr="00037653">
        <w:rPr>
          <w:bCs/>
          <w:sz w:val="24"/>
          <w:szCs w:val="24"/>
        </w:rPr>
        <w:t>елябинск</w:t>
      </w:r>
      <w:proofErr w:type="spellEnd"/>
      <w:r w:rsidR="003615D4" w:rsidRPr="00037653">
        <w:rPr>
          <w:bCs/>
          <w:sz w:val="24"/>
          <w:szCs w:val="24"/>
        </w:rPr>
        <w:t>, счет № 03100643000000016900, БИК 017501500, КБК 55911105075050000120, код ОКТМО 75629101</w:t>
      </w:r>
      <w:r w:rsidR="003615D4" w:rsidRPr="00037653">
        <w:rPr>
          <w:b/>
          <w:bCs/>
          <w:sz w:val="24"/>
          <w:szCs w:val="24"/>
        </w:rPr>
        <w:t>.</w:t>
      </w:r>
    </w:p>
    <w:p w:rsidR="006224E8" w:rsidRPr="00037653" w:rsidRDefault="006224E8" w:rsidP="00037653">
      <w:pPr>
        <w:shd w:val="clear" w:color="auto" w:fill="FFFFFF"/>
        <w:tabs>
          <w:tab w:val="left" w:pos="475"/>
        </w:tabs>
        <w:jc w:val="both"/>
        <w:rPr>
          <w:b/>
          <w:bCs/>
          <w:sz w:val="24"/>
          <w:szCs w:val="24"/>
        </w:rPr>
      </w:pPr>
    </w:p>
    <w:p w:rsidR="00CF591A" w:rsidRDefault="00CF591A" w:rsidP="00CF591A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sz w:val="24"/>
          <w:szCs w:val="24"/>
        </w:rPr>
      </w:pPr>
    </w:p>
    <w:p w:rsidR="00CF591A" w:rsidRDefault="00CF591A" w:rsidP="00CF591A">
      <w:pPr>
        <w:ind w:firstLine="708"/>
        <w:jc w:val="center"/>
        <w:rPr>
          <w:b/>
          <w:bCs/>
          <w:color w:val="000000"/>
          <w:sz w:val="24"/>
          <w:szCs w:val="24"/>
        </w:rPr>
      </w:pPr>
      <w:r w:rsidRPr="0054645A">
        <w:rPr>
          <w:b/>
          <w:bCs/>
          <w:color w:val="000000"/>
          <w:sz w:val="24"/>
          <w:szCs w:val="24"/>
        </w:rPr>
        <w:t>О</w:t>
      </w:r>
      <w:r>
        <w:rPr>
          <w:b/>
          <w:bCs/>
          <w:color w:val="000000"/>
          <w:sz w:val="24"/>
          <w:szCs w:val="24"/>
        </w:rPr>
        <w:t>ТКАЗ ОТ ПРОВЕДЕНИЯ АУКЦИОНА</w:t>
      </w:r>
    </w:p>
    <w:p w:rsidR="00CF591A" w:rsidRDefault="00CF591A" w:rsidP="00CF591A">
      <w:pPr>
        <w:ind w:firstLine="708"/>
        <w:jc w:val="center"/>
        <w:rPr>
          <w:b/>
          <w:bCs/>
          <w:color w:val="000000"/>
          <w:sz w:val="24"/>
          <w:szCs w:val="24"/>
        </w:rPr>
      </w:pPr>
    </w:p>
    <w:p w:rsidR="00CF591A" w:rsidRPr="0054645A" w:rsidRDefault="00846484" w:rsidP="00CF591A">
      <w:pPr>
        <w:ind w:firstLine="70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Организатор аукциона</w:t>
      </w:r>
      <w:r w:rsidR="00CF591A" w:rsidRPr="0054645A">
        <w:rPr>
          <w:color w:val="000000"/>
          <w:sz w:val="24"/>
          <w:szCs w:val="24"/>
        </w:rPr>
        <w:t xml:space="preserve"> вправе отказаться от проведения аукциона в любое время, но не </w:t>
      </w:r>
      <w:proofErr w:type="gramStart"/>
      <w:r w:rsidR="00CF591A" w:rsidRPr="0054645A">
        <w:rPr>
          <w:color w:val="000000"/>
          <w:sz w:val="24"/>
          <w:szCs w:val="24"/>
        </w:rPr>
        <w:t>позднее</w:t>
      </w:r>
      <w:proofErr w:type="gramEnd"/>
      <w:r w:rsidR="00CF591A" w:rsidRPr="0054645A">
        <w:rPr>
          <w:color w:val="000000"/>
          <w:sz w:val="24"/>
          <w:szCs w:val="24"/>
        </w:rPr>
        <w:t xml:space="preserve"> чем за </w:t>
      </w:r>
      <w:r>
        <w:rPr>
          <w:color w:val="000000"/>
          <w:sz w:val="24"/>
          <w:szCs w:val="24"/>
        </w:rPr>
        <w:t>5</w:t>
      </w:r>
      <w:r w:rsidR="00CF591A" w:rsidRPr="0054645A">
        <w:rPr>
          <w:color w:val="000000"/>
          <w:sz w:val="24"/>
          <w:szCs w:val="24"/>
        </w:rPr>
        <w:t xml:space="preserve"> дн</w:t>
      </w:r>
      <w:r>
        <w:rPr>
          <w:color w:val="000000"/>
          <w:sz w:val="24"/>
          <w:szCs w:val="24"/>
        </w:rPr>
        <w:t>ей</w:t>
      </w:r>
      <w:r w:rsidR="00CF591A" w:rsidRPr="0054645A">
        <w:rPr>
          <w:color w:val="000000"/>
          <w:sz w:val="24"/>
          <w:szCs w:val="24"/>
        </w:rPr>
        <w:t xml:space="preserve"> до</w:t>
      </w:r>
      <w:r>
        <w:rPr>
          <w:color w:val="000000"/>
          <w:sz w:val="24"/>
          <w:szCs w:val="24"/>
        </w:rPr>
        <w:t xml:space="preserve"> даты окончания срока подачи заявок на участие в аукционе.</w:t>
      </w:r>
      <w:r w:rsidR="006224E8">
        <w:rPr>
          <w:color w:val="000000"/>
          <w:sz w:val="24"/>
          <w:szCs w:val="24"/>
        </w:rPr>
        <w:t xml:space="preserve"> </w:t>
      </w:r>
      <w:r w:rsidR="00FC424D" w:rsidRPr="00FC424D">
        <w:rPr>
          <w:bCs/>
          <w:color w:val="000000"/>
          <w:sz w:val="24"/>
          <w:szCs w:val="24"/>
        </w:rPr>
        <w:t xml:space="preserve">Последний день отказа от проведения торгов - </w:t>
      </w:r>
      <w:r w:rsidR="00A73EF5">
        <w:rPr>
          <w:bCs/>
          <w:color w:val="000000"/>
          <w:sz w:val="24"/>
          <w:szCs w:val="24"/>
        </w:rPr>
        <w:t>10.10</w:t>
      </w:r>
      <w:r w:rsidR="00FC424D" w:rsidRPr="00FC424D">
        <w:rPr>
          <w:bCs/>
          <w:color w:val="000000"/>
          <w:sz w:val="24"/>
          <w:szCs w:val="24"/>
        </w:rPr>
        <w:t>.2023 г.</w:t>
      </w:r>
      <w:r w:rsidR="006224E8">
        <w:rPr>
          <w:b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Извещение об отказе от проведения аукциона размещается </w:t>
      </w:r>
      <w:r w:rsidR="00033D5C">
        <w:rPr>
          <w:color w:val="000000"/>
          <w:sz w:val="24"/>
          <w:szCs w:val="24"/>
        </w:rPr>
        <w:t xml:space="preserve">на </w:t>
      </w:r>
      <w:r>
        <w:rPr>
          <w:color w:val="000000"/>
          <w:sz w:val="24"/>
          <w:szCs w:val="24"/>
        </w:rPr>
        <w:t>официальном</w:t>
      </w:r>
      <w:r w:rsidR="00CF591A" w:rsidRPr="0054645A">
        <w:rPr>
          <w:color w:val="000000"/>
          <w:sz w:val="24"/>
          <w:szCs w:val="24"/>
        </w:rPr>
        <w:t xml:space="preserve"> сайт</w:t>
      </w:r>
      <w:r>
        <w:rPr>
          <w:color w:val="000000"/>
          <w:sz w:val="24"/>
          <w:szCs w:val="24"/>
        </w:rPr>
        <w:t xml:space="preserve">е торгов в течение одного дня </w:t>
      </w:r>
      <w:proofErr w:type="gramStart"/>
      <w:r>
        <w:rPr>
          <w:color w:val="000000"/>
          <w:sz w:val="24"/>
          <w:szCs w:val="24"/>
        </w:rPr>
        <w:t>с даты</w:t>
      </w:r>
      <w:r w:rsidR="00033D5C">
        <w:rPr>
          <w:color w:val="000000"/>
          <w:sz w:val="24"/>
          <w:szCs w:val="24"/>
        </w:rPr>
        <w:t xml:space="preserve"> принятия</w:t>
      </w:r>
      <w:proofErr w:type="gramEnd"/>
      <w:r w:rsidR="00033D5C">
        <w:rPr>
          <w:color w:val="000000"/>
          <w:sz w:val="24"/>
          <w:szCs w:val="24"/>
        </w:rPr>
        <w:t xml:space="preserve"> решения об отказе от проведения аукциона</w:t>
      </w:r>
      <w:r w:rsidR="00CF591A" w:rsidRPr="0054645A">
        <w:rPr>
          <w:color w:val="000000"/>
          <w:sz w:val="24"/>
          <w:szCs w:val="24"/>
        </w:rPr>
        <w:t>.</w:t>
      </w:r>
    </w:p>
    <w:p w:rsidR="00C23932" w:rsidRDefault="00C23932" w:rsidP="00FE4273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</w:p>
    <w:p w:rsidR="003E5EEC" w:rsidRPr="00FE4273" w:rsidRDefault="00FE4273" w:rsidP="00FE4273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FE4273">
        <w:rPr>
          <w:b/>
          <w:sz w:val="24"/>
          <w:szCs w:val="24"/>
        </w:rPr>
        <w:t>ПЕРЕЧЕНЬ ПРИЛОЖЕНИЙ</w:t>
      </w:r>
    </w:p>
    <w:p w:rsidR="003E5EEC" w:rsidRDefault="003E5EEC" w:rsidP="003E5EE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FE4273" w:rsidRDefault="00FE4273" w:rsidP="00FE4273">
      <w:pPr>
        <w:pStyle w:val="32"/>
        <w:spacing w:after="0"/>
        <w:rPr>
          <w:bCs/>
          <w:sz w:val="24"/>
          <w:szCs w:val="24"/>
        </w:rPr>
      </w:pPr>
      <w:r w:rsidRPr="006224E8">
        <w:rPr>
          <w:bCs/>
          <w:sz w:val="24"/>
          <w:szCs w:val="24"/>
        </w:rPr>
        <w:t>Приложение № 1. Форма заявки на участие в аукционе</w:t>
      </w:r>
      <w:r w:rsidR="00EB666B" w:rsidRPr="006224E8">
        <w:rPr>
          <w:bCs/>
          <w:sz w:val="24"/>
          <w:szCs w:val="24"/>
        </w:rPr>
        <w:t xml:space="preserve"> в электронной форме</w:t>
      </w:r>
      <w:r w:rsidR="00033D5C" w:rsidRPr="006224E8">
        <w:rPr>
          <w:bCs/>
          <w:sz w:val="24"/>
          <w:szCs w:val="24"/>
        </w:rPr>
        <w:t xml:space="preserve"> по лоту № 1.</w:t>
      </w:r>
    </w:p>
    <w:p w:rsidR="006224E8" w:rsidRDefault="006224E8" w:rsidP="006224E8">
      <w:pPr>
        <w:pStyle w:val="32"/>
        <w:spacing w:after="0"/>
        <w:rPr>
          <w:bCs/>
          <w:sz w:val="24"/>
          <w:szCs w:val="24"/>
        </w:rPr>
      </w:pPr>
      <w:r w:rsidRPr="006224E8">
        <w:rPr>
          <w:bCs/>
          <w:sz w:val="24"/>
          <w:szCs w:val="24"/>
        </w:rPr>
        <w:t xml:space="preserve">Приложение № </w:t>
      </w:r>
      <w:r w:rsidR="000A7E49">
        <w:rPr>
          <w:bCs/>
          <w:sz w:val="24"/>
          <w:szCs w:val="24"/>
        </w:rPr>
        <w:t>2</w:t>
      </w:r>
      <w:r w:rsidRPr="006224E8">
        <w:rPr>
          <w:bCs/>
          <w:sz w:val="24"/>
          <w:szCs w:val="24"/>
        </w:rPr>
        <w:t xml:space="preserve">. Форма заявки на участие в аукционе в электронной форме по лоту № </w:t>
      </w:r>
      <w:r w:rsidR="000A7E49">
        <w:rPr>
          <w:bCs/>
          <w:sz w:val="24"/>
          <w:szCs w:val="24"/>
        </w:rPr>
        <w:t>2</w:t>
      </w:r>
      <w:r w:rsidRPr="006224E8">
        <w:rPr>
          <w:bCs/>
          <w:sz w:val="24"/>
          <w:szCs w:val="24"/>
        </w:rPr>
        <w:t>.</w:t>
      </w:r>
    </w:p>
    <w:p w:rsidR="006224E8" w:rsidRDefault="006224E8" w:rsidP="006224E8">
      <w:pPr>
        <w:pStyle w:val="32"/>
        <w:spacing w:after="0"/>
        <w:rPr>
          <w:bCs/>
          <w:sz w:val="24"/>
          <w:szCs w:val="24"/>
        </w:rPr>
      </w:pPr>
      <w:r w:rsidRPr="006224E8">
        <w:rPr>
          <w:bCs/>
          <w:sz w:val="24"/>
          <w:szCs w:val="24"/>
        </w:rPr>
        <w:t xml:space="preserve">Приложение № </w:t>
      </w:r>
      <w:r w:rsidR="000A7E49">
        <w:rPr>
          <w:bCs/>
          <w:sz w:val="24"/>
          <w:szCs w:val="24"/>
        </w:rPr>
        <w:t>3</w:t>
      </w:r>
      <w:r w:rsidRPr="006224E8">
        <w:rPr>
          <w:bCs/>
          <w:sz w:val="24"/>
          <w:szCs w:val="24"/>
        </w:rPr>
        <w:t>. Форма заявки на участие в аукционе</w:t>
      </w:r>
      <w:r w:rsidR="000A7E49">
        <w:rPr>
          <w:bCs/>
          <w:sz w:val="24"/>
          <w:szCs w:val="24"/>
        </w:rPr>
        <w:t xml:space="preserve"> в электронной форме по лоту № 3</w:t>
      </w:r>
      <w:r w:rsidRPr="006224E8">
        <w:rPr>
          <w:bCs/>
          <w:sz w:val="24"/>
          <w:szCs w:val="24"/>
        </w:rPr>
        <w:t>.</w:t>
      </w:r>
    </w:p>
    <w:p w:rsidR="00992C6F" w:rsidRPr="000B6D22" w:rsidRDefault="000A7E49" w:rsidP="00992C6F">
      <w:pPr>
        <w:widowControl/>
        <w:rPr>
          <w:sz w:val="24"/>
          <w:szCs w:val="24"/>
        </w:rPr>
      </w:pPr>
      <w:r w:rsidRPr="000A7E49">
        <w:rPr>
          <w:bCs/>
          <w:sz w:val="24"/>
          <w:szCs w:val="24"/>
        </w:rPr>
        <w:t xml:space="preserve">     </w:t>
      </w:r>
      <w:r w:rsidR="00FE4273" w:rsidRPr="000A7E49">
        <w:rPr>
          <w:bCs/>
          <w:sz w:val="24"/>
          <w:szCs w:val="24"/>
        </w:rPr>
        <w:t xml:space="preserve">Приложение № </w:t>
      </w:r>
      <w:r w:rsidRPr="000A7E49">
        <w:rPr>
          <w:bCs/>
          <w:sz w:val="24"/>
          <w:szCs w:val="24"/>
        </w:rPr>
        <w:t xml:space="preserve">4. </w:t>
      </w:r>
      <w:r w:rsidR="00FE4273" w:rsidRPr="000A7E49">
        <w:rPr>
          <w:sz w:val="24"/>
          <w:szCs w:val="24"/>
        </w:rPr>
        <w:t xml:space="preserve">Проект </w:t>
      </w:r>
      <w:r w:rsidR="00FE4273" w:rsidRPr="000B6D22">
        <w:rPr>
          <w:sz w:val="24"/>
          <w:szCs w:val="24"/>
        </w:rPr>
        <w:t xml:space="preserve">договора </w:t>
      </w:r>
      <w:r w:rsidR="000B6D22" w:rsidRPr="000B6D22">
        <w:rPr>
          <w:sz w:val="24"/>
          <w:szCs w:val="24"/>
        </w:rPr>
        <w:t>аренды транспортных средств</w:t>
      </w:r>
      <w:r w:rsidR="00033D5C" w:rsidRPr="000B6D22">
        <w:rPr>
          <w:sz w:val="24"/>
          <w:szCs w:val="24"/>
        </w:rPr>
        <w:t xml:space="preserve"> лот</w:t>
      </w:r>
      <w:r w:rsidR="006F525A" w:rsidRPr="000B6D22">
        <w:rPr>
          <w:sz w:val="24"/>
          <w:szCs w:val="24"/>
        </w:rPr>
        <w:t xml:space="preserve"> № 1</w:t>
      </w:r>
      <w:r w:rsidR="00033D5C" w:rsidRPr="000B6D22">
        <w:rPr>
          <w:sz w:val="24"/>
          <w:szCs w:val="24"/>
        </w:rPr>
        <w:t>.</w:t>
      </w:r>
    </w:p>
    <w:p w:rsidR="000A7E49" w:rsidRDefault="000A7E49" w:rsidP="00992C6F">
      <w:pPr>
        <w:widowControl/>
        <w:rPr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Pr="000A7E49">
        <w:rPr>
          <w:bCs/>
          <w:sz w:val="24"/>
          <w:szCs w:val="24"/>
        </w:rPr>
        <w:t xml:space="preserve">Приложение № </w:t>
      </w:r>
      <w:r>
        <w:rPr>
          <w:bCs/>
          <w:sz w:val="24"/>
          <w:szCs w:val="24"/>
        </w:rPr>
        <w:t>5</w:t>
      </w:r>
      <w:r w:rsidRPr="000A7E49">
        <w:rPr>
          <w:bCs/>
          <w:sz w:val="24"/>
          <w:szCs w:val="24"/>
        </w:rPr>
        <w:t xml:space="preserve">. </w:t>
      </w:r>
      <w:r w:rsidR="000B6D22" w:rsidRPr="000A7E49">
        <w:rPr>
          <w:sz w:val="24"/>
          <w:szCs w:val="24"/>
        </w:rPr>
        <w:t xml:space="preserve">Проект </w:t>
      </w:r>
      <w:r w:rsidR="000B6D22" w:rsidRPr="000B6D22">
        <w:rPr>
          <w:sz w:val="24"/>
          <w:szCs w:val="24"/>
        </w:rPr>
        <w:t>договора аренды транспортных средств лот</w:t>
      </w:r>
      <w:r w:rsidR="000B6D22">
        <w:rPr>
          <w:sz w:val="24"/>
          <w:szCs w:val="24"/>
        </w:rPr>
        <w:t xml:space="preserve"> № 2</w:t>
      </w:r>
      <w:r w:rsidR="000B6D22" w:rsidRPr="000B6D22">
        <w:rPr>
          <w:sz w:val="24"/>
          <w:szCs w:val="24"/>
        </w:rPr>
        <w:t>.</w:t>
      </w:r>
    </w:p>
    <w:p w:rsidR="000A7E49" w:rsidRPr="000E2219" w:rsidRDefault="000A7E49" w:rsidP="00992C6F">
      <w:pPr>
        <w:widowControl/>
        <w:rPr>
          <w:b/>
          <w:sz w:val="24"/>
          <w:szCs w:val="24"/>
          <w:highlight w:val="yellow"/>
        </w:rPr>
      </w:pPr>
      <w:r>
        <w:rPr>
          <w:bCs/>
          <w:sz w:val="24"/>
          <w:szCs w:val="24"/>
        </w:rPr>
        <w:t xml:space="preserve">     </w:t>
      </w:r>
      <w:r w:rsidRPr="000A7E49">
        <w:rPr>
          <w:bCs/>
          <w:sz w:val="24"/>
          <w:szCs w:val="24"/>
        </w:rPr>
        <w:t xml:space="preserve">Приложение № </w:t>
      </w:r>
      <w:r>
        <w:rPr>
          <w:bCs/>
          <w:sz w:val="24"/>
          <w:szCs w:val="24"/>
        </w:rPr>
        <w:t>6</w:t>
      </w:r>
      <w:r w:rsidRPr="000A7E49">
        <w:rPr>
          <w:bCs/>
          <w:sz w:val="24"/>
          <w:szCs w:val="24"/>
        </w:rPr>
        <w:t xml:space="preserve">. </w:t>
      </w:r>
      <w:r w:rsidR="000B6D22" w:rsidRPr="000A7E49">
        <w:rPr>
          <w:sz w:val="24"/>
          <w:szCs w:val="24"/>
        </w:rPr>
        <w:t xml:space="preserve">Проект </w:t>
      </w:r>
      <w:r w:rsidR="000B6D22" w:rsidRPr="000B6D22">
        <w:rPr>
          <w:sz w:val="24"/>
          <w:szCs w:val="24"/>
        </w:rPr>
        <w:t>договора аренды транспортных средств лот</w:t>
      </w:r>
      <w:r w:rsidR="000B6D22">
        <w:rPr>
          <w:sz w:val="24"/>
          <w:szCs w:val="24"/>
        </w:rPr>
        <w:t xml:space="preserve"> № 3</w:t>
      </w:r>
      <w:r w:rsidR="000B6D22" w:rsidRPr="000B6D22">
        <w:rPr>
          <w:sz w:val="24"/>
          <w:szCs w:val="24"/>
        </w:rPr>
        <w:t>.</w:t>
      </w:r>
    </w:p>
    <w:p w:rsidR="00B72B8D" w:rsidRPr="004250C6" w:rsidRDefault="00B72B8D" w:rsidP="00FE4273">
      <w:pPr>
        <w:pStyle w:val="32"/>
        <w:spacing w:after="0"/>
        <w:rPr>
          <w:sz w:val="24"/>
          <w:szCs w:val="24"/>
        </w:rPr>
      </w:pPr>
    </w:p>
    <w:p w:rsidR="0072693C" w:rsidRDefault="0072693C" w:rsidP="007E2CA3">
      <w:pPr>
        <w:tabs>
          <w:tab w:val="left" w:pos="367"/>
        </w:tabs>
        <w:autoSpaceDE w:val="0"/>
        <w:autoSpaceDN w:val="0"/>
        <w:adjustRightInd w:val="0"/>
        <w:ind w:left="-567" w:right="-284"/>
        <w:rPr>
          <w:sz w:val="24"/>
          <w:szCs w:val="24"/>
        </w:rPr>
      </w:pPr>
    </w:p>
    <w:p w:rsidR="00313D52" w:rsidRDefault="00313D52" w:rsidP="007E2CA3">
      <w:pPr>
        <w:tabs>
          <w:tab w:val="left" w:pos="367"/>
        </w:tabs>
        <w:autoSpaceDE w:val="0"/>
        <w:autoSpaceDN w:val="0"/>
        <w:adjustRightInd w:val="0"/>
        <w:ind w:left="-567" w:right="-284"/>
        <w:rPr>
          <w:sz w:val="24"/>
          <w:szCs w:val="24"/>
        </w:rPr>
      </w:pPr>
    </w:p>
    <w:p w:rsidR="00F238E9" w:rsidRDefault="00F238E9" w:rsidP="007537E3">
      <w:pPr>
        <w:autoSpaceDE w:val="0"/>
        <w:autoSpaceDN w:val="0"/>
        <w:adjustRightInd w:val="0"/>
        <w:ind w:left="-567" w:right="-284"/>
        <w:jc w:val="right"/>
      </w:pPr>
    </w:p>
    <w:p w:rsidR="00F238E9" w:rsidRDefault="00F238E9" w:rsidP="007537E3">
      <w:pPr>
        <w:autoSpaceDE w:val="0"/>
        <w:autoSpaceDN w:val="0"/>
        <w:adjustRightInd w:val="0"/>
        <w:ind w:left="-567" w:right="-284"/>
        <w:jc w:val="right"/>
      </w:pPr>
    </w:p>
    <w:p w:rsidR="00F238E9" w:rsidRDefault="00F238E9" w:rsidP="007537E3">
      <w:pPr>
        <w:autoSpaceDE w:val="0"/>
        <w:autoSpaceDN w:val="0"/>
        <w:adjustRightInd w:val="0"/>
        <w:ind w:left="-567" w:right="-284"/>
        <w:jc w:val="right"/>
      </w:pPr>
    </w:p>
    <w:p w:rsidR="00F238E9" w:rsidRDefault="00F238E9" w:rsidP="007537E3">
      <w:pPr>
        <w:autoSpaceDE w:val="0"/>
        <w:autoSpaceDN w:val="0"/>
        <w:adjustRightInd w:val="0"/>
        <w:ind w:left="-567" w:right="-284"/>
        <w:jc w:val="right"/>
      </w:pPr>
    </w:p>
    <w:p w:rsidR="00F238E9" w:rsidRDefault="00F238E9" w:rsidP="007537E3">
      <w:pPr>
        <w:autoSpaceDE w:val="0"/>
        <w:autoSpaceDN w:val="0"/>
        <w:adjustRightInd w:val="0"/>
        <w:ind w:left="-567" w:right="-284"/>
        <w:jc w:val="right"/>
      </w:pPr>
    </w:p>
    <w:p w:rsidR="00F238E9" w:rsidRDefault="00F238E9" w:rsidP="007537E3">
      <w:pPr>
        <w:autoSpaceDE w:val="0"/>
        <w:autoSpaceDN w:val="0"/>
        <w:adjustRightInd w:val="0"/>
        <w:ind w:left="-567" w:right="-284"/>
        <w:jc w:val="right"/>
      </w:pPr>
    </w:p>
    <w:p w:rsidR="00F238E9" w:rsidRDefault="00F238E9" w:rsidP="007537E3">
      <w:pPr>
        <w:autoSpaceDE w:val="0"/>
        <w:autoSpaceDN w:val="0"/>
        <w:adjustRightInd w:val="0"/>
        <w:ind w:left="-567" w:right="-284"/>
        <w:jc w:val="right"/>
      </w:pPr>
    </w:p>
    <w:p w:rsidR="00F238E9" w:rsidRDefault="00F238E9" w:rsidP="007537E3">
      <w:pPr>
        <w:autoSpaceDE w:val="0"/>
        <w:autoSpaceDN w:val="0"/>
        <w:adjustRightInd w:val="0"/>
        <w:ind w:left="-567" w:right="-284"/>
        <w:jc w:val="right"/>
      </w:pPr>
    </w:p>
    <w:p w:rsidR="00F238E9" w:rsidRDefault="00F238E9" w:rsidP="007537E3">
      <w:pPr>
        <w:autoSpaceDE w:val="0"/>
        <w:autoSpaceDN w:val="0"/>
        <w:adjustRightInd w:val="0"/>
        <w:ind w:left="-567" w:right="-284"/>
        <w:jc w:val="right"/>
      </w:pPr>
    </w:p>
    <w:p w:rsidR="00F238E9" w:rsidRDefault="00F238E9" w:rsidP="007537E3">
      <w:pPr>
        <w:autoSpaceDE w:val="0"/>
        <w:autoSpaceDN w:val="0"/>
        <w:adjustRightInd w:val="0"/>
        <w:ind w:left="-567" w:right="-284"/>
        <w:jc w:val="right"/>
      </w:pPr>
    </w:p>
    <w:p w:rsidR="00F238E9" w:rsidRDefault="00F238E9" w:rsidP="007537E3">
      <w:pPr>
        <w:autoSpaceDE w:val="0"/>
        <w:autoSpaceDN w:val="0"/>
        <w:adjustRightInd w:val="0"/>
        <w:ind w:left="-567" w:right="-284"/>
        <w:jc w:val="right"/>
      </w:pPr>
    </w:p>
    <w:p w:rsidR="00F238E9" w:rsidRDefault="00F238E9" w:rsidP="007537E3">
      <w:pPr>
        <w:autoSpaceDE w:val="0"/>
        <w:autoSpaceDN w:val="0"/>
        <w:adjustRightInd w:val="0"/>
        <w:ind w:left="-567" w:right="-284"/>
        <w:jc w:val="right"/>
      </w:pPr>
    </w:p>
    <w:p w:rsidR="00F238E9" w:rsidRDefault="00F238E9" w:rsidP="007537E3">
      <w:pPr>
        <w:autoSpaceDE w:val="0"/>
        <w:autoSpaceDN w:val="0"/>
        <w:adjustRightInd w:val="0"/>
        <w:ind w:left="-567" w:right="-284"/>
        <w:jc w:val="right"/>
      </w:pPr>
    </w:p>
    <w:p w:rsidR="00F238E9" w:rsidRDefault="00F238E9" w:rsidP="007537E3">
      <w:pPr>
        <w:autoSpaceDE w:val="0"/>
        <w:autoSpaceDN w:val="0"/>
        <w:adjustRightInd w:val="0"/>
        <w:ind w:left="-567" w:right="-284"/>
        <w:jc w:val="right"/>
      </w:pPr>
    </w:p>
    <w:p w:rsidR="00446E49" w:rsidRDefault="00446E49" w:rsidP="007537E3">
      <w:pPr>
        <w:autoSpaceDE w:val="0"/>
        <w:autoSpaceDN w:val="0"/>
        <w:adjustRightInd w:val="0"/>
        <w:ind w:left="-567" w:right="-284"/>
        <w:jc w:val="right"/>
      </w:pPr>
    </w:p>
    <w:p w:rsidR="00446E49" w:rsidRDefault="00446E49" w:rsidP="007537E3">
      <w:pPr>
        <w:autoSpaceDE w:val="0"/>
        <w:autoSpaceDN w:val="0"/>
        <w:adjustRightInd w:val="0"/>
        <w:ind w:left="-567" w:right="-284"/>
        <w:jc w:val="right"/>
      </w:pPr>
    </w:p>
    <w:p w:rsidR="00446E49" w:rsidRDefault="00446E49" w:rsidP="007537E3">
      <w:pPr>
        <w:autoSpaceDE w:val="0"/>
        <w:autoSpaceDN w:val="0"/>
        <w:adjustRightInd w:val="0"/>
        <w:ind w:left="-567" w:right="-284"/>
        <w:jc w:val="right"/>
      </w:pPr>
    </w:p>
    <w:p w:rsidR="00446E49" w:rsidRDefault="00446E49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743D72" w:rsidRDefault="00743D72" w:rsidP="006D598C">
      <w:pPr>
        <w:autoSpaceDE w:val="0"/>
        <w:autoSpaceDN w:val="0"/>
        <w:adjustRightInd w:val="0"/>
        <w:ind w:left="-567" w:right="-85"/>
        <w:jc w:val="right"/>
      </w:pPr>
    </w:p>
    <w:p w:rsidR="003E5EEC" w:rsidRPr="006B4CC7" w:rsidRDefault="003E5EEC" w:rsidP="006D598C">
      <w:pPr>
        <w:autoSpaceDE w:val="0"/>
        <w:autoSpaceDN w:val="0"/>
        <w:adjustRightInd w:val="0"/>
        <w:ind w:left="-567" w:right="-85"/>
        <w:jc w:val="right"/>
        <w:rPr>
          <w:bCs/>
        </w:rPr>
      </w:pPr>
      <w:r w:rsidRPr="006B4CC7">
        <w:t>Приложение 1</w:t>
      </w:r>
    </w:p>
    <w:p w:rsidR="003E5EEC" w:rsidRPr="006B4CC7" w:rsidRDefault="003E5EEC" w:rsidP="006D598C">
      <w:pPr>
        <w:autoSpaceDE w:val="0"/>
        <w:autoSpaceDN w:val="0"/>
        <w:adjustRightInd w:val="0"/>
        <w:ind w:left="-567" w:right="-85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3E5EEC" w:rsidRPr="009E4E8C" w:rsidRDefault="003E5EEC" w:rsidP="003E5EEC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3E5EEC" w:rsidRPr="009E4E8C" w:rsidRDefault="003E5EEC" w:rsidP="003E5EEC">
      <w:pPr>
        <w:ind w:right="554"/>
        <w:jc w:val="center"/>
        <w:rPr>
          <w:sz w:val="24"/>
          <w:szCs w:val="24"/>
        </w:rPr>
      </w:pPr>
    </w:p>
    <w:p w:rsidR="00EB666B" w:rsidRDefault="00EB666B" w:rsidP="00EB666B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  <w:r w:rsidR="00E8035F">
        <w:rPr>
          <w:b/>
          <w:color w:val="000000"/>
          <w:szCs w:val="24"/>
        </w:rPr>
        <w:t xml:space="preserve"> </w:t>
      </w:r>
      <w:r w:rsidR="00E8035F" w:rsidRPr="00CC3E72">
        <w:rPr>
          <w:b/>
          <w:sz w:val="24"/>
          <w:szCs w:val="24"/>
        </w:rPr>
        <w:t xml:space="preserve">(ЛОТ № </w:t>
      </w:r>
      <w:r w:rsidR="00E8035F">
        <w:rPr>
          <w:b/>
          <w:sz w:val="24"/>
          <w:szCs w:val="24"/>
        </w:rPr>
        <w:t>1</w:t>
      </w:r>
      <w:r w:rsidR="00E8035F" w:rsidRPr="00CC3E72">
        <w:rPr>
          <w:b/>
          <w:sz w:val="24"/>
          <w:szCs w:val="24"/>
        </w:rPr>
        <w:t>)</w:t>
      </w:r>
    </w:p>
    <w:p w:rsidR="00EB666B" w:rsidRPr="007E1841" w:rsidRDefault="00EB666B" w:rsidP="00EB666B">
      <w:pPr>
        <w:pStyle w:val="12"/>
        <w:widowControl w:val="0"/>
        <w:jc w:val="center"/>
        <w:rPr>
          <w:sz w:val="22"/>
          <w:szCs w:val="22"/>
        </w:rPr>
      </w:pPr>
      <w:proofErr w:type="gramStart"/>
      <w:r w:rsidRPr="007E1841">
        <w:rPr>
          <w:color w:val="000000"/>
          <w:sz w:val="22"/>
          <w:szCs w:val="22"/>
        </w:rPr>
        <w:t>(заполняется претендентом (его представителем)</w:t>
      </w:r>
      <w:proofErr w:type="gramEnd"/>
    </w:p>
    <w:p w:rsidR="00EB666B" w:rsidRDefault="00EB666B" w:rsidP="00EB666B">
      <w:pPr>
        <w:tabs>
          <w:tab w:val="left" w:pos="5245"/>
        </w:tabs>
        <w:rPr>
          <w:snapToGrid w:val="0"/>
          <w:sz w:val="22"/>
        </w:rPr>
      </w:pPr>
    </w:p>
    <w:p w:rsidR="00EB666B" w:rsidRPr="00124A3F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B01B47">
        <w:rPr>
          <w:b/>
          <w:color w:val="000000"/>
        </w:rPr>
        <w:t>Продавец:</w:t>
      </w:r>
      <w:r w:rsidR="00124A3F">
        <w:rPr>
          <w:b/>
          <w:color w:val="000000"/>
        </w:rPr>
        <w:t xml:space="preserve"> </w:t>
      </w:r>
      <w:r w:rsidRPr="00124A3F">
        <w:rPr>
          <w:sz w:val="22"/>
          <w:szCs w:val="22"/>
        </w:rPr>
        <w:t>Комитет имущественных отношений</w:t>
      </w:r>
      <w:r w:rsidR="00124A3F" w:rsidRPr="00124A3F">
        <w:rPr>
          <w:sz w:val="22"/>
          <w:szCs w:val="22"/>
        </w:rPr>
        <w:t xml:space="preserve"> А</w:t>
      </w:r>
      <w:r w:rsidRPr="00124A3F">
        <w:rPr>
          <w:sz w:val="22"/>
          <w:szCs w:val="22"/>
        </w:rPr>
        <w:t xml:space="preserve">дминистрации </w:t>
      </w:r>
      <w:proofErr w:type="gramStart"/>
      <w:r w:rsidRPr="00124A3F">
        <w:rPr>
          <w:sz w:val="22"/>
          <w:szCs w:val="22"/>
        </w:rPr>
        <w:t>Катав-Ивановского</w:t>
      </w:r>
      <w:proofErr w:type="gramEnd"/>
      <w:r w:rsidRPr="00124A3F">
        <w:rPr>
          <w:sz w:val="22"/>
          <w:szCs w:val="22"/>
        </w:rPr>
        <w:t xml:space="preserve"> муниципального района</w:t>
      </w:r>
    </w:p>
    <w:p w:rsidR="00EB666B" w:rsidRPr="00124A3F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124A3F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</w:t>
      </w:r>
      <w:r w:rsidRPr="00124A3F">
        <w:rPr>
          <w:color w:val="000000"/>
          <w:sz w:val="22"/>
          <w:szCs w:val="22"/>
        </w:rPr>
        <w:t>физическое лицо/юридическое лицо</w:t>
      </w:r>
    </w:p>
    <w:p w:rsidR="00EB666B" w:rsidRDefault="00EB666B" w:rsidP="00124A3F">
      <w:pPr>
        <w:pStyle w:val="12"/>
        <w:widowControl w:val="0"/>
        <w:rPr>
          <w:color w:val="000000"/>
        </w:rPr>
      </w:pPr>
      <w:r>
        <w:rPr>
          <w:color w:val="000000"/>
        </w:rPr>
        <w:t>_________</w:t>
      </w:r>
      <w:r w:rsidR="00124A3F">
        <w:rPr>
          <w:color w:val="000000"/>
        </w:rPr>
        <w:t>______________________________</w:t>
      </w:r>
      <w:r>
        <w:rPr>
          <w:color w:val="000000"/>
        </w:rPr>
        <w:t>______________________________________________________</w:t>
      </w:r>
      <w:r w:rsidR="00124A3F">
        <w:rPr>
          <w:color w:val="000000"/>
        </w:rPr>
        <w:t>______</w:t>
      </w:r>
      <w:r>
        <w:rPr>
          <w:color w:val="000000"/>
        </w:rPr>
        <w:t>______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EB666B" w:rsidRDefault="00EB666B" w:rsidP="00EB666B">
      <w:pPr>
        <w:pStyle w:val="12"/>
      </w:pPr>
      <w:r>
        <w:t>действующий _________________________________________________________</w:t>
      </w:r>
      <w:r w:rsidR="00124A3F">
        <w:t>______________________</w:t>
      </w:r>
      <w:r>
        <w:t>______________,</w:t>
      </w:r>
    </w:p>
    <w:p w:rsidR="00EB666B" w:rsidRPr="00B01B47" w:rsidRDefault="00EB666B" w:rsidP="00EB666B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</w:t>
      </w:r>
      <w:r w:rsidR="00124A3F">
        <w:rPr>
          <w:color w:val="000000"/>
          <w:sz w:val="22"/>
          <w:szCs w:val="22"/>
        </w:rPr>
        <w:t>____</w:t>
      </w:r>
      <w:r>
        <w:rPr>
          <w:color w:val="000000"/>
          <w:sz w:val="22"/>
          <w:szCs w:val="22"/>
        </w:rPr>
        <w:t>_____</w:t>
      </w:r>
      <w:r w:rsidRPr="003C31F9">
        <w:rPr>
          <w:color w:val="000000"/>
          <w:sz w:val="22"/>
          <w:szCs w:val="22"/>
        </w:rPr>
        <w:t xml:space="preserve">__серия ______№ </w:t>
      </w:r>
      <w:r>
        <w:rPr>
          <w:color w:val="000000"/>
          <w:sz w:val="22"/>
          <w:szCs w:val="22"/>
        </w:rPr>
        <w:t>_______</w:t>
      </w:r>
      <w:r w:rsidR="00124A3F">
        <w:rPr>
          <w:color w:val="000000"/>
          <w:sz w:val="22"/>
          <w:szCs w:val="22"/>
        </w:rPr>
        <w:t>_____</w:t>
      </w:r>
      <w:r>
        <w:rPr>
          <w:color w:val="000000"/>
          <w:sz w:val="22"/>
          <w:szCs w:val="22"/>
        </w:rPr>
        <w:t>________,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 xml:space="preserve">_ </w:t>
      </w:r>
      <w:proofErr w:type="gramStart"/>
      <w:r w:rsidRPr="003C31F9">
        <w:rPr>
          <w:color w:val="000000"/>
          <w:sz w:val="22"/>
          <w:szCs w:val="22"/>
        </w:rPr>
        <w:t>г</w:t>
      </w:r>
      <w:proofErr w:type="gramEnd"/>
      <w:r w:rsidRPr="003C31F9">
        <w:rPr>
          <w:color w:val="000000"/>
          <w:sz w:val="22"/>
          <w:szCs w:val="22"/>
        </w:rPr>
        <w:t>. _________________________________________</w:t>
      </w:r>
      <w:r>
        <w:rPr>
          <w:color w:val="000000"/>
          <w:sz w:val="22"/>
          <w:szCs w:val="22"/>
        </w:rPr>
        <w:t>________</w:t>
      </w:r>
      <w:r w:rsidR="00124A3F">
        <w:rPr>
          <w:color w:val="000000"/>
          <w:sz w:val="22"/>
          <w:szCs w:val="22"/>
        </w:rPr>
        <w:t>____________</w:t>
      </w:r>
      <w:r>
        <w:rPr>
          <w:color w:val="000000"/>
          <w:sz w:val="22"/>
          <w:szCs w:val="22"/>
        </w:rPr>
        <w:t>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</w:t>
      </w:r>
      <w:r w:rsidR="00124A3F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="00124A3F">
        <w:rPr>
          <w:color w:val="000000"/>
          <w:sz w:val="22"/>
          <w:szCs w:val="22"/>
        </w:rPr>
        <w:t>__________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EB666B" w:rsidRPr="003C31F9" w:rsidRDefault="00EB666B" w:rsidP="00124A3F">
      <w:pPr>
        <w:pStyle w:val="12"/>
        <w:widowControl w:val="0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</w:t>
      </w:r>
      <w:r w:rsidR="00124A3F">
        <w:rPr>
          <w:color w:val="000000"/>
          <w:sz w:val="22"/>
          <w:szCs w:val="22"/>
        </w:rPr>
        <w:t>_____________</w:t>
      </w:r>
      <w:r w:rsidRPr="003C31F9"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124A3F">
      <w:pPr>
        <w:pStyle w:val="12"/>
        <w:widowControl w:val="0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серия _______ № __________, </w:t>
      </w:r>
      <w:proofErr w:type="gramStart"/>
      <w:r w:rsidRPr="003C31F9">
        <w:rPr>
          <w:color w:val="000000"/>
          <w:sz w:val="22"/>
          <w:szCs w:val="22"/>
        </w:rPr>
        <w:t>выдан</w:t>
      </w:r>
      <w:proofErr w:type="gramEnd"/>
      <w:r w:rsidRPr="003C31F9">
        <w:rPr>
          <w:color w:val="000000"/>
          <w:sz w:val="22"/>
          <w:szCs w:val="22"/>
        </w:rPr>
        <w:t xml:space="preserve"> «_</w:t>
      </w:r>
      <w:r w:rsidR="00124A3F"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__»___________</w:t>
      </w:r>
      <w:r w:rsidR="00124A3F">
        <w:rPr>
          <w:color w:val="000000"/>
          <w:sz w:val="22"/>
          <w:szCs w:val="22"/>
        </w:rPr>
        <w:t>_____</w:t>
      </w:r>
      <w:r w:rsidRPr="003C31F9">
        <w:rPr>
          <w:color w:val="000000"/>
          <w:sz w:val="22"/>
          <w:szCs w:val="22"/>
        </w:rPr>
        <w:t>______г.</w:t>
      </w:r>
      <w:r w:rsidR="00124A3F">
        <w:rPr>
          <w:sz w:val="22"/>
          <w:szCs w:val="22"/>
        </w:rPr>
        <w:t>________________________________</w:t>
      </w:r>
      <w:r>
        <w:rPr>
          <w:sz w:val="22"/>
          <w:szCs w:val="22"/>
        </w:rPr>
        <w:t xml:space="preserve">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</w:t>
      </w:r>
      <w:r w:rsidR="00124A3F">
        <w:rPr>
          <w:sz w:val="22"/>
          <w:szCs w:val="22"/>
        </w:rPr>
        <w:t>_____________</w:t>
      </w:r>
      <w:r w:rsidRPr="003C31F9">
        <w:rPr>
          <w:sz w:val="22"/>
          <w:szCs w:val="22"/>
        </w:rPr>
        <w:t>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="00124A3F">
        <w:rPr>
          <w:color w:val="000000"/>
          <w:sz w:val="22"/>
          <w:szCs w:val="22"/>
        </w:rPr>
        <w:t>____________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</w:t>
      </w:r>
      <w:r w:rsidR="00124A3F">
        <w:rPr>
          <w:color w:val="000000"/>
          <w:sz w:val="22"/>
          <w:szCs w:val="22"/>
        </w:rPr>
        <w:t>__________</w:t>
      </w:r>
      <w:r w:rsidRPr="003C31F9">
        <w:rPr>
          <w:color w:val="000000"/>
          <w:sz w:val="22"/>
          <w:szCs w:val="22"/>
        </w:rPr>
        <w:t>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</w:t>
      </w:r>
      <w:r w:rsidR="00124A3F">
        <w:rPr>
          <w:color w:val="000000"/>
          <w:sz w:val="22"/>
          <w:szCs w:val="22"/>
        </w:rPr>
        <w:t>___________</w:t>
      </w:r>
      <w:r w:rsidRPr="003C31F9">
        <w:rPr>
          <w:color w:val="000000"/>
          <w:sz w:val="22"/>
          <w:szCs w:val="22"/>
        </w:rPr>
        <w:t>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</w:t>
      </w:r>
      <w:r w:rsidR="00124A3F">
        <w:rPr>
          <w:color w:val="000000"/>
        </w:rPr>
        <w:t>______________________-</w:t>
      </w:r>
      <w:r>
        <w:rPr>
          <w:color w:val="000000"/>
        </w:rPr>
        <w:t>____________________________________,</w:t>
      </w:r>
    </w:p>
    <w:p w:rsidR="00124A3F" w:rsidRDefault="00124A3F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</w:t>
      </w:r>
      <w:r w:rsidR="00124A3F">
        <w:rPr>
          <w:color w:val="000000"/>
        </w:rPr>
        <w:t>_____________________________________</w:t>
      </w:r>
      <w:r>
        <w:rPr>
          <w:color w:val="000000"/>
        </w:rPr>
        <w:t>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FD6AE1" w:rsidRDefault="00EB666B" w:rsidP="00124A3F">
      <w:pPr>
        <w:pStyle w:val="12"/>
        <w:widowControl w:val="0"/>
      </w:pPr>
      <w:r>
        <w:t xml:space="preserve">Реквизиты документа, удостоверяющего личность представителя ___________________серия _________ № ___________, </w:t>
      </w:r>
      <w:proofErr w:type="gramStart"/>
      <w:r>
        <w:t>выдан</w:t>
      </w:r>
      <w:proofErr w:type="gramEnd"/>
      <w:r>
        <w:t xml:space="preserve"> «_</w:t>
      </w:r>
      <w:r w:rsidR="00124A3F">
        <w:t>___</w:t>
      </w:r>
      <w:r>
        <w:t>___»________</w:t>
      </w:r>
      <w:r w:rsidR="00124A3F">
        <w:t>________</w:t>
      </w:r>
      <w:r>
        <w:t>____г.___________</w:t>
      </w:r>
      <w:r w:rsidR="00124A3F">
        <w:t>__________________________________________</w:t>
      </w:r>
      <w:r>
        <w:t>________________</w:t>
      </w:r>
    </w:p>
    <w:p w:rsidR="00FD6AE1" w:rsidRDefault="00FD6AE1" w:rsidP="00124A3F">
      <w:pPr>
        <w:pStyle w:val="12"/>
        <w:widowControl w:val="0"/>
      </w:pPr>
    </w:p>
    <w:p w:rsidR="00EB666B" w:rsidRDefault="00EB666B" w:rsidP="00124A3F">
      <w:pPr>
        <w:pStyle w:val="12"/>
        <w:widowControl w:val="0"/>
      </w:pPr>
      <w:r>
        <w:t xml:space="preserve"> ___________________________________________________________</w:t>
      </w:r>
      <w:r w:rsidR="00124A3F">
        <w:t>_______________________</w:t>
      </w:r>
      <w:r>
        <w:t>________________________</w:t>
      </w:r>
    </w:p>
    <w:p w:rsidR="00FD6AE1" w:rsidRDefault="00FD6AE1" w:rsidP="00EB666B">
      <w:pPr>
        <w:pStyle w:val="12"/>
        <w:widowControl w:val="0"/>
        <w:jc w:val="both"/>
      </w:pPr>
    </w:p>
    <w:p w:rsidR="00EB666B" w:rsidRDefault="00EB666B" w:rsidP="00EB666B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124A3F" w:rsidRDefault="00124A3F" w:rsidP="00EB666B">
      <w:pPr>
        <w:pStyle w:val="12"/>
        <w:widowControl w:val="0"/>
        <w:jc w:val="both"/>
      </w:pPr>
    </w:p>
    <w:p w:rsidR="00EB666B" w:rsidRDefault="00EB666B" w:rsidP="00EB666B">
      <w:pPr>
        <w:pStyle w:val="3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 в целях, определенных п.11 ст.15</w:t>
      </w:r>
      <w:r w:rsidR="000B74C8">
        <w:rPr>
          <w:sz w:val="24"/>
          <w:szCs w:val="24"/>
        </w:rPr>
        <w:t>,</w:t>
      </w:r>
      <w:r w:rsidR="000A6A59" w:rsidRPr="000A6A59">
        <w:rPr>
          <w:sz w:val="24"/>
          <w:szCs w:val="24"/>
        </w:rPr>
        <w:t>в соответствии с Федеральным законом от 26.07.2006 № 135-ФЗ «О защите конкуренции»</w:t>
      </w:r>
      <w:r w:rsidRPr="000A6A59">
        <w:rPr>
          <w:sz w:val="24"/>
          <w:szCs w:val="24"/>
        </w:rPr>
        <w:t>,</w:t>
      </w:r>
      <w:r w:rsidRPr="0067641F">
        <w:rPr>
          <w:sz w:val="24"/>
          <w:szCs w:val="24"/>
        </w:rPr>
        <w:t xml:space="preserve"> в случае признания участником аукциона.</w:t>
      </w:r>
    </w:p>
    <w:p w:rsidR="00EB666B" w:rsidRDefault="00EB666B" w:rsidP="00EB666B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</w:t>
      </w:r>
      <w:r w:rsidR="002D333A">
        <w:rPr>
          <w:sz w:val="24"/>
          <w:szCs w:val="24"/>
        </w:rPr>
        <w:t>на</w:t>
      </w:r>
      <w:r w:rsidR="002D333A" w:rsidRPr="006B6215">
        <w:rPr>
          <w:sz w:val="24"/>
          <w:szCs w:val="24"/>
        </w:rPr>
        <w:t>право заключения договора аренды</w:t>
      </w:r>
      <w:r w:rsidRPr="0067641F">
        <w:rPr>
          <w:sz w:val="24"/>
          <w:szCs w:val="24"/>
        </w:rPr>
        <w:t xml:space="preserve"> имущества, находящегося в муниципальной собственности</w:t>
      </w:r>
      <w:r w:rsidR="00124A3F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Катав-Ивановского</w:t>
      </w:r>
      <w:proofErr w:type="gramEnd"/>
      <w:r>
        <w:rPr>
          <w:sz w:val="24"/>
          <w:szCs w:val="24"/>
        </w:rPr>
        <w:t xml:space="preserve"> муниципального района</w:t>
      </w:r>
      <w:r w:rsidRPr="0067641F">
        <w:rPr>
          <w:sz w:val="24"/>
          <w:szCs w:val="24"/>
        </w:rPr>
        <w:t>, а именно:</w:t>
      </w:r>
    </w:p>
    <w:p w:rsidR="001F2E4E" w:rsidRDefault="006C4D8A" w:rsidP="006C4D8A">
      <w:pPr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B90906">
        <w:rPr>
          <w:sz w:val="24"/>
          <w:szCs w:val="24"/>
        </w:rPr>
        <w:t xml:space="preserve">автобус ПАЗ-4234-04,  год выпуска - 2018г.,  модель, номер двигателя 534230   </w:t>
      </w:r>
      <w:r w:rsidRPr="00B90906">
        <w:rPr>
          <w:sz w:val="24"/>
          <w:szCs w:val="24"/>
          <w:lang w:val="en-US"/>
        </w:rPr>
        <w:t>J</w:t>
      </w:r>
      <w:r w:rsidRPr="00B90906">
        <w:rPr>
          <w:sz w:val="24"/>
          <w:szCs w:val="24"/>
        </w:rPr>
        <w:t xml:space="preserve">0067749, идентификационный № </w:t>
      </w:r>
      <w:r w:rsidRPr="00B90906">
        <w:rPr>
          <w:sz w:val="24"/>
          <w:szCs w:val="24"/>
          <w:lang w:val="en-US"/>
        </w:rPr>
        <w:t>X</w:t>
      </w:r>
      <w:r w:rsidRPr="00B90906">
        <w:rPr>
          <w:sz w:val="24"/>
          <w:szCs w:val="24"/>
        </w:rPr>
        <w:t>1</w:t>
      </w:r>
      <w:r w:rsidRPr="00B90906">
        <w:rPr>
          <w:sz w:val="24"/>
          <w:szCs w:val="24"/>
          <w:lang w:val="en-US"/>
        </w:rPr>
        <w:t>M</w:t>
      </w:r>
      <w:r w:rsidRPr="00B90906">
        <w:rPr>
          <w:sz w:val="24"/>
          <w:szCs w:val="24"/>
        </w:rPr>
        <w:t>4234</w:t>
      </w:r>
      <w:r w:rsidRPr="00B90906">
        <w:rPr>
          <w:sz w:val="24"/>
          <w:szCs w:val="24"/>
          <w:lang w:val="en-US"/>
        </w:rPr>
        <w:t>N</w:t>
      </w:r>
      <w:r w:rsidRPr="00B90906">
        <w:rPr>
          <w:sz w:val="24"/>
          <w:szCs w:val="24"/>
        </w:rPr>
        <w:t>0</w:t>
      </w:r>
      <w:r w:rsidRPr="00B90906">
        <w:rPr>
          <w:sz w:val="24"/>
          <w:szCs w:val="24"/>
          <w:lang w:val="en-US"/>
        </w:rPr>
        <w:t>J</w:t>
      </w:r>
      <w:r w:rsidRPr="00B90906">
        <w:rPr>
          <w:sz w:val="24"/>
          <w:szCs w:val="24"/>
        </w:rPr>
        <w:t>0000513,  ПТС 52 ОУ 7660</w:t>
      </w:r>
      <w:r w:rsidR="001F2E4E">
        <w:rPr>
          <w:sz w:val="24"/>
          <w:szCs w:val="24"/>
        </w:rPr>
        <w:t>15, гос. рег. знак</w:t>
      </w:r>
      <w:proofErr w:type="gramStart"/>
      <w:r w:rsidR="001F2E4E">
        <w:rPr>
          <w:sz w:val="24"/>
          <w:szCs w:val="24"/>
        </w:rPr>
        <w:t xml:space="preserve"> О</w:t>
      </w:r>
      <w:proofErr w:type="gramEnd"/>
      <w:r w:rsidR="001F2E4E">
        <w:rPr>
          <w:sz w:val="24"/>
          <w:szCs w:val="24"/>
        </w:rPr>
        <w:t xml:space="preserve"> 022 ТН 174.</w:t>
      </w:r>
    </w:p>
    <w:p w:rsidR="001F2E4E" w:rsidRDefault="001F2E4E" w:rsidP="006C4D8A">
      <w:pPr>
        <w:rPr>
          <w:sz w:val="24"/>
          <w:szCs w:val="24"/>
        </w:rPr>
      </w:pPr>
    </w:p>
    <w:p w:rsidR="006C4D8A" w:rsidRDefault="006C4D8A" w:rsidP="006C4D8A">
      <w:pPr>
        <w:rPr>
          <w:color w:val="000000"/>
          <w:sz w:val="24"/>
          <w:szCs w:val="24"/>
        </w:rPr>
      </w:pPr>
      <w:r w:rsidRPr="006C4D8A">
        <w:rPr>
          <w:sz w:val="24"/>
          <w:szCs w:val="24"/>
        </w:rPr>
        <w:t xml:space="preserve"> </w:t>
      </w:r>
      <w:r w:rsidRPr="00F252B4">
        <w:rPr>
          <w:bCs/>
          <w:sz w:val="24"/>
          <w:szCs w:val="24"/>
        </w:rPr>
        <w:t xml:space="preserve">Для </w:t>
      </w:r>
      <w:r>
        <w:rPr>
          <w:color w:val="000000"/>
          <w:sz w:val="24"/>
          <w:szCs w:val="24"/>
        </w:rPr>
        <w:t>пассажирских перевозок</w:t>
      </w:r>
      <w:r w:rsidRPr="00F252B4">
        <w:rPr>
          <w:color w:val="000000"/>
          <w:sz w:val="24"/>
          <w:szCs w:val="24"/>
        </w:rPr>
        <w:t xml:space="preserve"> на территории </w:t>
      </w:r>
      <w:proofErr w:type="gramStart"/>
      <w:r w:rsidRPr="00F252B4">
        <w:rPr>
          <w:color w:val="000000"/>
          <w:sz w:val="24"/>
          <w:szCs w:val="24"/>
        </w:rPr>
        <w:t>Катав-И</w:t>
      </w:r>
      <w:r>
        <w:rPr>
          <w:color w:val="000000"/>
          <w:sz w:val="24"/>
          <w:szCs w:val="24"/>
        </w:rPr>
        <w:t>вановского</w:t>
      </w:r>
      <w:proofErr w:type="gramEnd"/>
      <w:r>
        <w:rPr>
          <w:color w:val="000000"/>
          <w:sz w:val="24"/>
          <w:szCs w:val="24"/>
        </w:rPr>
        <w:t xml:space="preserve"> муниципального района.</w:t>
      </w:r>
    </w:p>
    <w:p w:rsidR="006C4D8A" w:rsidRPr="006C4D8A" w:rsidRDefault="006C4D8A" w:rsidP="006C4D8A">
      <w:pPr>
        <w:rPr>
          <w:sz w:val="24"/>
          <w:szCs w:val="24"/>
        </w:rPr>
      </w:pPr>
    </w:p>
    <w:p w:rsidR="00EB666B" w:rsidRPr="00D7463F" w:rsidRDefault="00EB666B" w:rsidP="006C4D8A">
      <w:pPr>
        <w:ind w:firstLine="708"/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D7463F">
        <w:rPr>
          <w:sz w:val="24"/>
          <w:szCs w:val="24"/>
        </w:rPr>
        <w:t>соответстви</w:t>
      </w:r>
      <w:r w:rsidR="006F7102">
        <w:rPr>
          <w:sz w:val="24"/>
          <w:szCs w:val="24"/>
        </w:rPr>
        <w:t>и</w:t>
      </w:r>
      <w:proofErr w:type="gramEnd"/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042437" w:rsidRDefault="00042437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Подтверждаю, что ознакомлен с условиями договора </w:t>
      </w:r>
      <w:r w:rsidR="000C3BBF">
        <w:rPr>
          <w:sz w:val="24"/>
          <w:szCs w:val="24"/>
        </w:rPr>
        <w:t>аренды</w:t>
      </w:r>
      <w:r>
        <w:rPr>
          <w:sz w:val="24"/>
          <w:szCs w:val="24"/>
        </w:rPr>
        <w:t xml:space="preserve"> имущества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 w:rsidR="000C3BBF">
        <w:rPr>
          <w:sz w:val="24"/>
          <w:szCs w:val="24"/>
        </w:rPr>
        <w:t>аренды</w:t>
      </w:r>
      <w:r w:rsidRPr="00386C51">
        <w:rPr>
          <w:sz w:val="24"/>
          <w:szCs w:val="24"/>
        </w:rPr>
        <w:t xml:space="preserve">  муниципального</w:t>
      </w:r>
      <w:r w:rsidR="00173DC6">
        <w:rPr>
          <w:sz w:val="24"/>
          <w:szCs w:val="24"/>
        </w:rPr>
        <w:t xml:space="preserve"> имущества</w:t>
      </w:r>
      <w:r w:rsidR="00124A3F">
        <w:rPr>
          <w:sz w:val="24"/>
          <w:szCs w:val="24"/>
        </w:rPr>
        <w:t xml:space="preserve"> </w:t>
      </w:r>
      <w:r w:rsidR="005674A1" w:rsidRPr="005674A1">
        <w:rPr>
          <w:sz w:val="24"/>
          <w:szCs w:val="24"/>
        </w:rPr>
        <w:t xml:space="preserve">не ранее чем через 10 дней и не позднее чем через 20 дней  со дня </w:t>
      </w:r>
      <w:r>
        <w:rPr>
          <w:sz w:val="24"/>
          <w:szCs w:val="24"/>
        </w:rPr>
        <w:t>подведения итогов аукциона;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</w:t>
      </w:r>
      <w:proofErr w:type="gramStart"/>
      <w:r w:rsidRPr="00D7463F">
        <w:rPr>
          <w:sz w:val="24"/>
          <w:szCs w:val="24"/>
        </w:rPr>
        <w:t>ознакомлен</w:t>
      </w:r>
      <w:proofErr w:type="gramEnd"/>
      <w:r w:rsidRPr="00D7463F">
        <w:rPr>
          <w:sz w:val="24"/>
          <w:szCs w:val="24"/>
        </w:rPr>
        <w:t xml:space="preserve"> с характеристиками имущества,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EB666B" w:rsidRDefault="00EB666B" w:rsidP="000C3BB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>данными о</w:t>
      </w:r>
      <w:r w:rsidR="00124A3F">
        <w:rPr>
          <w:sz w:val="24"/>
          <w:szCs w:val="24"/>
        </w:rPr>
        <w:t xml:space="preserve"> </w:t>
      </w:r>
      <w:r w:rsidR="00033D5C">
        <w:rPr>
          <w:sz w:val="24"/>
          <w:szCs w:val="24"/>
        </w:rPr>
        <w:t>Арендодателе</w:t>
      </w:r>
      <w:r w:rsidRPr="00075D60">
        <w:rPr>
          <w:sz w:val="24"/>
          <w:szCs w:val="24"/>
        </w:rPr>
        <w:t xml:space="preserve">, предмете аукциона, начальной цене </w:t>
      </w:r>
      <w:r w:rsidR="000C3BBF">
        <w:rPr>
          <w:sz w:val="24"/>
          <w:szCs w:val="24"/>
        </w:rPr>
        <w:t>на</w:t>
      </w:r>
      <w:r w:rsidR="000C3BBF" w:rsidRPr="006B6215">
        <w:rPr>
          <w:sz w:val="24"/>
          <w:szCs w:val="24"/>
        </w:rPr>
        <w:t>право заключения договора аренды</w:t>
      </w:r>
      <w:r w:rsidR="000C3BBF" w:rsidRPr="0067641F">
        <w:rPr>
          <w:sz w:val="24"/>
          <w:szCs w:val="24"/>
        </w:rPr>
        <w:t xml:space="preserve"> имущества</w:t>
      </w:r>
      <w:r w:rsidRPr="00075D60">
        <w:rPr>
          <w:sz w:val="24"/>
          <w:szCs w:val="24"/>
        </w:rPr>
        <w:t xml:space="preserve">, величине повышения начальной цены </w:t>
      </w:r>
      <w:r w:rsidR="000C3BBF">
        <w:rPr>
          <w:sz w:val="24"/>
          <w:szCs w:val="24"/>
        </w:rPr>
        <w:t>на</w:t>
      </w:r>
      <w:r w:rsidR="000C3BBF" w:rsidRPr="006B6215">
        <w:rPr>
          <w:sz w:val="24"/>
          <w:szCs w:val="24"/>
        </w:rPr>
        <w:t>право заключения договора аренды</w:t>
      </w:r>
      <w:r w:rsidR="000C3BBF" w:rsidRPr="0067641F">
        <w:rPr>
          <w:sz w:val="24"/>
          <w:szCs w:val="24"/>
        </w:rPr>
        <w:t xml:space="preserve"> имуществ</w:t>
      </w:r>
      <w:proofErr w:type="gramStart"/>
      <w:r w:rsidR="000C3BBF" w:rsidRPr="0067641F">
        <w:rPr>
          <w:sz w:val="24"/>
          <w:szCs w:val="24"/>
        </w:rPr>
        <w:t>а</w:t>
      </w:r>
      <w:r w:rsidRPr="00075D60">
        <w:rPr>
          <w:sz w:val="24"/>
          <w:szCs w:val="24"/>
        </w:rPr>
        <w:t>(</w:t>
      </w:r>
      <w:proofErr w:type="gramEnd"/>
      <w:r w:rsidRPr="00075D60">
        <w:rPr>
          <w:sz w:val="24"/>
          <w:szCs w:val="24"/>
        </w:rPr>
        <w:t xml:space="preserve">«шаг аукциона»), дате, времени проведения аукциона, порядке его проведения, порядке определения победителя, заключения договора </w:t>
      </w:r>
      <w:r w:rsidR="000C3BBF">
        <w:rPr>
          <w:sz w:val="24"/>
          <w:szCs w:val="24"/>
        </w:rPr>
        <w:t>аренды</w:t>
      </w:r>
      <w:r w:rsidRPr="00075D60">
        <w:rPr>
          <w:sz w:val="24"/>
          <w:szCs w:val="24"/>
        </w:rPr>
        <w:t xml:space="preserve"> и его условиями, последствиях уклонения или отказа от подписания протокола об итогах аукциона, договора </w:t>
      </w:r>
      <w:r w:rsidR="000C3BBF">
        <w:rPr>
          <w:sz w:val="24"/>
          <w:szCs w:val="24"/>
        </w:rPr>
        <w:t>аренды имущества.</w:t>
      </w:r>
    </w:p>
    <w:p w:rsidR="00EB666B" w:rsidRDefault="00EB666B" w:rsidP="00EB666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EB666B" w:rsidRPr="00386C51" w:rsidRDefault="00EB666B" w:rsidP="00EB666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EB666B" w:rsidRDefault="00EB666B" w:rsidP="00EB666B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EB666B" w:rsidRDefault="00EB666B" w:rsidP="00EB666B">
      <w:pPr>
        <w:ind w:right="-58"/>
        <w:jc w:val="both"/>
        <w:rPr>
          <w:sz w:val="24"/>
        </w:rPr>
      </w:pPr>
    </w:p>
    <w:p w:rsidR="00EB666B" w:rsidRPr="008C6EC8" w:rsidRDefault="00EB666B" w:rsidP="00EB666B">
      <w:pPr>
        <w:jc w:val="both"/>
        <w:rPr>
          <w:snapToGrid w:val="0"/>
          <w:sz w:val="24"/>
        </w:rPr>
      </w:pPr>
    </w:p>
    <w:p w:rsidR="00EB666B" w:rsidRPr="00DA3395" w:rsidRDefault="00EB666B" w:rsidP="00EB666B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EB666B" w:rsidRPr="00DA3395" w:rsidRDefault="00EB666B" w:rsidP="00EB666B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EB666B" w:rsidRPr="00DA3395" w:rsidRDefault="00EB666B" w:rsidP="00EB666B">
      <w:pPr>
        <w:rPr>
          <w:sz w:val="24"/>
          <w:szCs w:val="24"/>
        </w:rPr>
      </w:pPr>
    </w:p>
    <w:p w:rsidR="00EB666B" w:rsidRPr="008C3025" w:rsidRDefault="00EB666B" w:rsidP="00EB666B">
      <w:pPr>
        <w:rPr>
          <w:b/>
          <w:szCs w:val="28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</w:t>
      </w:r>
      <w:r w:rsidR="000F487E">
        <w:rPr>
          <w:sz w:val="24"/>
          <w:szCs w:val="24"/>
        </w:rPr>
        <w:t>3</w:t>
      </w:r>
      <w:r w:rsidRPr="00DA3395">
        <w:rPr>
          <w:sz w:val="24"/>
          <w:szCs w:val="24"/>
        </w:rPr>
        <w:t>г. (дата подачи заявки)</w:t>
      </w:r>
    </w:p>
    <w:p w:rsidR="00EB666B" w:rsidRDefault="00EB666B" w:rsidP="00EB666B"/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2F1949" w:rsidRDefault="002F1949" w:rsidP="003E5EEC">
      <w:pPr>
        <w:ind w:left="5812" w:firstLine="142"/>
        <w:jc w:val="right"/>
        <w:rPr>
          <w:bCs/>
          <w:sz w:val="24"/>
          <w:szCs w:val="24"/>
        </w:rPr>
      </w:pPr>
    </w:p>
    <w:p w:rsidR="00011FBD" w:rsidRDefault="00011FBD" w:rsidP="003E5EEC">
      <w:pPr>
        <w:ind w:left="5812" w:firstLine="142"/>
        <w:jc w:val="right"/>
        <w:rPr>
          <w:bCs/>
          <w:sz w:val="24"/>
          <w:szCs w:val="24"/>
        </w:rPr>
      </w:pPr>
    </w:p>
    <w:p w:rsidR="00011FBD" w:rsidRDefault="00011FBD" w:rsidP="003E5EEC">
      <w:pPr>
        <w:ind w:left="5812" w:firstLine="142"/>
        <w:jc w:val="right"/>
        <w:rPr>
          <w:bCs/>
          <w:sz w:val="24"/>
          <w:szCs w:val="24"/>
        </w:rPr>
      </w:pPr>
    </w:p>
    <w:p w:rsidR="00011FBD" w:rsidRDefault="00011FBD" w:rsidP="003E5EEC">
      <w:pPr>
        <w:ind w:left="5812" w:firstLine="142"/>
        <w:jc w:val="right"/>
        <w:rPr>
          <w:bCs/>
          <w:sz w:val="24"/>
          <w:szCs w:val="24"/>
        </w:rPr>
      </w:pPr>
    </w:p>
    <w:p w:rsidR="00011FBD" w:rsidRDefault="00011FBD" w:rsidP="003E5EEC">
      <w:pPr>
        <w:ind w:left="5812" w:firstLine="142"/>
        <w:jc w:val="right"/>
        <w:rPr>
          <w:bCs/>
          <w:sz w:val="24"/>
          <w:szCs w:val="24"/>
        </w:rPr>
      </w:pPr>
    </w:p>
    <w:p w:rsidR="00011FBD" w:rsidRDefault="00011FBD" w:rsidP="003E5EEC">
      <w:pPr>
        <w:ind w:left="5812" w:firstLine="142"/>
        <w:jc w:val="right"/>
        <w:rPr>
          <w:bCs/>
          <w:sz w:val="24"/>
          <w:szCs w:val="24"/>
        </w:rPr>
      </w:pPr>
    </w:p>
    <w:p w:rsidR="002F1949" w:rsidRDefault="002F1949" w:rsidP="003E5EEC">
      <w:pPr>
        <w:ind w:left="5812" w:firstLine="142"/>
        <w:jc w:val="right"/>
        <w:rPr>
          <w:bCs/>
          <w:sz w:val="24"/>
          <w:szCs w:val="24"/>
        </w:rPr>
      </w:pPr>
    </w:p>
    <w:p w:rsidR="00D9524F" w:rsidRDefault="00D9524F" w:rsidP="003E5EEC">
      <w:pPr>
        <w:ind w:left="5812" w:firstLine="142"/>
        <w:jc w:val="right"/>
        <w:rPr>
          <w:bCs/>
          <w:sz w:val="24"/>
          <w:szCs w:val="24"/>
        </w:rPr>
      </w:pPr>
    </w:p>
    <w:p w:rsidR="00124A3F" w:rsidRDefault="00124A3F" w:rsidP="00D5492C">
      <w:pPr>
        <w:widowControl/>
        <w:jc w:val="right"/>
        <w:rPr>
          <w:sz w:val="24"/>
          <w:szCs w:val="24"/>
        </w:rPr>
      </w:pPr>
    </w:p>
    <w:p w:rsidR="001F2E4E" w:rsidRDefault="001F2E4E" w:rsidP="00D5492C">
      <w:pPr>
        <w:widowControl/>
        <w:jc w:val="right"/>
        <w:rPr>
          <w:sz w:val="24"/>
          <w:szCs w:val="24"/>
        </w:rPr>
      </w:pPr>
    </w:p>
    <w:p w:rsidR="00124A3F" w:rsidRPr="006B4CC7" w:rsidRDefault="00124A3F" w:rsidP="00124A3F">
      <w:pPr>
        <w:autoSpaceDE w:val="0"/>
        <w:autoSpaceDN w:val="0"/>
        <w:adjustRightInd w:val="0"/>
        <w:ind w:left="-567" w:right="-85"/>
        <w:jc w:val="right"/>
        <w:rPr>
          <w:bCs/>
        </w:rPr>
      </w:pPr>
      <w:r w:rsidRPr="006B4CC7">
        <w:t>П</w:t>
      </w:r>
      <w:r>
        <w:t>риложение 2</w:t>
      </w:r>
    </w:p>
    <w:p w:rsidR="00124A3F" w:rsidRPr="006B4CC7" w:rsidRDefault="00124A3F" w:rsidP="00124A3F">
      <w:pPr>
        <w:autoSpaceDE w:val="0"/>
        <w:autoSpaceDN w:val="0"/>
        <w:adjustRightInd w:val="0"/>
        <w:ind w:left="-567" w:right="-85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124A3F" w:rsidRPr="009E4E8C" w:rsidRDefault="00124A3F" w:rsidP="00124A3F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124A3F" w:rsidRPr="009E4E8C" w:rsidRDefault="00124A3F" w:rsidP="00124A3F">
      <w:pPr>
        <w:ind w:right="554"/>
        <w:jc w:val="center"/>
        <w:rPr>
          <w:sz w:val="24"/>
          <w:szCs w:val="24"/>
        </w:rPr>
      </w:pPr>
    </w:p>
    <w:p w:rsidR="00124A3F" w:rsidRDefault="00124A3F" w:rsidP="00124A3F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  <w:r w:rsidR="00E8035F">
        <w:rPr>
          <w:b/>
          <w:color w:val="000000"/>
          <w:szCs w:val="24"/>
        </w:rPr>
        <w:t xml:space="preserve"> </w:t>
      </w:r>
      <w:r w:rsidR="00E8035F" w:rsidRPr="00CC3E72">
        <w:rPr>
          <w:b/>
          <w:sz w:val="24"/>
          <w:szCs w:val="24"/>
        </w:rPr>
        <w:t xml:space="preserve">(ЛОТ № </w:t>
      </w:r>
      <w:r w:rsidR="00E8035F">
        <w:rPr>
          <w:b/>
          <w:sz w:val="24"/>
          <w:szCs w:val="24"/>
        </w:rPr>
        <w:t>2</w:t>
      </w:r>
      <w:r w:rsidR="00E8035F" w:rsidRPr="00CC3E72">
        <w:rPr>
          <w:b/>
          <w:sz w:val="24"/>
          <w:szCs w:val="24"/>
        </w:rPr>
        <w:t>)</w:t>
      </w:r>
    </w:p>
    <w:p w:rsidR="00124A3F" w:rsidRPr="007E1841" w:rsidRDefault="00124A3F" w:rsidP="00124A3F">
      <w:pPr>
        <w:pStyle w:val="12"/>
        <w:widowControl w:val="0"/>
        <w:jc w:val="center"/>
        <w:rPr>
          <w:sz w:val="22"/>
          <w:szCs w:val="22"/>
        </w:rPr>
      </w:pPr>
      <w:proofErr w:type="gramStart"/>
      <w:r w:rsidRPr="007E1841">
        <w:rPr>
          <w:color w:val="000000"/>
          <w:sz w:val="22"/>
          <w:szCs w:val="22"/>
        </w:rPr>
        <w:t>(заполняется претендентом (его представителем)</w:t>
      </w:r>
      <w:proofErr w:type="gramEnd"/>
    </w:p>
    <w:p w:rsidR="00124A3F" w:rsidRDefault="00124A3F" w:rsidP="00124A3F">
      <w:pPr>
        <w:tabs>
          <w:tab w:val="left" w:pos="5245"/>
        </w:tabs>
        <w:rPr>
          <w:snapToGrid w:val="0"/>
          <w:sz w:val="22"/>
        </w:rPr>
      </w:pPr>
    </w:p>
    <w:p w:rsidR="00124A3F" w:rsidRPr="00124A3F" w:rsidRDefault="00124A3F" w:rsidP="00124A3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B01B47">
        <w:rPr>
          <w:b/>
          <w:color w:val="000000"/>
        </w:rPr>
        <w:t>Продавец:</w:t>
      </w:r>
      <w:r>
        <w:rPr>
          <w:b/>
          <w:color w:val="000000"/>
        </w:rPr>
        <w:t xml:space="preserve"> </w:t>
      </w:r>
      <w:r w:rsidRPr="00124A3F">
        <w:rPr>
          <w:sz w:val="22"/>
          <w:szCs w:val="22"/>
        </w:rPr>
        <w:t xml:space="preserve">Комитет имущественных отношений Администрации </w:t>
      </w:r>
      <w:proofErr w:type="gramStart"/>
      <w:r w:rsidRPr="00124A3F">
        <w:rPr>
          <w:sz w:val="22"/>
          <w:szCs w:val="22"/>
        </w:rPr>
        <w:t>Катав-Ивановского</w:t>
      </w:r>
      <w:proofErr w:type="gramEnd"/>
      <w:r w:rsidRPr="00124A3F">
        <w:rPr>
          <w:sz w:val="22"/>
          <w:szCs w:val="22"/>
        </w:rPr>
        <w:t xml:space="preserve"> муниципального района</w:t>
      </w:r>
    </w:p>
    <w:p w:rsidR="00124A3F" w:rsidRPr="00124A3F" w:rsidRDefault="00124A3F" w:rsidP="00124A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124A3F" w:rsidRPr="00124A3F" w:rsidRDefault="00124A3F" w:rsidP="00124A3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</w:t>
      </w:r>
      <w:r w:rsidRPr="00124A3F">
        <w:rPr>
          <w:color w:val="000000"/>
          <w:sz w:val="22"/>
          <w:szCs w:val="22"/>
        </w:rPr>
        <w:t>физическое лицо/юридическое лицо</w:t>
      </w:r>
    </w:p>
    <w:p w:rsidR="00124A3F" w:rsidRDefault="00124A3F" w:rsidP="00124A3F">
      <w:pPr>
        <w:pStyle w:val="12"/>
        <w:widowControl w:val="0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</w:t>
      </w:r>
    </w:p>
    <w:p w:rsidR="00124A3F" w:rsidRDefault="00124A3F" w:rsidP="00124A3F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124A3F" w:rsidRDefault="00124A3F" w:rsidP="00124A3F">
      <w:pPr>
        <w:pStyle w:val="12"/>
      </w:pPr>
      <w:r>
        <w:t>действующий _____________________________________________________________________________________________,</w:t>
      </w:r>
    </w:p>
    <w:p w:rsidR="00124A3F" w:rsidRPr="00B01B47" w:rsidRDefault="00124A3F" w:rsidP="00124A3F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124A3F" w:rsidRPr="00172487" w:rsidRDefault="00124A3F" w:rsidP="00124A3F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124A3F" w:rsidRPr="003C31F9" w:rsidRDefault="00124A3F" w:rsidP="00124A3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_________________________</w:t>
      </w:r>
      <w:r w:rsidRPr="003C31F9">
        <w:rPr>
          <w:color w:val="000000"/>
          <w:sz w:val="22"/>
          <w:szCs w:val="22"/>
        </w:rPr>
        <w:t xml:space="preserve">__серия ______№ </w:t>
      </w:r>
      <w:r>
        <w:rPr>
          <w:color w:val="000000"/>
          <w:sz w:val="22"/>
          <w:szCs w:val="22"/>
        </w:rPr>
        <w:t>____________________,</w:t>
      </w:r>
    </w:p>
    <w:p w:rsidR="00124A3F" w:rsidRPr="003C31F9" w:rsidRDefault="00124A3F" w:rsidP="00124A3F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 xml:space="preserve">_ </w:t>
      </w:r>
      <w:proofErr w:type="gramStart"/>
      <w:r w:rsidRPr="003C31F9">
        <w:rPr>
          <w:color w:val="000000"/>
          <w:sz w:val="22"/>
          <w:szCs w:val="22"/>
        </w:rPr>
        <w:t>г</w:t>
      </w:r>
      <w:proofErr w:type="gramEnd"/>
      <w:r w:rsidRPr="003C31F9">
        <w:rPr>
          <w:color w:val="000000"/>
          <w:sz w:val="22"/>
          <w:szCs w:val="22"/>
        </w:rPr>
        <w:t>. _________________________________________</w:t>
      </w:r>
      <w:r>
        <w:rPr>
          <w:color w:val="000000"/>
          <w:sz w:val="22"/>
          <w:szCs w:val="22"/>
        </w:rPr>
        <w:t>________________________________</w:t>
      </w:r>
    </w:p>
    <w:p w:rsidR="00124A3F" w:rsidRDefault="00124A3F" w:rsidP="00124A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124A3F" w:rsidRDefault="00124A3F" w:rsidP="00124A3F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_______________________________________</w:t>
      </w:r>
    </w:p>
    <w:p w:rsidR="00124A3F" w:rsidRDefault="00124A3F" w:rsidP="00124A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124A3F" w:rsidRPr="003C31F9" w:rsidRDefault="00124A3F" w:rsidP="00124A3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______________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124A3F" w:rsidRDefault="00124A3F" w:rsidP="00124A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124A3F" w:rsidRPr="003C31F9" w:rsidRDefault="00124A3F" w:rsidP="00124A3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124A3F" w:rsidRPr="003C31F9" w:rsidRDefault="00124A3F" w:rsidP="00124A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124A3F" w:rsidRPr="00172487" w:rsidRDefault="00124A3F" w:rsidP="00124A3F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124A3F" w:rsidRPr="003C31F9" w:rsidRDefault="00124A3F" w:rsidP="00124A3F">
      <w:pPr>
        <w:pStyle w:val="12"/>
        <w:widowControl w:val="0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</w:t>
      </w:r>
      <w:r>
        <w:rPr>
          <w:color w:val="000000"/>
          <w:sz w:val="22"/>
          <w:szCs w:val="22"/>
        </w:rPr>
        <w:t>_____________</w:t>
      </w:r>
      <w:r w:rsidRPr="003C31F9"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</w:rPr>
        <w:t>____</w:t>
      </w:r>
    </w:p>
    <w:p w:rsidR="00124A3F" w:rsidRPr="003C31F9" w:rsidRDefault="00124A3F" w:rsidP="00124A3F">
      <w:pPr>
        <w:pStyle w:val="12"/>
        <w:widowControl w:val="0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серия _______ № __________, </w:t>
      </w:r>
      <w:proofErr w:type="gramStart"/>
      <w:r w:rsidRPr="003C31F9">
        <w:rPr>
          <w:color w:val="000000"/>
          <w:sz w:val="22"/>
          <w:szCs w:val="22"/>
        </w:rPr>
        <w:t>выдан</w:t>
      </w:r>
      <w:proofErr w:type="gramEnd"/>
      <w:r w:rsidRPr="003C31F9">
        <w:rPr>
          <w:color w:val="000000"/>
          <w:sz w:val="22"/>
          <w:szCs w:val="22"/>
        </w:rPr>
        <w:t xml:space="preserve"> «_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__»___________</w:t>
      </w:r>
      <w:r>
        <w:rPr>
          <w:color w:val="000000"/>
          <w:sz w:val="22"/>
          <w:szCs w:val="22"/>
        </w:rPr>
        <w:t>_____</w:t>
      </w:r>
      <w:r w:rsidRPr="003C31F9">
        <w:rPr>
          <w:color w:val="000000"/>
          <w:sz w:val="22"/>
          <w:szCs w:val="22"/>
        </w:rPr>
        <w:t>______г.</w:t>
      </w:r>
      <w:r>
        <w:rPr>
          <w:sz w:val="22"/>
          <w:szCs w:val="22"/>
        </w:rPr>
        <w:t xml:space="preserve">________________________________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</w:t>
      </w:r>
      <w:r>
        <w:rPr>
          <w:sz w:val="22"/>
          <w:szCs w:val="22"/>
        </w:rPr>
        <w:t>_____________</w:t>
      </w:r>
      <w:r w:rsidRPr="003C31F9">
        <w:rPr>
          <w:sz w:val="22"/>
          <w:szCs w:val="22"/>
        </w:rPr>
        <w:t>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124A3F" w:rsidRDefault="00124A3F" w:rsidP="00124A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124A3F" w:rsidRPr="003C31F9" w:rsidRDefault="00124A3F" w:rsidP="00124A3F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________________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124A3F" w:rsidRDefault="00124A3F" w:rsidP="00124A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124A3F" w:rsidRPr="003C31F9" w:rsidRDefault="00124A3F" w:rsidP="00124A3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</w:t>
      </w:r>
      <w:r>
        <w:rPr>
          <w:color w:val="000000"/>
          <w:sz w:val="22"/>
          <w:szCs w:val="22"/>
        </w:rPr>
        <w:t>__________</w:t>
      </w:r>
      <w:r w:rsidRPr="003C31F9">
        <w:rPr>
          <w:color w:val="000000"/>
          <w:sz w:val="22"/>
          <w:szCs w:val="22"/>
        </w:rPr>
        <w:t>___________________________</w:t>
      </w:r>
      <w:r>
        <w:rPr>
          <w:color w:val="000000"/>
          <w:sz w:val="22"/>
          <w:szCs w:val="22"/>
        </w:rPr>
        <w:t>____</w:t>
      </w:r>
    </w:p>
    <w:p w:rsidR="00124A3F" w:rsidRPr="003C31F9" w:rsidRDefault="00124A3F" w:rsidP="00124A3F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___________</w:t>
      </w:r>
      <w:r w:rsidRPr="003C31F9">
        <w:rPr>
          <w:color w:val="000000"/>
          <w:sz w:val="22"/>
          <w:szCs w:val="22"/>
        </w:rPr>
        <w:t>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124A3F" w:rsidRDefault="00124A3F" w:rsidP="00124A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124A3F" w:rsidRDefault="00124A3F" w:rsidP="00124A3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124A3F" w:rsidRDefault="00124A3F" w:rsidP="00124A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124A3F" w:rsidRPr="003C31F9" w:rsidRDefault="00124A3F" w:rsidP="00124A3F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124A3F" w:rsidRDefault="00124A3F" w:rsidP="00124A3F">
      <w:pPr>
        <w:pStyle w:val="12"/>
        <w:widowControl w:val="0"/>
        <w:jc w:val="both"/>
        <w:rPr>
          <w:color w:val="000000"/>
        </w:rPr>
      </w:pPr>
    </w:p>
    <w:p w:rsidR="00124A3F" w:rsidRDefault="00124A3F" w:rsidP="00124A3F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_____________________________________________-____________________________________,</w:t>
      </w:r>
    </w:p>
    <w:p w:rsidR="00124A3F" w:rsidRDefault="00124A3F" w:rsidP="00124A3F">
      <w:pPr>
        <w:pStyle w:val="12"/>
        <w:widowControl w:val="0"/>
        <w:jc w:val="both"/>
        <w:rPr>
          <w:color w:val="000000"/>
        </w:rPr>
      </w:pPr>
    </w:p>
    <w:p w:rsidR="00124A3F" w:rsidRDefault="00124A3F" w:rsidP="00124A3F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__________________________________________________________________________________________________________</w:t>
      </w:r>
    </w:p>
    <w:p w:rsidR="00124A3F" w:rsidRDefault="00124A3F" w:rsidP="00124A3F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124A3F" w:rsidRDefault="00124A3F" w:rsidP="00124A3F">
      <w:pPr>
        <w:pStyle w:val="12"/>
        <w:widowControl w:val="0"/>
      </w:pPr>
      <w:r>
        <w:t xml:space="preserve">Реквизиты документа, удостоверяющего личность представителя ___________________серия _________ № ___________, </w:t>
      </w:r>
      <w:proofErr w:type="gramStart"/>
      <w:r>
        <w:t>выдан</w:t>
      </w:r>
      <w:proofErr w:type="gramEnd"/>
      <w:r>
        <w:t xml:space="preserve"> «_______»____________________г._____________________________________________________________________ __________________________________________________________________________________________________________</w:t>
      </w:r>
    </w:p>
    <w:p w:rsidR="00124A3F" w:rsidRDefault="00124A3F" w:rsidP="00124A3F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124A3F" w:rsidRDefault="00124A3F" w:rsidP="00124A3F">
      <w:pPr>
        <w:pStyle w:val="12"/>
        <w:widowControl w:val="0"/>
        <w:jc w:val="both"/>
      </w:pPr>
    </w:p>
    <w:p w:rsidR="00124A3F" w:rsidRDefault="00124A3F" w:rsidP="00124A3F">
      <w:pPr>
        <w:pStyle w:val="3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 в целях, определенных п.11 ст.15</w:t>
      </w:r>
      <w:r>
        <w:rPr>
          <w:sz w:val="24"/>
          <w:szCs w:val="24"/>
        </w:rPr>
        <w:t>,</w:t>
      </w:r>
      <w:r w:rsidRPr="000A6A59">
        <w:rPr>
          <w:sz w:val="24"/>
          <w:szCs w:val="24"/>
        </w:rPr>
        <w:t>в соответствии с Федеральным законом от 26.07.2006 № 135-ФЗ «О защите конкуренции»,</w:t>
      </w:r>
      <w:r w:rsidRPr="0067641F">
        <w:rPr>
          <w:sz w:val="24"/>
          <w:szCs w:val="24"/>
        </w:rPr>
        <w:t xml:space="preserve"> в случае признания участником аукциона.</w:t>
      </w:r>
    </w:p>
    <w:p w:rsidR="00124A3F" w:rsidRDefault="00124A3F" w:rsidP="00124A3F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</w:t>
      </w:r>
      <w:r>
        <w:rPr>
          <w:sz w:val="24"/>
          <w:szCs w:val="24"/>
        </w:rPr>
        <w:t>на</w:t>
      </w:r>
      <w:r w:rsidRPr="006B6215">
        <w:rPr>
          <w:sz w:val="24"/>
          <w:szCs w:val="24"/>
        </w:rPr>
        <w:t>право заключения договора аренды</w:t>
      </w:r>
      <w:r w:rsidRPr="0067641F">
        <w:rPr>
          <w:sz w:val="24"/>
          <w:szCs w:val="24"/>
        </w:rPr>
        <w:t xml:space="preserve"> имущества, находящегося в муниципальной собственности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Катав-Ивановского</w:t>
      </w:r>
      <w:proofErr w:type="gramEnd"/>
      <w:r>
        <w:rPr>
          <w:sz w:val="24"/>
          <w:szCs w:val="24"/>
        </w:rPr>
        <w:t xml:space="preserve"> муниципального района</w:t>
      </w:r>
      <w:r w:rsidRPr="0067641F">
        <w:rPr>
          <w:sz w:val="24"/>
          <w:szCs w:val="24"/>
        </w:rPr>
        <w:t>, а именно:</w:t>
      </w:r>
    </w:p>
    <w:p w:rsidR="006C4D8A" w:rsidRPr="001F2E4E" w:rsidRDefault="006C4D8A" w:rsidP="006C4D8A">
      <w:pPr>
        <w:jc w:val="both"/>
        <w:rPr>
          <w:sz w:val="24"/>
          <w:szCs w:val="24"/>
        </w:rPr>
      </w:pPr>
      <w:r>
        <w:rPr>
          <w:sz w:val="24"/>
          <w:szCs w:val="24"/>
        </w:rPr>
        <w:t>– автобус ГАЗ-</w:t>
      </w:r>
      <w:r>
        <w:rPr>
          <w:sz w:val="24"/>
          <w:szCs w:val="24"/>
          <w:lang w:val="en-US"/>
        </w:rPr>
        <w:t>A</w:t>
      </w:r>
      <w:r w:rsidRPr="00B9130A">
        <w:rPr>
          <w:sz w:val="24"/>
          <w:szCs w:val="24"/>
        </w:rPr>
        <w:t>65</w:t>
      </w:r>
      <w:r>
        <w:rPr>
          <w:sz w:val="24"/>
          <w:szCs w:val="24"/>
          <w:lang w:val="en-US"/>
        </w:rPr>
        <w:t>R</w:t>
      </w:r>
      <w:r w:rsidRPr="00B9130A">
        <w:rPr>
          <w:sz w:val="24"/>
          <w:szCs w:val="24"/>
        </w:rPr>
        <w:t>32</w:t>
      </w:r>
      <w:r>
        <w:rPr>
          <w:sz w:val="24"/>
          <w:szCs w:val="24"/>
        </w:rPr>
        <w:t>,  год выпуска – 201</w:t>
      </w:r>
      <w:r w:rsidRPr="00B9130A">
        <w:rPr>
          <w:sz w:val="24"/>
          <w:szCs w:val="24"/>
        </w:rPr>
        <w:t xml:space="preserve">9 </w:t>
      </w:r>
      <w:r w:rsidRPr="00B90906">
        <w:rPr>
          <w:sz w:val="24"/>
          <w:szCs w:val="24"/>
        </w:rPr>
        <w:t xml:space="preserve">г.,  модель, номер двигателя </w:t>
      </w:r>
      <w:r w:rsidRPr="0024683B">
        <w:rPr>
          <w:lang w:val="en-US"/>
        </w:rPr>
        <w:t>ISF</w:t>
      </w:r>
      <w:r w:rsidRPr="0024683B">
        <w:t>2. 8</w:t>
      </w:r>
      <w:r w:rsidRPr="0024683B">
        <w:rPr>
          <w:lang w:val="en-US"/>
        </w:rPr>
        <w:t>s</w:t>
      </w:r>
      <w:r w:rsidRPr="0024683B">
        <w:t>5</w:t>
      </w:r>
      <w:r w:rsidRPr="0024683B">
        <w:rPr>
          <w:lang w:val="en-US"/>
        </w:rPr>
        <w:t>F</w:t>
      </w:r>
      <w:r w:rsidRPr="0024683B">
        <w:t>148   76093227</w:t>
      </w:r>
      <w:r w:rsidRPr="00B90906">
        <w:rPr>
          <w:sz w:val="24"/>
          <w:szCs w:val="24"/>
        </w:rPr>
        <w:t xml:space="preserve">, идентификационный № </w:t>
      </w:r>
      <w:r w:rsidRPr="0024683B">
        <w:rPr>
          <w:lang w:val="en-US"/>
        </w:rPr>
        <w:t>X</w:t>
      </w:r>
      <w:r w:rsidRPr="00724BDC">
        <w:t>96</w:t>
      </w:r>
      <w:r w:rsidRPr="0024683B">
        <w:rPr>
          <w:lang w:val="en-US"/>
        </w:rPr>
        <w:t>A</w:t>
      </w:r>
      <w:r w:rsidRPr="00724BDC">
        <w:t>65</w:t>
      </w:r>
      <w:r w:rsidRPr="0024683B">
        <w:rPr>
          <w:lang w:val="en-US"/>
        </w:rPr>
        <w:t>R</w:t>
      </w:r>
      <w:r w:rsidRPr="00724BDC">
        <w:t>32</w:t>
      </w:r>
      <w:r w:rsidRPr="0024683B">
        <w:rPr>
          <w:lang w:val="en-US"/>
        </w:rPr>
        <w:t>K</w:t>
      </w:r>
      <w:r w:rsidRPr="00724BDC">
        <w:t>0867611</w:t>
      </w:r>
      <w:r>
        <w:rPr>
          <w:sz w:val="24"/>
          <w:szCs w:val="24"/>
        </w:rPr>
        <w:t>,  ПТС 52 РА 434616, гос. рег. знак</w:t>
      </w:r>
      <w:proofErr w:type="gramStart"/>
      <w:r>
        <w:rPr>
          <w:sz w:val="24"/>
          <w:szCs w:val="24"/>
        </w:rPr>
        <w:t xml:space="preserve"> А</w:t>
      </w:r>
      <w:proofErr w:type="gramEnd"/>
      <w:r>
        <w:rPr>
          <w:sz w:val="24"/>
          <w:szCs w:val="24"/>
        </w:rPr>
        <w:t xml:space="preserve"> 358 ХУ</w:t>
      </w:r>
      <w:r w:rsidRPr="00B90906">
        <w:rPr>
          <w:sz w:val="24"/>
          <w:szCs w:val="24"/>
        </w:rPr>
        <w:t xml:space="preserve"> 174.</w:t>
      </w:r>
      <w:r w:rsidRPr="006C4D8A">
        <w:rPr>
          <w:sz w:val="24"/>
          <w:szCs w:val="24"/>
        </w:rPr>
        <w:t xml:space="preserve"> </w:t>
      </w:r>
      <w:r w:rsidRPr="00F252B4">
        <w:rPr>
          <w:bCs/>
          <w:sz w:val="24"/>
          <w:szCs w:val="24"/>
        </w:rPr>
        <w:t xml:space="preserve">Для </w:t>
      </w:r>
      <w:r>
        <w:rPr>
          <w:color w:val="000000"/>
          <w:sz w:val="24"/>
          <w:szCs w:val="24"/>
        </w:rPr>
        <w:t>пассажирских перевозок</w:t>
      </w:r>
      <w:r w:rsidRPr="00F252B4">
        <w:rPr>
          <w:color w:val="000000"/>
          <w:sz w:val="24"/>
          <w:szCs w:val="24"/>
        </w:rPr>
        <w:t xml:space="preserve"> на территории </w:t>
      </w:r>
      <w:proofErr w:type="gramStart"/>
      <w:r w:rsidRPr="00F252B4">
        <w:rPr>
          <w:color w:val="000000"/>
          <w:sz w:val="24"/>
          <w:szCs w:val="24"/>
        </w:rPr>
        <w:t>Катав-И</w:t>
      </w:r>
      <w:r>
        <w:rPr>
          <w:color w:val="000000"/>
          <w:sz w:val="24"/>
          <w:szCs w:val="24"/>
        </w:rPr>
        <w:t>вановского</w:t>
      </w:r>
      <w:proofErr w:type="gramEnd"/>
      <w:r>
        <w:rPr>
          <w:color w:val="000000"/>
          <w:sz w:val="24"/>
          <w:szCs w:val="24"/>
        </w:rPr>
        <w:t xml:space="preserve"> муниципального района.</w:t>
      </w:r>
    </w:p>
    <w:p w:rsidR="00124A3F" w:rsidRPr="000E2219" w:rsidRDefault="00124A3F" w:rsidP="00124A3F">
      <w:pPr>
        <w:jc w:val="both"/>
        <w:rPr>
          <w:b/>
          <w:sz w:val="24"/>
          <w:szCs w:val="24"/>
          <w:highlight w:val="yellow"/>
        </w:rPr>
      </w:pPr>
    </w:p>
    <w:p w:rsidR="00124A3F" w:rsidRPr="00D7463F" w:rsidRDefault="00124A3F" w:rsidP="006C4D8A">
      <w:pPr>
        <w:ind w:firstLine="708"/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lastRenderedPageBreak/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D7463F">
        <w:rPr>
          <w:sz w:val="24"/>
          <w:szCs w:val="24"/>
        </w:rPr>
        <w:t>соответстви</w:t>
      </w:r>
      <w:r>
        <w:rPr>
          <w:sz w:val="24"/>
          <w:szCs w:val="24"/>
        </w:rPr>
        <w:t>и</w:t>
      </w:r>
      <w:proofErr w:type="gramEnd"/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124A3F" w:rsidRDefault="00124A3F" w:rsidP="00124A3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24A3F" w:rsidRDefault="00124A3F" w:rsidP="00124A3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Подтверждаю, что ознакомлен с условиями договора аренды имущества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124A3F" w:rsidRDefault="00124A3F" w:rsidP="00124A3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124A3F" w:rsidRDefault="00124A3F" w:rsidP="00124A3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>
        <w:rPr>
          <w:sz w:val="24"/>
          <w:szCs w:val="24"/>
        </w:rPr>
        <w:t>аренды</w:t>
      </w:r>
      <w:r w:rsidRPr="00386C51">
        <w:rPr>
          <w:sz w:val="24"/>
          <w:szCs w:val="24"/>
        </w:rPr>
        <w:t xml:space="preserve">  муниципального</w:t>
      </w:r>
      <w:r>
        <w:rPr>
          <w:sz w:val="24"/>
          <w:szCs w:val="24"/>
        </w:rPr>
        <w:t xml:space="preserve"> имущества </w:t>
      </w:r>
      <w:r w:rsidRPr="005674A1">
        <w:rPr>
          <w:sz w:val="24"/>
          <w:szCs w:val="24"/>
        </w:rPr>
        <w:t xml:space="preserve">не ранее чем через 10 дней и не позднее чем через 20 дней  со дня </w:t>
      </w:r>
      <w:r>
        <w:rPr>
          <w:sz w:val="24"/>
          <w:szCs w:val="24"/>
        </w:rPr>
        <w:t>подведения итогов аукциона;</w:t>
      </w:r>
    </w:p>
    <w:p w:rsidR="00124A3F" w:rsidRDefault="00124A3F" w:rsidP="00124A3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</w:t>
      </w:r>
      <w:proofErr w:type="gramStart"/>
      <w:r w:rsidRPr="00D7463F">
        <w:rPr>
          <w:sz w:val="24"/>
          <w:szCs w:val="24"/>
        </w:rPr>
        <w:t>ознакомлен</w:t>
      </w:r>
      <w:proofErr w:type="gramEnd"/>
      <w:r w:rsidRPr="00D7463F">
        <w:rPr>
          <w:sz w:val="24"/>
          <w:szCs w:val="24"/>
        </w:rPr>
        <w:t xml:space="preserve"> с характеристиками имущества,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124A3F" w:rsidRDefault="00124A3F" w:rsidP="00124A3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>данными о</w:t>
      </w:r>
      <w:r>
        <w:rPr>
          <w:sz w:val="24"/>
          <w:szCs w:val="24"/>
        </w:rPr>
        <w:t xml:space="preserve"> Арендодателе</w:t>
      </w:r>
      <w:r w:rsidRPr="00075D60">
        <w:rPr>
          <w:sz w:val="24"/>
          <w:szCs w:val="24"/>
        </w:rPr>
        <w:t xml:space="preserve">, предмете аукциона, начальной цене </w:t>
      </w:r>
      <w:r>
        <w:rPr>
          <w:sz w:val="24"/>
          <w:szCs w:val="24"/>
        </w:rPr>
        <w:t>на</w:t>
      </w:r>
      <w:r w:rsidRPr="006B6215">
        <w:rPr>
          <w:sz w:val="24"/>
          <w:szCs w:val="24"/>
        </w:rPr>
        <w:t>право заключения договора аренды</w:t>
      </w:r>
      <w:r w:rsidRPr="0067641F">
        <w:rPr>
          <w:sz w:val="24"/>
          <w:szCs w:val="24"/>
        </w:rPr>
        <w:t xml:space="preserve"> имущества</w:t>
      </w:r>
      <w:r w:rsidRPr="00075D60">
        <w:rPr>
          <w:sz w:val="24"/>
          <w:szCs w:val="24"/>
        </w:rPr>
        <w:t xml:space="preserve">, величине повышения начальной цены </w:t>
      </w:r>
      <w:r>
        <w:rPr>
          <w:sz w:val="24"/>
          <w:szCs w:val="24"/>
        </w:rPr>
        <w:t>на</w:t>
      </w:r>
      <w:r w:rsidRPr="006B6215">
        <w:rPr>
          <w:sz w:val="24"/>
          <w:szCs w:val="24"/>
        </w:rPr>
        <w:t>право заключения договора аренды</w:t>
      </w:r>
      <w:r w:rsidRPr="0067641F">
        <w:rPr>
          <w:sz w:val="24"/>
          <w:szCs w:val="24"/>
        </w:rPr>
        <w:t xml:space="preserve"> имуществ</w:t>
      </w:r>
      <w:proofErr w:type="gramStart"/>
      <w:r w:rsidRPr="0067641F">
        <w:rPr>
          <w:sz w:val="24"/>
          <w:szCs w:val="24"/>
        </w:rPr>
        <w:t>а</w:t>
      </w:r>
      <w:r w:rsidRPr="00075D60">
        <w:rPr>
          <w:sz w:val="24"/>
          <w:szCs w:val="24"/>
        </w:rPr>
        <w:t>(</w:t>
      </w:r>
      <w:proofErr w:type="gramEnd"/>
      <w:r w:rsidRPr="00075D60">
        <w:rPr>
          <w:sz w:val="24"/>
          <w:szCs w:val="24"/>
        </w:rPr>
        <w:t xml:space="preserve">«шаг аукциона»), дате, времени проведения аукциона, порядке его проведения, порядке определения победителя, заключения договора </w:t>
      </w:r>
      <w:r>
        <w:rPr>
          <w:sz w:val="24"/>
          <w:szCs w:val="24"/>
        </w:rPr>
        <w:t>аренды</w:t>
      </w:r>
      <w:r w:rsidRPr="00075D60">
        <w:rPr>
          <w:sz w:val="24"/>
          <w:szCs w:val="24"/>
        </w:rPr>
        <w:t xml:space="preserve"> и его условиями, последствиях уклонения или отказа от подписания протокола об итогах аукциона, договора </w:t>
      </w:r>
      <w:r>
        <w:rPr>
          <w:sz w:val="24"/>
          <w:szCs w:val="24"/>
        </w:rPr>
        <w:t>аренды имущества.</w:t>
      </w:r>
    </w:p>
    <w:p w:rsidR="00124A3F" w:rsidRDefault="00124A3F" w:rsidP="00124A3F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124A3F" w:rsidRPr="00386C51" w:rsidRDefault="00124A3F" w:rsidP="00124A3F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124A3F" w:rsidRPr="00386C51" w:rsidRDefault="00124A3F" w:rsidP="00124A3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124A3F" w:rsidRPr="00386C51" w:rsidRDefault="00124A3F" w:rsidP="00124A3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124A3F" w:rsidRPr="00386C51" w:rsidRDefault="00124A3F" w:rsidP="00124A3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124A3F" w:rsidRDefault="00124A3F" w:rsidP="00124A3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124A3F" w:rsidRPr="00386C51" w:rsidRDefault="00124A3F" w:rsidP="00124A3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124A3F" w:rsidRDefault="00124A3F" w:rsidP="00124A3F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124A3F" w:rsidRDefault="00124A3F" w:rsidP="00124A3F">
      <w:pPr>
        <w:ind w:right="-58"/>
        <w:jc w:val="both"/>
        <w:rPr>
          <w:sz w:val="24"/>
        </w:rPr>
      </w:pPr>
    </w:p>
    <w:p w:rsidR="00124A3F" w:rsidRPr="008C6EC8" w:rsidRDefault="00124A3F" w:rsidP="00124A3F">
      <w:pPr>
        <w:jc w:val="both"/>
        <w:rPr>
          <w:snapToGrid w:val="0"/>
          <w:sz w:val="24"/>
        </w:rPr>
      </w:pPr>
    </w:p>
    <w:p w:rsidR="00124A3F" w:rsidRPr="00DA3395" w:rsidRDefault="00124A3F" w:rsidP="00124A3F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124A3F" w:rsidRPr="00DA3395" w:rsidRDefault="00124A3F" w:rsidP="00124A3F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124A3F" w:rsidRPr="00DA3395" w:rsidRDefault="00124A3F" w:rsidP="00124A3F">
      <w:pPr>
        <w:rPr>
          <w:sz w:val="24"/>
          <w:szCs w:val="24"/>
        </w:rPr>
      </w:pPr>
    </w:p>
    <w:p w:rsidR="00124A3F" w:rsidRPr="008C3025" w:rsidRDefault="00124A3F" w:rsidP="00124A3F">
      <w:pPr>
        <w:rPr>
          <w:b/>
          <w:szCs w:val="28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23</w:t>
      </w:r>
      <w:r w:rsidRPr="00DA3395">
        <w:rPr>
          <w:sz w:val="24"/>
          <w:szCs w:val="24"/>
        </w:rPr>
        <w:t>г. (дата подачи заявки)</w:t>
      </w:r>
    </w:p>
    <w:p w:rsidR="00124A3F" w:rsidRDefault="00124A3F" w:rsidP="00124A3F"/>
    <w:p w:rsidR="00124A3F" w:rsidRDefault="00124A3F" w:rsidP="00124A3F">
      <w:pPr>
        <w:ind w:left="5812" w:firstLine="142"/>
        <w:jc w:val="right"/>
        <w:rPr>
          <w:bCs/>
          <w:sz w:val="24"/>
          <w:szCs w:val="24"/>
        </w:rPr>
      </w:pPr>
    </w:p>
    <w:p w:rsidR="00124A3F" w:rsidRDefault="00124A3F" w:rsidP="00124A3F">
      <w:pPr>
        <w:ind w:left="5812" w:firstLine="142"/>
        <w:jc w:val="right"/>
        <w:rPr>
          <w:bCs/>
          <w:sz w:val="24"/>
          <w:szCs w:val="24"/>
        </w:rPr>
      </w:pPr>
    </w:p>
    <w:p w:rsidR="00124A3F" w:rsidRDefault="00124A3F" w:rsidP="00124A3F">
      <w:pPr>
        <w:ind w:left="5812" w:firstLine="142"/>
        <w:jc w:val="right"/>
        <w:rPr>
          <w:bCs/>
          <w:sz w:val="24"/>
          <w:szCs w:val="24"/>
        </w:rPr>
      </w:pPr>
    </w:p>
    <w:p w:rsidR="00124A3F" w:rsidRDefault="00124A3F" w:rsidP="00D5492C">
      <w:pPr>
        <w:widowControl/>
        <w:jc w:val="right"/>
        <w:rPr>
          <w:sz w:val="24"/>
          <w:szCs w:val="24"/>
        </w:rPr>
      </w:pPr>
    </w:p>
    <w:p w:rsidR="006B6C6F" w:rsidRDefault="006B6C6F" w:rsidP="00D5492C">
      <w:pPr>
        <w:widowControl/>
        <w:jc w:val="right"/>
        <w:rPr>
          <w:sz w:val="24"/>
          <w:szCs w:val="24"/>
        </w:rPr>
      </w:pPr>
    </w:p>
    <w:p w:rsidR="00124A3F" w:rsidRDefault="00124A3F" w:rsidP="00D5492C">
      <w:pPr>
        <w:widowControl/>
        <w:jc w:val="right"/>
        <w:rPr>
          <w:sz w:val="24"/>
          <w:szCs w:val="24"/>
        </w:rPr>
      </w:pPr>
    </w:p>
    <w:p w:rsidR="00124A3F" w:rsidRDefault="00124A3F" w:rsidP="00D5492C">
      <w:pPr>
        <w:widowControl/>
        <w:jc w:val="right"/>
        <w:rPr>
          <w:sz w:val="24"/>
          <w:szCs w:val="24"/>
        </w:rPr>
      </w:pPr>
    </w:p>
    <w:p w:rsidR="00124A3F" w:rsidRDefault="00124A3F" w:rsidP="00D5492C">
      <w:pPr>
        <w:widowControl/>
        <w:jc w:val="right"/>
        <w:rPr>
          <w:sz w:val="24"/>
          <w:szCs w:val="24"/>
        </w:rPr>
      </w:pPr>
    </w:p>
    <w:p w:rsidR="00124A3F" w:rsidRDefault="00124A3F" w:rsidP="00D5492C">
      <w:pPr>
        <w:widowControl/>
        <w:jc w:val="right"/>
        <w:rPr>
          <w:sz w:val="24"/>
          <w:szCs w:val="24"/>
        </w:rPr>
      </w:pPr>
    </w:p>
    <w:p w:rsidR="00124A3F" w:rsidRDefault="00124A3F" w:rsidP="00D5492C">
      <w:pPr>
        <w:widowControl/>
        <w:jc w:val="right"/>
        <w:rPr>
          <w:sz w:val="24"/>
          <w:szCs w:val="24"/>
        </w:rPr>
      </w:pPr>
    </w:p>
    <w:p w:rsidR="001F2E4E" w:rsidRDefault="001F2E4E" w:rsidP="00D5492C">
      <w:pPr>
        <w:widowControl/>
        <w:jc w:val="right"/>
        <w:rPr>
          <w:sz w:val="24"/>
          <w:szCs w:val="24"/>
        </w:rPr>
      </w:pPr>
    </w:p>
    <w:p w:rsidR="001F2E4E" w:rsidRDefault="001F2E4E" w:rsidP="00D5492C">
      <w:pPr>
        <w:widowControl/>
        <w:jc w:val="right"/>
        <w:rPr>
          <w:sz w:val="24"/>
          <w:szCs w:val="24"/>
        </w:rPr>
      </w:pPr>
    </w:p>
    <w:p w:rsidR="001F2E4E" w:rsidRDefault="001F2E4E" w:rsidP="00D5492C">
      <w:pPr>
        <w:widowControl/>
        <w:jc w:val="right"/>
        <w:rPr>
          <w:sz w:val="24"/>
          <w:szCs w:val="24"/>
        </w:rPr>
      </w:pPr>
    </w:p>
    <w:p w:rsidR="00124A3F" w:rsidRDefault="00124A3F" w:rsidP="00D5492C">
      <w:pPr>
        <w:widowControl/>
        <w:jc w:val="right"/>
        <w:rPr>
          <w:sz w:val="24"/>
          <w:szCs w:val="24"/>
        </w:rPr>
      </w:pPr>
    </w:p>
    <w:p w:rsidR="00124A3F" w:rsidRDefault="00124A3F" w:rsidP="00D5492C">
      <w:pPr>
        <w:widowControl/>
        <w:jc w:val="right"/>
        <w:rPr>
          <w:sz w:val="24"/>
          <w:szCs w:val="24"/>
        </w:rPr>
      </w:pPr>
    </w:p>
    <w:p w:rsidR="00124A3F" w:rsidRDefault="00124A3F" w:rsidP="00D5492C">
      <w:pPr>
        <w:widowControl/>
        <w:jc w:val="right"/>
        <w:rPr>
          <w:sz w:val="24"/>
          <w:szCs w:val="24"/>
        </w:rPr>
      </w:pPr>
    </w:p>
    <w:p w:rsidR="00124A3F" w:rsidRDefault="00124A3F" w:rsidP="00D5492C">
      <w:pPr>
        <w:widowControl/>
        <w:jc w:val="right"/>
        <w:rPr>
          <w:sz w:val="24"/>
          <w:szCs w:val="24"/>
        </w:rPr>
      </w:pPr>
    </w:p>
    <w:p w:rsidR="00124A3F" w:rsidRDefault="00124A3F" w:rsidP="00D5492C">
      <w:pPr>
        <w:widowControl/>
        <w:jc w:val="right"/>
        <w:rPr>
          <w:sz w:val="24"/>
          <w:szCs w:val="24"/>
        </w:rPr>
      </w:pPr>
    </w:p>
    <w:p w:rsidR="00124A3F" w:rsidRDefault="00124A3F" w:rsidP="00D5492C">
      <w:pPr>
        <w:widowControl/>
        <w:jc w:val="right"/>
        <w:rPr>
          <w:sz w:val="24"/>
          <w:szCs w:val="24"/>
        </w:rPr>
      </w:pPr>
    </w:p>
    <w:p w:rsidR="00124A3F" w:rsidRPr="006B4CC7" w:rsidRDefault="00124A3F" w:rsidP="00124A3F">
      <w:pPr>
        <w:autoSpaceDE w:val="0"/>
        <w:autoSpaceDN w:val="0"/>
        <w:adjustRightInd w:val="0"/>
        <w:ind w:left="-567" w:right="-85"/>
        <w:jc w:val="right"/>
        <w:rPr>
          <w:bCs/>
        </w:rPr>
      </w:pPr>
      <w:r w:rsidRPr="006B4CC7">
        <w:t>П</w:t>
      </w:r>
      <w:r>
        <w:t>риложение 3</w:t>
      </w:r>
    </w:p>
    <w:p w:rsidR="00124A3F" w:rsidRPr="006B4CC7" w:rsidRDefault="00124A3F" w:rsidP="00124A3F">
      <w:pPr>
        <w:autoSpaceDE w:val="0"/>
        <w:autoSpaceDN w:val="0"/>
        <w:adjustRightInd w:val="0"/>
        <w:ind w:left="-567" w:right="-85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124A3F" w:rsidRPr="009E4E8C" w:rsidRDefault="00124A3F" w:rsidP="00124A3F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124A3F" w:rsidRPr="009E4E8C" w:rsidRDefault="00124A3F" w:rsidP="00124A3F">
      <w:pPr>
        <w:ind w:right="554"/>
        <w:jc w:val="center"/>
        <w:rPr>
          <w:sz w:val="24"/>
          <w:szCs w:val="24"/>
        </w:rPr>
      </w:pPr>
    </w:p>
    <w:p w:rsidR="00124A3F" w:rsidRDefault="00124A3F" w:rsidP="00124A3F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  <w:r w:rsidR="00E8035F">
        <w:rPr>
          <w:b/>
          <w:color w:val="000000"/>
          <w:szCs w:val="24"/>
        </w:rPr>
        <w:t xml:space="preserve"> </w:t>
      </w:r>
      <w:r w:rsidR="00E8035F" w:rsidRPr="00CC3E72">
        <w:rPr>
          <w:b/>
          <w:sz w:val="24"/>
          <w:szCs w:val="24"/>
        </w:rPr>
        <w:t xml:space="preserve">(ЛОТ № </w:t>
      </w:r>
      <w:r w:rsidR="00E8035F">
        <w:rPr>
          <w:b/>
          <w:sz w:val="24"/>
          <w:szCs w:val="24"/>
        </w:rPr>
        <w:t>3</w:t>
      </w:r>
      <w:r w:rsidR="00E8035F" w:rsidRPr="00CC3E72">
        <w:rPr>
          <w:b/>
          <w:sz w:val="24"/>
          <w:szCs w:val="24"/>
        </w:rPr>
        <w:t>)</w:t>
      </w:r>
    </w:p>
    <w:p w:rsidR="00124A3F" w:rsidRPr="007E1841" w:rsidRDefault="00124A3F" w:rsidP="00124A3F">
      <w:pPr>
        <w:pStyle w:val="12"/>
        <w:widowControl w:val="0"/>
        <w:jc w:val="center"/>
        <w:rPr>
          <w:sz w:val="22"/>
          <w:szCs w:val="22"/>
        </w:rPr>
      </w:pPr>
      <w:proofErr w:type="gramStart"/>
      <w:r w:rsidRPr="007E1841">
        <w:rPr>
          <w:color w:val="000000"/>
          <w:sz w:val="22"/>
          <w:szCs w:val="22"/>
        </w:rPr>
        <w:t>(заполняется претендентом (его представителем)</w:t>
      </w:r>
      <w:proofErr w:type="gramEnd"/>
    </w:p>
    <w:p w:rsidR="00124A3F" w:rsidRDefault="00124A3F" w:rsidP="00124A3F">
      <w:pPr>
        <w:tabs>
          <w:tab w:val="left" w:pos="5245"/>
        </w:tabs>
        <w:rPr>
          <w:snapToGrid w:val="0"/>
          <w:sz w:val="22"/>
        </w:rPr>
      </w:pPr>
    </w:p>
    <w:p w:rsidR="00124A3F" w:rsidRPr="00124A3F" w:rsidRDefault="00124A3F" w:rsidP="00124A3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B01B47">
        <w:rPr>
          <w:b/>
          <w:color w:val="000000"/>
        </w:rPr>
        <w:t>Продавец:</w:t>
      </w:r>
      <w:r>
        <w:rPr>
          <w:b/>
          <w:color w:val="000000"/>
        </w:rPr>
        <w:t xml:space="preserve"> </w:t>
      </w:r>
      <w:r w:rsidRPr="00124A3F">
        <w:rPr>
          <w:sz w:val="22"/>
          <w:szCs w:val="22"/>
        </w:rPr>
        <w:t xml:space="preserve">Комитет имущественных отношений Администрации </w:t>
      </w:r>
      <w:proofErr w:type="gramStart"/>
      <w:r w:rsidRPr="00124A3F">
        <w:rPr>
          <w:sz w:val="22"/>
          <w:szCs w:val="22"/>
        </w:rPr>
        <w:t>Катав-Ивановского</w:t>
      </w:r>
      <w:proofErr w:type="gramEnd"/>
      <w:r w:rsidRPr="00124A3F">
        <w:rPr>
          <w:sz w:val="22"/>
          <w:szCs w:val="22"/>
        </w:rPr>
        <w:t xml:space="preserve"> муниципального района</w:t>
      </w:r>
    </w:p>
    <w:p w:rsidR="00124A3F" w:rsidRPr="00124A3F" w:rsidRDefault="00124A3F" w:rsidP="00124A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124A3F" w:rsidRPr="00124A3F" w:rsidRDefault="00124A3F" w:rsidP="00124A3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</w:t>
      </w:r>
      <w:r w:rsidRPr="00124A3F">
        <w:rPr>
          <w:color w:val="000000"/>
          <w:sz w:val="22"/>
          <w:szCs w:val="22"/>
        </w:rPr>
        <w:t>физическое лицо/юридическое лицо</w:t>
      </w:r>
    </w:p>
    <w:p w:rsidR="00124A3F" w:rsidRDefault="00124A3F" w:rsidP="00124A3F">
      <w:pPr>
        <w:pStyle w:val="12"/>
        <w:widowControl w:val="0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</w:t>
      </w:r>
    </w:p>
    <w:p w:rsidR="00124A3F" w:rsidRDefault="00124A3F" w:rsidP="00124A3F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124A3F" w:rsidRDefault="00124A3F" w:rsidP="00124A3F">
      <w:pPr>
        <w:pStyle w:val="12"/>
      </w:pPr>
      <w:r>
        <w:t>действующий _____________________________________________________________________________________________,</w:t>
      </w:r>
    </w:p>
    <w:p w:rsidR="00124A3F" w:rsidRPr="00B01B47" w:rsidRDefault="00124A3F" w:rsidP="00124A3F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124A3F" w:rsidRPr="00172487" w:rsidRDefault="00124A3F" w:rsidP="00124A3F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124A3F" w:rsidRPr="003C31F9" w:rsidRDefault="00124A3F" w:rsidP="00124A3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_________________________</w:t>
      </w:r>
      <w:r w:rsidRPr="003C31F9">
        <w:rPr>
          <w:color w:val="000000"/>
          <w:sz w:val="22"/>
          <w:szCs w:val="22"/>
        </w:rPr>
        <w:t xml:space="preserve">__серия ______№ </w:t>
      </w:r>
      <w:r>
        <w:rPr>
          <w:color w:val="000000"/>
          <w:sz w:val="22"/>
          <w:szCs w:val="22"/>
        </w:rPr>
        <w:t>____________________,</w:t>
      </w:r>
    </w:p>
    <w:p w:rsidR="00124A3F" w:rsidRPr="003C31F9" w:rsidRDefault="00124A3F" w:rsidP="00124A3F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 xml:space="preserve">_ </w:t>
      </w:r>
      <w:proofErr w:type="gramStart"/>
      <w:r w:rsidRPr="003C31F9">
        <w:rPr>
          <w:color w:val="000000"/>
          <w:sz w:val="22"/>
          <w:szCs w:val="22"/>
        </w:rPr>
        <w:t>г</w:t>
      </w:r>
      <w:proofErr w:type="gramEnd"/>
      <w:r w:rsidRPr="003C31F9">
        <w:rPr>
          <w:color w:val="000000"/>
          <w:sz w:val="22"/>
          <w:szCs w:val="22"/>
        </w:rPr>
        <w:t>. _________________________________________</w:t>
      </w:r>
      <w:r>
        <w:rPr>
          <w:color w:val="000000"/>
          <w:sz w:val="22"/>
          <w:szCs w:val="22"/>
        </w:rPr>
        <w:t>________________________________</w:t>
      </w:r>
    </w:p>
    <w:p w:rsidR="00124A3F" w:rsidRDefault="00124A3F" w:rsidP="00124A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124A3F" w:rsidRDefault="00124A3F" w:rsidP="00124A3F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_______________________________________</w:t>
      </w:r>
    </w:p>
    <w:p w:rsidR="00124A3F" w:rsidRDefault="00124A3F" w:rsidP="00124A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124A3F" w:rsidRPr="003C31F9" w:rsidRDefault="00124A3F" w:rsidP="00124A3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______________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124A3F" w:rsidRDefault="00124A3F" w:rsidP="00124A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124A3F" w:rsidRPr="003C31F9" w:rsidRDefault="00124A3F" w:rsidP="00124A3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124A3F" w:rsidRPr="003C31F9" w:rsidRDefault="00124A3F" w:rsidP="00124A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124A3F" w:rsidRPr="00172487" w:rsidRDefault="00124A3F" w:rsidP="00124A3F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124A3F" w:rsidRPr="003C31F9" w:rsidRDefault="00124A3F" w:rsidP="00124A3F">
      <w:pPr>
        <w:pStyle w:val="12"/>
        <w:widowControl w:val="0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</w:t>
      </w:r>
      <w:r>
        <w:rPr>
          <w:color w:val="000000"/>
          <w:sz w:val="22"/>
          <w:szCs w:val="22"/>
        </w:rPr>
        <w:t>_____________</w:t>
      </w:r>
      <w:r w:rsidRPr="003C31F9"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</w:rPr>
        <w:t>____</w:t>
      </w:r>
    </w:p>
    <w:p w:rsidR="00124A3F" w:rsidRPr="003C31F9" w:rsidRDefault="00124A3F" w:rsidP="00124A3F">
      <w:pPr>
        <w:pStyle w:val="12"/>
        <w:widowControl w:val="0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серия _______ № __________, </w:t>
      </w:r>
      <w:proofErr w:type="gramStart"/>
      <w:r w:rsidRPr="003C31F9">
        <w:rPr>
          <w:color w:val="000000"/>
          <w:sz w:val="22"/>
          <w:szCs w:val="22"/>
        </w:rPr>
        <w:t>выдан</w:t>
      </w:r>
      <w:proofErr w:type="gramEnd"/>
      <w:r w:rsidRPr="003C31F9">
        <w:rPr>
          <w:color w:val="000000"/>
          <w:sz w:val="22"/>
          <w:szCs w:val="22"/>
        </w:rPr>
        <w:t xml:space="preserve"> «_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__»___________</w:t>
      </w:r>
      <w:r>
        <w:rPr>
          <w:color w:val="000000"/>
          <w:sz w:val="22"/>
          <w:szCs w:val="22"/>
        </w:rPr>
        <w:t>_____</w:t>
      </w:r>
      <w:r w:rsidRPr="003C31F9">
        <w:rPr>
          <w:color w:val="000000"/>
          <w:sz w:val="22"/>
          <w:szCs w:val="22"/>
        </w:rPr>
        <w:t>______г.</w:t>
      </w:r>
      <w:r>
        <w:rPr>
          <w:sz w:val="22"/>
          <w:szCs w:val="22"/>
        </w:rPr>
        <w:t xml:space="preserve">________________________________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</w:t>
      </w:r>
      <w:r>
        <w:rPr>
          <w:sz w:val="22"/>
          <w:szCs w:val="22"/>
        </w:rPr>
        <w:t>_____________</w:t>
      </w:r>
      <w:r w:rsidRPr="003C31F9">
        <w:rPr>
          <w:sz w:val="22"/>
          <w:szCs w:val="22"/>
        </w:rPr>
        <w:t>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124A3F" w:rsidRDefault="00124A3F" w:rsidP="00124A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124A3F" w:rsidRPr="003C31F9" w:rsidRDefault="00124A3F" w:rsidP="00124A3F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________________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124A3F" w:rsidRDefault="00124A3F" w:rsidP="00124A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124A3F" w:rsidRPr="003C31F9" w:rsidRDefault="00124A3F" w:rsidP="00124A3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</w:t>
      </w:r>
      <w:r>
        <w:rPr>
          <w:color w:val="000000"/>
          <w:sz w:val="22"/>
          <w:szCs w:val="22"/>
        </w:rPr>
        <w:t>__________</w:t>
      </w:r>
      <w:r w:rsidRPr="003C31F9">
        <w:rPr>
          <w:color w:val="000000"/>
          <w:sz w:val="22"/>
          <w:szCs w:val="22"/>
        </w:rPr>
        <w:t>___________________________</w:t>
      </w:r>
      <w:r>
        <w:rPr>
          <w:color w:val="000000"/>
          <w:sz w:val="22"/>
          <w:szCs w:val="22"/>
        </w:rPr>
        <w:t>____</w:t>
      </w:r>
    </w:p>
    <w:p w:rsidR="00124A3F" w:rsidRPr="003C31F9" w:rsidRDefault="00124A3F" w:rsidP="00124A3F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___________</w:t>
      </w:r>
      <w:r w:rsidRPr="003C31F9">
        <w:rPr>
          <w:color w:val="000000"/>
          <w:sz w:val="22"/>
          <w:szCs w:val="22"/>
        </w:rPr>
        <w:t>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124A3F" w:rsidRDefault="00124A3F" w:rsidP="00124A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124A3F" w:rsidRDefault="00124A3F" w:rsidP="00124A3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124A3F" w:rsidRDefault="00124A3F" w:rsidP="00124A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124A3F" w:rsidRPr="003C31F9" w:rsidRDefault="00124A3F" w:rsidP="00124A3F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124A3F" w:rsidRDefault="00124A3F" w:rsidP="00124A3F">
      <w:pPr>
        <w:pStyle w:val="12"/>
        <w:widowControl w:val="0"/>
        <w:jc w:val="both"/>
        <w:rPr>
          <w:color w:val="000000"/>
        </w:rPr>
      </w:pPr>
    </w:p>
    <w:p w:rsidR="00124A3F" w:rsidRDefault="00124A3F" w:rsidP="00124A3F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_____________________________________________-____________________________________,</w:t>
      </w:r>
    </w:p>
    <w:p w:rsidR="00124A3F" w:rsidRDefault="00124A3F" w:rsidP="00124A3F">
      <w:pPr>
        <w:pStyle w:val="12"/>
        <w:widowControl w:val="0"/>
        <w:jc w:val="both"/>
        <w:rPr>
          <w:color w:val="000000"/>
        </w:rPr>
      </w:pPr>
    </w:p>
    <w:p w:rsidR="00124A3F" w:rsidRDefault="00124A3F" w:rsidP="00124A3F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__________________________________________________________________________________________________________</w:t>
      </w:r>
    </w:p>
    <w:p w:rsidR="00124A3F" w:rsidRDefault="00124A3F" w:rsidP="00124A3F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124A3F" w:rsidRDefault="00124A3F" w:rsidP="00124A3F">
      <w:pPr>
        <w:pStyle w:val="12"/>
        <w:widowControl w:val="0"/>
      </w:pPr>
      <w:r>
        <w:t xml:space="preserve">Реквизиты документа, удостоверяющего личность представителя ___________________серия _________ № ___________, </w:t>
      </w:r>
      <w:proofErr w:type="gramStart"/>
      <w:r>
        <w:t>выдан</w:t>
      </w:r>
      <w:proofErr w:type="gramEnd"/>
      <w:r>
        <w:t xml:space="preserve"> «_______»____________________г._____________________________________________________________________ __________________________________________________________________________________________________________</w:t>
      </w:r>
    </w:p>
    <w:p w:rsidR="00124A3F" w:rsidRDefault="00124A3F" w:rsidP="00124A3F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124A3F" w:rsidRDefault="00124A3F" w:rsidP="00124A3F">
      <w:pPr>
        <w:pStyle w:val="12"/>
        <w:widowControl w:val="0"/>
        <w:jc w:val="both"/>
      </w:pPr>
    </w:p>
    <w:p w:rsidR="00124A3F" w:rsidRDefault="00124A3F" w:rsidP="00124A3F">
      <w:pPr>
        <w:pStyle w:val="3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 в целях, определенных п.11 ст.15</w:t>
      </w:r>
      <w:r>
        <w:rPr>
          <w:sz w:val="24"/>
          <w:szCs w:val="24"/>
        </w:rPr>
        <w:t>,</w:t>
      </w:r>
      <w:r w:rsidRPr="000A6A59">
        <w:rPr>
          <w:sz w:val="24"/>
          <w:szCs w:val="24"/>
        </w:rPr>
        <w:t>в соответствии с Федеральным законом от 26.07.2006 № 135-ФЗ «О защите конкуренции»,</w:t>
      </w:r>
      <w:r w:rsidRPr="0067641F">
        <w:rPr>
          <w:sz w:val="24"/>
          <w:szCs w:val="24"/>
        </w:rPr>
        <w:t xml:space="preserve"> в случае признания участником аукциона.</w:t>
      </w:r>
    </w:p>
    <w:p w:rsidR="00124A3F" w:rsidRDefault="00124A3F" w:rsidP="00124A3F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</w:t>
      </w:r>
      <w:r>
        <w:rPr>
          <w:sz w:val="24"/>
          <w:szCs w:val="24"/>
        </w:rPr>
        <w:t>на</w:t>
      </w:r>
      <w:r w:rsidRPr="006B6215">
        <w:rPr>
          <w:sz w:val="24"/>
          <w:szCs w:val="24"/>
        </w:rPr>
        <w:t>право заключения договора аренды</w:t>
      </w:r>
      <w:r w:rsidRPr="0067641F">
        <w:rPr>
          <w:sz w:val="24"/>
          <w:szCs w:val="24"/>
        </w:rPr>
        <w:t xml:space="preserve"> имущества, находящегося в муниципальной собственности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Катав-Ивановского</w:t>
      </w:r>
      <w:proofErr w:type="gramEnd"/>
      <w:r>
        <w:rPr>
          <w:sz w:val="24"/>
          <w:szCs w:val="24"/>
        </w:rPr>
        <w:t xml:space="preserve"> муниципального района</w:t>
      </w:r>
      <w:r w:rsidRPr="0067641F">
        <w:rPr>
          <w:sz w:val="24"/>
          <w:szCs w:val="24"/>
        </w:rPr>
        <w:t>, а именно:</w:t>
      </w:r>
    </w:p>
    <w:p w:rsidR="006C4D8A" w:rsidRDefault="006C4D8A" w:rsidP="006C4D8A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– автобус ГАЗ-</w:t>
      </w:r>
      <w:r>
        <w:rPr>
          <w:sz w:val="24"/>
          <w:szCs w:val="24"/>
          <w:lang w:val="en-US"/>
        </w:rPr>
        <w:t>A</w:t>
      </w:r>
      <w:r w:rsidRPr="00B9130A">
        <w:rPr>
          <w:sz w:val="24"/>
          <w:szCs w:val="24"/>
        </w:rPr>
        <w:t>63</w:t>
      </w:r>
      <w:r>
        <w:rPr>
          <w:sz w:val="24"/>
          <w:szCs w:val="24"/>
          <w:lang w:val="en-US"/>
        </w:rPr>
        <w:t>R</w:t>
      </w:r>
      <w:r>
        <w:rPr>
          <w:sz w:val="24"/>
          <w:szCs w:val="24"/>
        </w:rPr>
        <w:t>4</w:t>
      </w:r>
      <w:r w:rsidRPr="00B9130A">
        <w:rPr>
          <w:sz w:val="24"/>
          <w:szCs w:val="24"/>
        </w:rPr>
        <w:t>2</w:t>
      </w:r>
      <w:r>
        <w:rPr>
          <w:sz w:val="24"/>
          <w:szCs w:val="24"/>
        </w:rPr>
        <w:t>,  год выпуска – 201</w:t>
      </w:r>
      <w:r w:rsidRPr="00B9130A">
        <w:rPr>
          <w:sz w:val="24"/>
          <w:szCs w:val="24"/>
        </w:rPr>
        <w:t xml:space="preserve">9 </w:t>
      </w:r>
      <w:r w:rsidRPr="00B90906">
        <w:rPr>
          <w:sz w:val="24"/>
          <w:szCs w:val="24"/>
        </w:rPr>
        <w:t xml:space="preserve">г.,  модель, номер двигателя </w:t>
      </w:r>
      <w:r w:rsidRPr="0024683B">
        <w:rPr>
          <w:lang w:val="en-US"/>
        </w:rPr>
        <w:t>ISF</w:t>
      </w:r>
      <w:r w:rsidRPr="0024683B">
        <w:t>2. 8</w:t>
      </w:r>
      <w:r w:rsidRPr="0024683B">
        <w:rPr>
          <w:lang w:val="en-US"/>
        </w:rPr>
        <w:t>s</w:t>
      </w:r>
      <w:r w:rsidRPr="0024683B">
        <w:t>5</w:t>
      </w:r>
      <w:r w:rsidRPr="0024683B">
        <w:rPr>
          <w:lang w:val="en-US"/>
        </w:rPr>
        <w:t>F</w:t>
      </w:r>
      <w:r>
        <w:t>148   7609</w:t>
      </w:r>
      <w:r w:rsidRPr="00B9130A">
        <w:t>8832</w:t>
      </w:r>
      <w:r w:rsidRPr="00B90906">
        <w:rPr>
          <w:sz w:val="24"/>
          <w:szCs w:val="24"/>
        </w:rPr>
        <w:t xml:space="preserve">, идентификационный № </w:t>
      </w:r>
      <w:r w:rsidRPr="0024683B">
        <w:rPr>
          <w:lang w:val="en-US"/>
        </w:rPr>
        <w:t>X</w:t>
      </w:r>
      <w:r w:rsidRPr="00724BDC">
        <w:t>96</w:t>
      </w:r>
      <w:r w:rsidRPr="0024683B">
        <w:rPr>
          <w:lang w:val="en-US"/>
        </w:rPr>
        <w:t>A</w:t>
      </w:r>
      <w:r>
        <w:t>6</w:t>
      </w:r>
      <w:r w:rsidRPr="00B9130A">
        <w:t>3</w:t>
      </w:r>
      <w:r w:rsidRPr="0024683B">
        <w:rPr>
          <w:lang w:val="en-US"/>
        </w:rPr>
        <w:t>R</w:t>
      </w:r>
      <w:r w:rsidRPr="00B9130A">
        <w:t>4</w:t>
      </w:r>
      <w:r w:rsidRPr="00724BDC">
        <w:t>2</w:t>
      </w:r>
      <w:r w:rsidRPr="0024683B">
        <w:rPr>
          <w:lang w:val="en-US"/>
        </w:rPr>
        <w:t>K</w:t>
      </w:r>
      <w:r>
        <w:t>0</w:t>
      </w:r>
      <w:r w:rsidRPr="00B9130A">
        <w:t>014359</w:t>
      </w:r>
      <w:r>
        <w:rPr>
          <w:sz w:val="24"/>
          <w:szCs w:val="24"/>
        </w:rPr>
        <w:t>,  ПТС 52 РА 4346</w:t>
      </w:r>
      <w:r w:rsidRPr="00B9130A">
        <w:rPr>
          <w:sz w:val="24"/>
          <w:szCs w:val="24"/>
        </w:rPr>
        <w:t>81</w:t>
      </w:r>
      <w:r>
        <w:rPr>
          <w:sz w:val="24"/>
          <w:szCs w:val="24"/>
        </w:rPr>
        <w:t>, гос. рег. знак</w:t>
      </w:r>
      <w:proofErr w:type="gramStart"/>
      <w:r>
        <w:rPr>
          <w:sz w:val="24"/>
          <w:szCs w:val="24"/>
        </w:rPr>
        <w:t xml:space="preserve"> А</w:t>
      </w:r>
      <w:proofErr w:type="gramEnd"/>
      <w:r>
        <w:rPr>
          <w:sz w:val="24"/>
          <w:szCs w:val="24"/>
        </w:rPr>
        <w:t xml:space="preserve"> </w:t>
      </w:r>
      <w:r w:rsidRPr="00B9130A">
        <w:rPr>
          <w:sz w:val="24"/>
          <w:szCs w:val="24"/>
        </w:rPr>
        <w:t>316</w:t>
      </w:r>
      <w:r>
        <w:rPr>
          <w:sz w:val="24"/>
          <w:szCs w:val="24"/>
        </w:rPr>
        <w:t xml:space="preserve"> ХУ</w:t>
      </w:r>
      <w:r w:rsidRPr="00B90906">
        <w:rPr>
          <w:sz w:val="24"/>
          <w:szCs w:val="24"/>
        </w:rPr>
        <w:t xml:space="preserve"> 174.</w:t>
      </w:r>
      <w:r w:rsidRPr="006C4D8A">
        <w:rPr>
          <w:sz w:val="24"/>
          <w:szCs w:val="24"/>
        </w:rPr>
        <w:t xml:space="preserve"> </w:t>
      </w:r>
      <w:r w:rsidRPr="00F252B4">
        <w:rPr>
          <w:bCs/>
          <w:sz w:val="24"/>
          <w:szCs w:val="24"/>
        </w:rPr>
        <w:t xml:space="preserve">Для </w:t>
      </w:r>
      <w:r>
        <w:rPr>
          <w:color w:val="000000"/>
          <w:sz w:val="24"/>
          <w:szCs w:val="24"/>
        </w:rPr>
        <w:t>пассажирских перевозок</w:t>
      </w:r>
      <w:r w:rsidRPr="00F252B4">
        <w:rPr>
          <w:color w:val="000000"/>
          <w:sz w:val="24"/>
          <w:szCs w:val="24"/>
        </w:rPr>
        <w:t xml:space="preserve"> на территории Катав-И</w:t>
      </w:r>
      <w:r>
        <w:rPr>
          <w:color w:val="000000"/>
          <w:sz w:val="24"/>
          <w:szCs w:val="24"/>
        </w:rPr>
        <w:t>вановского муниципального района.</w:t>
      </w:r>
    </w:p>
    <w:p w:rsidR="006C4D8A" w:rsidRPr="006C4D8A" w:rsidRDefault="006C4D8A" w:rsidP="006C4D8A">
      <w:pPr>
        <w:jc w:val="both"/>
        <w:rPr>
          <w:sz w:val="24"/>
          <w:szCs w:val="24"/>
        </w:rPr>
      </w:pPr>
    </w:p>
    <w:p w:rsidR="00124A3F" w:rsidRPr="00D7463F" w:rsidRDefault="00124A3F" w:rsidP="006C4D8A">
      <w:pPr>
        <w:ind w:firstLine="708"/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lastRenderedPageBreak/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D7463F">
        <w:rPr>
          <w:sz w:val="24"/>
          <w:szCs w:val="24"/>
        </w:rPr>
        <w:t>соответстви</w:t>
      </w:r>
      <w:r>
        <w:rPr>
          <w:sz w:val="24"/>
          <w:szCs w:val="24"/>
        </w:rPr>
        <w:t>и</w:t>
      </w:r>
      <w:proofErr w:type="gramEnd"/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124A3F" w:rsidRDefault="00124A3F" w:rsidP="00124A3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24A3F" w:rsidRDefault="00124A3F" w:rsidP="00124A3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Подтверждаю, что ознакомлен с условиями договора аренды имущества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124A3F" w:rsidRDefault="00124A3F" w:rsidP="00124A3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124A3F" w:rsidRDefault="00124A3F" w:rsidP="00124A3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>
        <w:rPr>
          <w:sz w:val="24"/>
          <w:szCs w:val="24"/>
        </w:rPr>
        <w:t>аренды</w:t>
      </w:r>
      <w:r w:rsidRPr="00386C51">
        <w:rPr>
          <w:sz w:val="24"/>
          <w:szCs w:val="24"/>
        </w:rPr>
        <w:t xml:space="preserve">  муниципального</w:t>
      </w:r>
      <w:r>
        <w:rPr>
          <w:sz w:val="24"/>
          <w:szCs w:val="24"/>
        </w:rPr>
        <w:t xml:space="preserve"> имущества </w:t>
      </w:r>
      <w:r w:rsidRPr="005674A1">
        <w:rPr>
          <w:sz w:val="24"/>
          <w:szCs w:val="24"/>
        </w:rPr>
        <w:t xml:space="preserve">не ранее чем через 10 дней и не позднее чем через 20 дней  со дня </w:t>
      </w:r>
      <w:r>
        <w:rPr>
          <w:sz w:val="24"/>
          <w:szCs w:val="24"/>
        </w:rPr>
        <w:t>подведения итогов аукциона;</w:t>
      </w:r>
    </w:p>
    <w:p w:rsidR="00124A3F" w:rsidRDefault="00124A3F" w:rsidP="00124A3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</w:t>
      </w:r>
      <w:proofErr w:type="gramStart"/>
      <w:r w:rsidRPr="00D7463F">
        <w:rPr>
          <w:sz w:val="24"/>
          <w:szCs w:val="24"/>
        </w:rPr>
        <w:t>ознакомлен</w:t>
      </w:r>
      <w:proofErr w:type="gramEnd"/>
      <w:r w:rsidRPr="00D7463F">
        <w:rPr>
          <w:sz w:val="24"/>
          <w:szCs w:val="24"/>
        </w:rPr>
        <w:t xml:space="preserve"> с характеристиками имущества,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124A3F" w:rsidRDefault="00124A3F" w:rsidP="00124A3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>данными о</w:t>
      </w:r>
      <w:r>
        <w:rPr>
          <w:sz w:val="24"/>
          <w:szCs w:val="24"/>
        </w:rPr>
        <w:t xml:space="preserve"> Арендодателе</w:t>
      </w:r>
      <w:r w:rsidRPr="00075D60">
        <w:rPr>
          <w:sz w:val="24"/>
          <w:szCs w:val="24"/>
        </w:rPr>
        <w:t xml:space="preserve">, предмете аукциона, начальной цене </w:t>
      </w:r>
      <w:r>
        <w:rPr>
          <w:sz w:val="24"/>
          <w:szCs w:val="24"/>
        </w:rPr>
        <w:t>на</w:t>
      </w:r>
      <w:r w:rsidRPr="006B6215">
        <w:rPr>
          <w:sz w:val="24"/>
          <w:szCs w:val="24"/>
        </w:rPr>
        <w:t>право заключения договора аренды</w:t>
      </w:r>
      <w:r w:rsidRPr="0067641F">
        <w:rPr>
          <w:sz w:val="24"/>
          <w:szCs w:val="24"/>
        </w:rPr>
        <w:t xml:space="preserve"> имущества</w:t>
      </w:r>
      <w:r w:rsidRPr="00075D60">
        <w:rPr>
          <w:sz w:val="24"/>
          <w:szCs w:val="24"/>
        </w:rPr>
        <w:t xml:space="preserve">, величине повышения начальной цены </w:t>
      </w:r>
      <w:r>
        <w:rPr>
          <w:sz w:val="24"/>
          <w:szCs w:val="24"/>
        </w:rPr>
        <w:t>на</w:t>
      </w:r>
      <w:r w:rsidRPr="006B6215">
        <w:rPr>
          <w:sz w:val="24"/>
          <w:szCs w:val="24"/>
        </w:rPr>
        <w:t>право заключения договора аренды</w:t>
      </w:r>
      <w:r w:rsidRPr="0067641F">
        <w:rPr>
          <w:sz w:val="24"/>
          <w:szCs w:val="24"/>
        </w:rPr>
        <w:t xml:space="preserve"> имуществ</w:t>
      </w:r>
      <w:proofErr w:type="gramStart"/>
      <w:r w:rsidRPr="0067641F">
        <w:rPr>
          <w:sz w:val="24"/>
          <w:szCs w:val="24"/>
        </w:rPr>
        <w:t>а</w:t>
      </w:r>
      <w:r w:rsidRPr="00075D60">
        <w:rPr>
          <w:sz w:val="24"/>
          <w:szCs w:val="24"/>
        </w:rPr>
        <w:t>(</w:t>
      </w:r>
      <w:proofErr w:type="gramEnd"/>
      <w:r w:rsidRPr="00075D60">
        <w:rPr>
          <w:sz w:val="24"/>
          <w:szCs w:val="24"/>
        </w:rPr>
        <w:t xml:space="preserve">«шаг аукциона»), дате, времени проведения аукциона, порядке его проведения, порядке определения победителя, заключения договора </w:t>
      </w:r>
      <w:r>
        <w:rPr>
          <w:sz w:val="24"/>
          <w:szCs w:val="24"/>
        </w:rPr>
        <w:t>аренды</w:t>
      </w:r>
      <w:r w:rsidRPr="00075D60">
        <w:rPr>
          <w:sz w:val="24"/>
          <w:szCs w:val="24"/>
        </w:rPr>
        <w:t xml:space="preserve"> и его условиями, последствиях уклонения или отказа от подписания протокола об итогах аукциона, договора </w:t>
      </w:r>
      <w:r>
        <w:rPr>
          <w:sz w:val="24"/>
          <w:szCs w:val="24"/>
        </w:rPr>
        <w:t>аренды имущества.</w:t>
      </w:r>
    </w:p>
    <w:p w:rsidR="00124A3F" w:rsidRDefault="00124A3F" w:rsidP="00124A3F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124A3F" w:rsidRPr="00386C51" w:rsidRDefault="00124A3F" w:rsidP="00124A3F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124A3F" w:rsidRPr="00386C51" w:rsidRDefault="00124A3F" w:rsidP="00124A3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124A3F" w:rsidRPr="00386C51" w:rsidRDefault="00124A3F" w:rsidP="00124A3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124A3F" w:rsidRPr="00386C51" w:rsidRDefault="00124A3F" w:rsidP="00124A3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124A3F" w:rsidRDefault="00124A3F" w:rsidP="00124A3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124A3F" w:rsidRPr="00386C51" w:rsidRDefault="00124A3F" w:rsidP="00124A3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124A3F" w:rsidRDefault="00124A3F" w:rsidP="00124A3F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124A3F" w:rsidRDefault="00124A3F" w:rsidP="00124A3F">
      <w:pPr>
        <w:ind w:right="-58"/>
        <w:jc w:val="both"/>
        <w:rPr>
          <w:sz w:val="24"/>
        </w:rPr>
      </w:pPr>
    </w:p>
    <w:p w:rsidR="00124A3F" w:rsidRPr="008C6EC8" w:rsidRDefault="00124A3F" w:rsidP="00124A3F">
      <w:pPr>
        <w:jc w:val="both"/>
        <w:rPr>
          <w:snapToGrid w:val="0"/>
          <w:sz w:val="24"/>
        </w:rPr>
      </w:pPr>
    </w:p>
    <w:p w:rsidR="00124A3F" w:rsidRPr="00DA3395" w:rsidRDefault="00124A3F" w:rsidP="00124A3F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124A3F" w:rsidRPr="00DA3395" w:rsidRDefault="00124A3F" w:rsidP="00124A3F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124A3F" w:rsidRPr="00DA3395" w:rsidRDefault="00124A3F" w:rsidP="00124A3F">
      <w:pPr>
        <w:rPr>
          <w:sz w:val="24"/>
          <w:szCs w:val="24"/>
        </w:rPr>
      </w:pPr>
    </w:p>
    <w:p w:rsidR="00124A3F" w:rsidRPr="008C3025" w:rsidRDefault="00124A3F" w:rsidP="00124A3F">
      <w:pPr>
        <w:rPr>
          <w:b/>
          <w:szCs w:val="28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23</w:t>
      </w:r>
      <w:r w:rsidRPr="00DA3395">
        <w:rPr>
          <w:sz w:val="24"/>
          <w:szCs w:val="24"/>
        </w:rPr>
        <w:t>г. (дата подачи заявки)</w:t>
      </w:r>
    </w:p>
    <w:p w:rsidR="00124A3F" w:rsidRDefault="00124A3F" w:rsidP="00124A3F"/>
    <w:p w:rsidR="00124A3F" w:rsidRDefault="00124A3F" w:rsidP="00124A3F">
      <w:pPr>
        <w:ind w:left="5812" w:firstLine="142"/>
        <w:jc w:val="right"/>
        <w:rPr>
          <w:bCs/>
          <w:sz w:val="24"/>
          <w:szCs w:val="24"/>
        </w:rPr>
      </w:pPr>
    </w:p>
    <w:p w:rsidR="00124A3F" w:rsidRDefault="00124A3F" w:rsidP="00124A3F">
      <w:pPr>
        <w:ind w:left="5812" w:firstLine="142"/>
        <w:jc w:val="right"/>
        <w:rPr>
          <w:bCs/>
          <w:sz w:val="24"/>
          <w:szCs w:val="24"/>
        </w:rPr>
      </w:pPr>
    </w:p>
    <w:p w:rsidR="00124A3F" w:rsidRDefault="00124A3F" w:rsidP="00124A3F">
      <w:pPr>
        <w:ind w:left="5812" w:firstLine="142"/>
        <w:jc w:val="right"/>
        <w:rPr>
          <w:bCs/>
          <w:sz w:val="24"/>
          <w:szCs w:val="24"/>
        </w:rPr>
      </w:pPr>
    </w:p>
    <w:p w:rsidR="00124A3F" w:rsidRDefault="00124A3F" w:rsidP="00D5492C">
      <w:pPr>
        <w:widowControl/>
        <w:jc w:val="right"/>
        <w:rPr>
          <w:sz w:val="24"/>
          <w:szCs w:val="24"/>
        </w:rPr>
      </w:pPr>
    </w:p>
    <w:p w:rsidR="00124A3F" w:rsidRDefault="00124A3F" w:rsidP="00D5492C">
      <w:pPr>
        <w:widowControl/>
        <w:jc w:val="right"/>
        <w:rPr>
          <w:sz w:val="24"/>
          <w:szCs w:val="24"/>
        </w:rPr>
      </w:pPr>
    </w:p>
    <w:p w:rsidR="00124A3F" w:rsidRDefault="00124A3F" w:rsidP="00D5492C">
      <w:pPr>
        <w:widowControl/>
        <w:jc w:val="right"/>
        <w:rPr>
          <w:sz w:val="24"/>
          <w:szCs w:val="24"/>
        </w:rPr>
      </w:pPr>
    </w:p>
    <w:p w:rsidR="00124A3F" w:rsidRDefault="00124A3F" w:rsidP="00D5492C">
      <w:pPr>
        <w:widowControl/>
        <w:jc w:val="right"/>
        <w:rPr>
          <w:sz w:val="24"/>
          <w:szCs w:val="24"/>
        </w:rPr>
      </w:pPr>
    </w:p>
    <w:p w:rsidR="00124A3F" w:rsidRDefault="00124A3F" w:rsidP="00D5492C">
      <w:pPr>
        <w:widowControl/>
        <w:jc w:val="right"/>
        <w:rPr>
          <w:sz w:val="24"/>
          <w:szCs w:val="24"/>
        </w:rPr>
      </w:pPr>
    </w:p>
    <w:p w:rsidR="00124A3F" w:rsidRDefault="00124A3F" w:rsidP="00D5492C">
      <w:pPr>
        <w:widowControl/>
        <w:jc w:val="right"/>
        <w:rPr>
          <w:sz w:val="24"/>
          <w:szCs w:val="24"/>
        </w:rPr>
      </w:pPr>
    </w:p>
    <w:p w:rsidR="00124A3F" w:rsidRDefault="00124A3F" w:rsidP="00D5492C">
      <w:pPr>
        <w:widowControl/>
        <w:jc w:val="right"/>
        <w:rPr>
          <w:sz w:val="24"/>
          <w:szCs w:val="24"/>
        </w:rPr>
      </w:pPr>
    </w:p>
    <w:p w:rsidR="00124A3F" w:rsidRDefault="00124A3F" w:rsidP="00D5492C">
      <w:pPr>
        <w:widowControl/>
        <w:jc w:val="right"/>
        <w:rPr>
          <w:sz w:val="24"/>
          <w:szCs w:val="24"/>
        </w:rPr>
      </w:pPr>
    </w:p>
    <w:p w:rsidR="00124A3F" w:rsidRDefault="00124A3F" w:rsidP="00D5492C">
      <w:pPr>
        <w:widowControl/>
        <w:jc w:val="right"/>
        <w:rPr>
          <w:sz w:val="24"/>
          <w:szCs w:val="24"/>
        </w:rPr>
      </w:pPr>
    </w:p>
    <w:p w:rsidR="00124A3F" w:rsidRDefault="00124A3F" w:rsidP="00D5492C">
      <w:pPr>
        <w:widowControl/>
        <w:jc w:val="right"/>
        <w:rPr>
          <w:sz w:val="24"/>
          <w:szCs w:val="24"/>
        </w:rPr>
      </w:pPr>
    </w:p>
    <w:p w:rsidR="00124A3F" w:rsidRDefault="00124A3F" w:rsidP="00D5492C">
      <w:pPr>
        <w:widowControl/>
        <w:jc w:val="right"/>
        <w:rPr>
          <w:sz w:val="24"/>
          <w:szCs w:val="24"/>
        </w:rPr>
      </w:pPr>
    </w:p>
    <w:p w:rsidR="001F2E4E" w:rsidRDefault="001F2E4E" w:rsidP="00D5492C">
      <w:pPr>
        <w:widowControl/>
        <w:jc w:val="right"/>
        <w:rPr>
          <w:sz w:val="24"/>
          <w:szCs w:val="24"/>
        </w:rPr>
      </w:pPr>
    </w:p>
    <w:p w:rsidR="001F2E4E" w:rsidRDefault="001F2E4E" w:rsidP="00D5492C">
      <w:pPr>
        <w:widowControl/>
        <w:jc w:val="right"/>
        <w:rPr>
          <w:sz w:val="24"/>
          <w:szCs w:val="24"/>
        </w:rPr>
      </w:pPr>
      <w:bookmarkStart w:id="20" w:name="_GoBack"/>
      <w:bookmarkEnd w:id="20"/>
    </w:p>
    <w:p w:rsidR="00124A3F" w:rsidRDefault="00124A3F" w:rsidP="00D5492C">
      <w:pPr>
        <w:widowControl/>
        <w:jc w:val="right"/>
        <w:rPr>
          <w:sz w:val="24"/>
          <w:szCs w:val="24"/>
        </w:rPr>
      </w:pPr>
    </w:p>
    <w:p w:rsidR="00124A3F" w:rsidRDefault="00124A3F" w:rsidP="00D5492C">
      <w:pPr>
        <w:widowControl/>
        <w:jc w:val="right"/>
        <w:rPr>
          <w:sz w:val="24"/>
          <w:szCs w:val="24"/>
        </w:rPr>
      </w:pPr>
    </w:p>
    <w:p w:rsidR="00D5492C" w:rsidRDefault="00D5492C" w:rsidP="00D5492C">
      <w:pPr>
        <w:widowControl/>
        <w:jc w:val="right"/>
        <w:rPr>
          <w:sz w:val="24"/>
          <w:szCs w:val="24"/>
        </w:rPr>
      </w:pPr>
    </w:p>
    <w:p w:rsidR="00F238E9" w:rsidRPr="00F238E9" w:rsidRDefault="00F238E9" w:rsidP="00F238E9">
      <w:pPr>
        <w:widowControl/>
        <w:jc w:val="right"/>
        <w:rPr>
          <w:sz w:val="24"/>
          <w:szCs w:val="24"/>
        </w:rPr>
      </w:pPr>
      <w:r w:rsidRPr="00F238E9">
        <w:rPr>
          <w:sz w:val="24"/>
          <w:szCs w:val="24"/>
        </w:rPr>
        <w:t xml:space="preserve">Приложение № </w:t>
      </w:r>
      <w:r w:rsidR="00FD6AE1">
        <w:rPr>
          <w:sz w:val="24"/>
          <w:szCs w:val="24"/>
        </w:rPr>
        <w:t>4</w:t>
      </w:r>
    </w:p>
    <w:p w:rsidR="00F238E9" w:rsidRPr="00F238E9" w:rsidRDefault="00F238E9" w:rsidP="00F238E9">
      <w:pPr>
        <w:widowControl/>
        <w:jc w:val="right"/>
        <w:rPr>
          <w:sz w:val="24"/>
          <w:szCs w:val="24"/>
        </w:rPr>
      </w:pPr>
      <w:r w:rsidRPr="00F238E9">
        <w:rPr>
          <w:sz w:val="24"/>
          <w:szCs w:val="24"/>
        </w:rPr>
        <w:t>к аукционной документации</w:t>
      </w:r>
    </w:p>
    <w:p w:rsidR="00F238E9" w:rsidRPr="00CC3E72" w:rsidRDefault="00F238E9" w:rsidP="00F238E9">
      <w:pPr>
        <w:widowControl/>
        <w:jc w:val="right"/>
        <w:rPr>
          <w:b/>
          <w:i/>
          <w:sz w:val="24"/>
          <w:szCs w:val="24"/>
        </w:rPr>
      </w:pPr>
      <w:r w:rsidRPr="00CC3E72">
        <w:rPr>
          <w:b/>
          <w:i/>
          <w:sz w:val="24"/>
          <w:szCs w:val="24"/>
        </w:rPr>
        <w:t xml:space="preserve">ПРОЕКТ в отношении </w:t>
      </w:r>
      <w:r w:rsidR="00C03B04">
        <w:rPr>
          <w:b/>
          <w:i/>
          <w:sz w:val="24"/>
          <w:szCs w:val="24"/>
        </w:rPr>
        <w:t xml:space="preserve"> </w:t>
      </w:r>
      <w:r w:rsidRPr="00CC3E72">
        <w:rPr>
          <w:b/>
          <w:i/>
          <w:sz w:val="24"/>
          <w:szCs w:val="24"/>
        </w:rPr>
        <w:t xml:space="preserve">лота № </w:t>
      </w:r>
      <w:r w:rsidR="00D66E55">
        <w:rPr>
          <w:b/>
          <w:i/>
          <w:sz w:val="24"/>
          <w:szCs w:val="24"/>
        </w:rPr>
        <w:t>1</w:t>
      </w:r>
    </w:p>
    <w:p w:rsidR="00F238E9" w:rsidRPr="00CC3E72" w:rsidRDefault="00F238E9" w:rsidP="00F238E9">
      <w:pPr>
        <w:widowControl/>
        <w:jc w:val="right"/>
        <w:rPr>
          <w:b/>
          <w:sz w:val="24"/>
          <w:szCs w:val="24"/>
        </w:rPr>
      </w:pPr>
    </w:p>
    <w:p w:rsidR="00F238E9" w:rsidRPr="00CC3E72" w:rsidRDefault="00F238E9" w:rsidP="00CC3E72">
      <w:pPr>
        <w:widowControl/>
        <w:jc w:val="center"/>
        <w:rPr>
          <w:b/>
          <w:sz w:val="24"/>
          <w:szCs w:val="24"/>
        </w:rPr>
      </w:pPr>
      <w:r w:rsidRPr="00CC3E72">
        <w:rPr>
          <w:b/>
          <w:sz w:val="24"/>
          <w:szCs w:val="24"/>
        </w:rPr>
        <w:t xml:space="preserve">Д О Г О В О </w:t>
      </w:r>
      <w:proofErr w:type="gramStart"/>
      <w:r w:rsidRPr="00CC3E72">
        <w:rPr>
          <w:b/>
          <w:sz w:val="24"/>
          <w:szCs w:val="24"/>
        </w:rPr>
        <w:t>Р</w:t>
      </w:r>
      <w:proofErr w:type="gramEnd"/>
      <w:r w:rsidRPr="00CC3E72">
        <w:rPr>
          <w:b/>
          <w:sz w:val="24"/>
          <w:szCs w:val="24"/>
        </w:rPr>
        <w:t xml:space="preserve">    №</w:t>
      </w:r>
    </w:p>
    <w:p w:rsidR="00F238E9" w:rsidRPr="00CC3E72" w:rsidRDefault="00FD6AE1" w:rsidP="00CC3E72">
      <w:pPr>
        <w:widowControl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аренды транспортных средств</w:t>
      </w:r>
      <w:r w:rsidR="00F238E9" w:rsidRPr="00CC3E72">
        <w:rPr>
          <w:b/>
          <w:sz w:val="24"/>
          <w:szCs w:val="24"/>
        </w:rPr>
        <w:t xml:space="preserve"> (ЛОТ № </w:t>
      </w:r>
      <w:r w:rsidR="00D66E55">
        <w:rPr>
          <w:b/>
          <w:sz w:val="24"/>
          <w:szCs w:val="24"/>
        </w:rPr>
        <w:t>1</w:t>
      </w:r>
      <w:r w:rsidR="00F238E9" w:rsidRPr="00CC3E72">
        <w:rPr>
          <w:b/>
          <w:sz w:val="24"/>
          <w:szCs w:val="24"/>
        </w:rPr>
        <w:t>)</w:t>
      </w:r>
    </w:p>
    <w:p w:rsidR="00F238E9" w:rsidRDefault="00F238E9" w:rsidP="00F238E9">
      <w:pPr>
        <w:widowControl/>
        <w:jc w:val="right"/>
        <w:rPr>
          <w:sz w:val="24"/>
          <w:szCs w:val="24"/>
        </w:rPr>
      </w:pPr>
    </w:p>
    <w:p w:rsidR="00E76B55" w:rsidRPr="00F238E9" w:rsidRDefault="00E76B55" w:rsidP="00F238E9">
      <w:pPr>
        <w:widowControl/>
        <w:jc w:val="right"/>
        <w:rPr>
          <w:sz w:val="24"/>
          <w:szCs w:val="24"/>
        </w:rPr>
      </w:pPr>
    </w:p>
    <w:p w:rsidR="00F238E9" w:rsidRPr="00F238E9" w:rsidRDefault="00F238E9" w:rsidP="000F487E">
      <w:pPr>
        <w:widowControl/>
        <w:rPr>
          <w:sz w:val="24"/>
          <w:szCs w:val="24"/>
        </w:rPr>
      </w:pPr>
      <w:r w:rsidRPr="00F238E9">
        <w:rPr>
          <w:sz w:val="24"/>
          <w:szCs w:val="24"/>
        </w:rPr>
        <w:t>г. Катав-</w:t>
      </w:r>
      <w:proofErr w:type="spellStart"/>
      <w:r w:rsidRPr="00F238E9">
        <w:rPr>
          <w:sz w:val="24"/>
          <w:szCs w:val="24"/>
        </w:rPr>
        <w:t>Ивановск</w:t>
      </w:r>
      <w:proofErr w:type="spellEnd"/>
      <w:r w:rsidRPr="00F238E9">
        <w:rPr>
          <w:sz w:val="24"/>
          <w:szCs w:val="24"/>
        </w:rPr>
        <w:t xml:space="preserve">                               </w:t>
      </w:r>
      <w:r w:rsidR="00FD6AE1">
        <w:rPr>
          <w:sz w:val="24"/>
          <w:szCs w:val="24"/>
        </w:rPr>
        <w:t xml:space="preserve">                                                               </w:t>
      </w:r>
      <w:r w:rsidRPr="00F238E9">
        <w:rPr>
          <w:sz w:val="24"/>
          <w:szCs w:val="24"/>
        </w:rPr>
        <w:t xml:space="preserve">              «___»________202</w:t>
      </w:r>
      <w:r w:rsidR="00D66E55">
        <w:rPr>
          <w:sz w:val="24"/>
          <w:szCs w:val="24"/>
        </w:rPr>
        <w:t>3</w:t>
      </w:r>
      <w:r w:rsidRPr="00F238E9">
        <w:rPr>
          <w:sz w:val="24"/>
          <w:szCs w:val="24"/>
        </w:rPr>
        <w:t xml:space="preserve">  г.</w:t>
      </w:r>
    </w:p>
    <w:p w:rsidR="00F238E9" w:rsidRPr="00F238E9" w:rsidRDefault="00F238E9" w:rsidP="00F238E9">
      <w:pPr>
        <w:widowControl/>
        <w:jc w:val="right"/>
        <w:rPr>
          <w:sz w:val="24"/>
          <w:szCs w:val="24"/>
        </w:rPr>
      </w:pPr>
    </w:p>
    <w:p w:rsidR="00F238E9" w:rsidRPr="00F238E9" w:rsidRDefault="00F238E9" w:rsidP="00656FD6">
      <w:pPr>
        <w:widowControl/>
        <w:ind w:firstLine="708"/>
        <w:jc w:val="both"/>
        <w:rPr>
          <w:sz w:val="24"/>
          <w:szCs w:val="24"/>
        </w:rPr>
      </w:pPr>
      <w:r w:rsidRPr="00656FD6">
        <w:rPr>
          <w:b/>
          <w:sz w:val="24"/>
          <w:szCs w:val="24"/>
        </w:rPr>
        <w:t xml:space="preserve">Комитет имущественных отношений Администрации </w:t>
      </w:r>
      <w:proofErr w:type="gramStart"/>
      <w:r w:rsidRPr="00656FD6">
        <w:rPr>
          <w:b/>
          <w:sz w:val="24"/>
          <w:szCs w:val="24"/>
        </w:rPr>
        <w:t>Катав-Ивановского</w:t>
      </w:r>
      <w:proofErr w:type="gramEnd"/>
      <w:r w:rsidRPr="00656FD6">
        <w:rPr>
          <w:b/>
          <w:sz w:val="24"/>
          <w:szCs w:val="24"/>
        </w:rPr>
        <w:t xml:space="preserve"> муниципального района</w:t>
      </w:r>
      <w:r w:rsidRPr="00F238E9">
        <w:rPr>
          <w:sz w:val="24"/>
          <w:szCs w:val="24"/>
        </w:rPr>
        <w:t xml:space="preserve">, в дальнейшем </w:t>
      </w:r>
      <w:r w:rsidRPr="00656FD6">
        <w:rPr>
          <w:b/>
          <w:sz w:val="24"/>
          <w:szCs w:val="24"/>
        </w:rPr>
        <w:t>«Арендодатель»</w:t>
      </w:r>
      <w:r w:rsidRPr="00F238E9">
        <w:rPr>
          <w:sz w:val="24"/>
          <w:szCs w:val="24"/>
        </w:rPr>
        <w:t xml:space="preserve">,  </w:t>
      </w:r>
      <w:r w:rsidRPr="00656FD6">
        <w:rPr>
          <w:b/>
          <w:sz w:val="24"/>
          <w:szCs w:val="24"/>
        </w:rPr>
        <w:t>в лице председателя Комитета Егорова Юрия Дмитриевича</w:t>
      </w:r>
      <w:r w:rsidRPr="00F238E9">
        <w:rPr>
          <w:sz w:val="24"/>
          <w:szCs w:val="24"/>
        </w:rPr>
        <w:t xml:space="preserve">, действующего на основании Положения, с одной стороны </w:t>
      </w:r>
      <w:r w:rsidR="00656FD6">
        <w:rPr>
          <w:sz w:val="24"/>
          <w:szCs w:val="24"/>
        </w:rPr>
        <w:t xml:space="preserve">и </w:t>
      </w:r>
      <w:r w:rsidRPr="00F238E9">
        <w:rPr>
          <w:sz w:val="24"/>
          <w:szCs w:val="24"/>
        </w:rPr>
        <w:t xml:space="preserve">__________________________________________________________________________________________________________________________________________________________________ </w:t>
      </w:r>
      <w:r w:rsidRPr="00656FD6">
        <w:rPr>
          <w:b/>
          <w:sz w:val="24"/>
          <w:szCs w:val="24"/>
        </w:rPr>
        <w:t>в дальнейшем</w:t>
      </w:r>
      <w:r w:rsidR="00B90906">
        <w:rPr>
          <w:b/>
          <w:sz w:val="24"/>
          <w:szCs w:val="24"/>
        </w:rPr>
        <w:t xml:space="preserve"> </w:t>
      </w:r>
      <w:r w:rsidRPr="00656FD6">
        <w:rPr>
          <w:b/>
          <w:sz w:val="24"/>
          <w:szCs w:val="24"/>
        </w:rPr>
        <w:t>«Арендатор»,</w:t>
      </w:r>
      <w:r w:rsidRPr="00F238E9">
        <w:rPr>
          <w:sz w:val="24"/>
          <w:szCs w:val="24"/>
        </w:rPr>
        <w:t xml:space="preserve"> с другой стороны, заключили настоящий </w:t>
      </w:r>
      <w:r w:rsidRPr="00656FD6">
        <w:rPr>
          <w:b/>
          <w:sz w:val="24"/>
          <w:szCs w:val="24"/>
        </w:rPr>
        <w:t>Договор о нижеследующем</w:t>
      </w:r>
      <w:r w:rsidRPr="00F238E9">
        <w:rPr>
          <w:sz w:val="24"/>
          <w:szCs w:val="24"/>
        </w:rPr>
        <w:t>:</w:t>
      </w: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CC3E72">
      <w:pPr>
        <w:widowControl/>
        <w:jc w:val="center"/>
        <w:rPr>
          <w:b/>
          <w:sz w:val="24"/>
          <w:szCs w:val="24"/>
        </w:rPr>
      </w:pPr>
      <w:r w:rsidRPr="00CC3E72">
        <w:rPr>
          <w:b/>
          <w:sz w:val="24"/>
          <w:szCs w:val="24"/>
        </w:rPr>
        <w:t>1.</w:t>
      </w:r>
      <w:r w:rsidRPr="00CC3E72">
        <w:rPr>
          <w:b/>
          <w:sz w:val="24"/>
          <w:szCs w:val="24"/>
        </w:rPr>
        <w:tab/>
        <w:t>ПРЕДМЕТ  ДОГОВОРА</w:t>
      </w:r>
    </w:p>
    <w:p w:rsidR="00280D0F" w:rsidRPr="00CC3E72" w:rsidRDefault="00280D0F" w:rsidP="00CC3E72">
      <w:pPr>
        <w:widowControl/>
        <w:jc w:val="center"/>
        <w:rPr>
          <w:b/>
          <w:sz w:val="24"/>
          <w:szCs w:val="24"/>
        </w:rPr>
      </w:pPr>
    </w:p>
    <w:p w:rsidR="00F238E9" w:rsidRPr="00F238E9" w:rsidRDefault="00F238E9" w:rsidP="002E6600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1.1. Настоящий договор заключен на основании итогового протокола конкурсной комиссии по продаже права аренды муниципального имущества, находящегося в собственности </w:t>
      </w:r>
      <w:proofErr w:type="gramStart"/>
      <w:r w:rsidRPr="00F238E9">
        <w:rPr>
          <w:sz w:val="24"/>
          <w:szCs w:val="24"/>
        </w:rPr>
        <w:t>Катав-Ивановского</w:t>
      </w:r>
      <w:proofErr w:type="gramEnd"/>
      <w:r w:rsidRPr="00F238E9">
        <w:rPr>
          <w:sz w:val="24"/>
          <w:szCs w:val="24"/>
        </w:rPr>
        <w:t xml:space="preserve"> муниципального района ___________________________________</w:t>
      </w:r>
      <w:r w:rsidR="00B90906">
        <w:rPr>
          <w:sz w:val="24"/>
          <w:szCs w:val="24"/>
        </w:rPr>
        <w:t>_______________________</w:t>
      </w:r>
      <w:r w:rsidRPr="00F238E9">
        <w:rPr>
          <w:sz w:val="24"/>
          <w:szCs w:val="24"/>
        </w:rPr>
        <w:t>________</w:t>
      </w:r>
    </w:p>
    <w:p w:rsidR="00F238E9" w:rsidRPr="00F238E9" w:rsidRDefault="00B90906" w:rsidP="002E660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  <w:r w:rsidR="00F238E9" w:rsidRPr="00F238E9">
        <w:rPr>
          <w:sz w:val="24"/>
          <w:szCs w:val="24"/>
        </w:rPr>
        <w:t>(номер, дата протокола)</w:t>
      </w:r>
    </w:p>
    <w:p w:rsidR="00B90906" w:rsidRDefault="00F238E9" w:rsidP="006B6C6F">
      <w:pPr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1.2. </w:t>
      </w:r>
      <w:r w:rsidRPr="00656FD6">
        <w:rPr>
          <w:b/>
          <w:sz w:val="24"/>
          <w:szCs w:val="24"/>
        </w:rPr>
        <w:t>«Арендодатель»</w:t>
      </w:r>
      <w:r w:rsidRPr="00F238E9">
        <w:rPr>
          <w:sz w:val="24"/>
          <w:szCs w:val="24"/>
        </w:rPr>
        <w:t xml:space="preserve"> передает, а </w:t>
      </w:r>
      <w:r w:rsidRPr="00656FD6">
        <w:rPr>
          <w:b/>
          <w:sz w:val="24"/>
          <w:szCs w:val="24"/>
        </w:rPr>
        <w:t>«Арендатор»</w:t>
      </w:r>
      <w:r w:rsidRPr="00F238E9">
        <w:rPr>
          <w:sz w:val="24"/>
          <w:szCs w:val="24"/>
        </w:rPr>
        <w:t xml:space="preserve"> принимает в</w:t>
      </w:r>
      <w:r w:rsidR="00B90906">
        <w:rPr>
          <w:sz w:val="24"/>
          <w:szCs w:val="24"/>
        </w:rPr>
        <w:t xml:space="preserve"> аренду следующее транспортное средство:</w:t>
      </w:r>
    </w:p>
    <w:p w:rsidR="00B90906" w:rsidRPr="006C4D8A" w:rsidRDefault="00B90906" w:rsidP="006B6C6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– </w:t>
      </w:r>
      <w:r w:rsidRPr="00B90906">
        <w:rPr>
          <w:sz w:val="24"/>
          <w:szCs w:val="24"/>
        </w:rPr>
        <w:t xml:space="preserve">автобус ПАЗ-4234-04,  год выпуска - 2018г.,  модель, номер двигателя 534230   </w:t>
      </w:r>
      <w:r w:rsidRPr="00B90906">
        <w:rPr>
          <w:sz w:val="24"/>
          <w:szCs w:val="24"/>
          <w:lang w:val="en-US"/>
        </w:rPr>
        <w:t>J</w:t>
      </w:r>
      <w:r w:rsidRPr="00B90906">
        <w:rPr>
          <w:sz w:val="24"/>
          <w:szCs w:val="24"/>
        </w:rPr>
        <w:t xml:space="preserve">0067749, идентификационный № </w:t>
      </w:r>
      <w:r w:rsidRPr="00B90906">
        <w:rPr>
          <w:sz w:val="24"/>
          <w:szCs w:val="24"/>
          <w:lang w:val="en-US"/>
        </w:rPr>
        <w:t>X</w:t>
      </w:r>
      <w:r w:rsidRPr="00B90906">
        <w:rPr>
          <w:sz w:val="24"/>
          <w:szCs w:val="24"/>
        </w:rPr>
        <w:t>1</w:t>
      </w:r>
      <w:r w:rsidRPr="00B90906">
        <w:rPr>
          <w:sz w:val="24"/>
          <w:szCs w:val="24"/>
          <w:lang w:val="en-US"/>
        </w:rPr>
        <w:t>M</w:t>
      </w:r>
      <w:r w:rsidRPr="00B90906">
        <w:rPr>
          <w:sz w:val="24"/>
          <w:szCs w:val="24"/>
        </w:rPr>
        <w:t>4234</w:t>
      </w:r>
      <w:r w:rsidRPr="00B90906">
        <w:rPr>
          <w:sz w:val="24"/>
          <w:szCs w:val="24"/>
          <w:lang w:val="en-US"/>
        </w:rPr>
        <w:t>N</w:t>
      </w:r>
      <w:r w:rsidRPr="00B90906">
        <w:rPr>
          <w:sz w:val="24"/>
          <w:szCs w:val="24"/>
        </w:rPr>
        <w:t>0</w:t>
      </w:r>
      <w:r w:rsidRPr="00B90906">
        <w:rPr>
          <w:sz w:val="24"/>
          <w:szCs w:val="24"/>
          <w:lang w:val="en-US"/>
        </w:rPr>
        <w:t>J</w:t>
      </w:r>
      <w:r w:rsidRPr="00B90906">
        <w:rPr>
          <w:sz w:val="24"/>
          <w:szCs w:val="24"/>
        </w:rPr>
        <w:t>0000513,  ПТС 52 ОУ 7660</w:t>
      </w:r>
      <w:r w:rsidR="00FB6662">
        <w:rPr>
          <w:sz w:val="24"/>
          <w:szCs w:val="24"/>
        </w:rPr>
        <w:t>15, гос. рег. знак</w:t>
      </w:r>
      <w:proofErr w:type="gramStart"/>
      <w:r w:rsidR="00FB6662">
        <w:rPr>
          <w:sz w:val="24"/>
          <w:szCs w:val="24"/>
        </w:rPr>
        <w:t xml:space="preserve"> О</w:t>
      </w:r>
      <w:proofErr w:type="gramEnd"/>
      <w:r w:rsidR="00FB6662">
        <w:rPr>
          <w:sz w:val="24"/>
          <w:szCs w:val="24"/>
        </w:rPr>
        <w:t xml:space="preserve"> 022 ТН 174.</w:t>
      </w:r>
      <w:r w:rsidRPr="00B90906">
        <w:rPr>
          <w:sz w:val="24"/>
          <w:szCs w:val="24"/>
        </w:rPr>
        <w:t xml:space="preserve"> </w:t>
      </w:r>
      <w:r w:rsidR="006C4D8A" w:rsidRPr="00F252B4">
        <w:rPr>
          <w:bCs/>
          <w:sz w:val="24"/>
          <w:szCs w:val="24"/>
        </w:rPr>
        <w:t xml:space="preserve">Для </w:t>
      </w:r>
      <w:r w:rsidR="006C4D8A">
        <w:rPr>
          <w:color w:val="000000"/>
          <w:sz w:val="24"/>
          <w:szCs w:val="24"/>
        </w:rPr>
        <w:t>пассажирских перевозок</w:t>
      </w:r>
      <w:r w:rsidR="006C4D8A" w:rsidRPr="00F252B4">
        <w:rPr>
          <w:color w:val="000000"/>
          <w:sz w:val="24"/>
          <w:szCs w:val="24"/>
        </w:rPr>
        <w:t xml:space="preserve"> на территории </w:t>
      </w:r>
      <w:proofErr w:type="gramStart"/>
      <w:r w:rsidR="006C4D8A" w:rsidRPr="00F252B4">
        <w:rPr>
          <w:color w:val="000000"/>
          <w:sz w:val="24"/>
          <w:szCs w:val="24"/>
        </w:rPr>
        <w:t>Катав-И</w:t>
      </w:r>
      <w:r w:rsidR="006C4D8A">
        <w:rPr>
          <w:color w:val="000000"/>
          <w:sz w:val="24"/>
          <w:szCs w:val="24"/>
        </w:rPr>
        <w:t>вановского</w:t>
      </w:r>
      <w:proofErr w:type="gramEnd"/>
      <w:r w:rsidR="006C4D8A">
        <w:rPr>
          <w:color w:val="000000"/>
          <w:sz w:val="24"/>
          <w:szCs w:val="24"/>
        </w:rPr>
        <w:t xml:space="preserve"> муниципального района.</w:t>
      </w:r>
    </w:p>
    <w:p w:rsidR="00F238E9" w:rsidRPr="00F238E9" w:rsidRDefault="00F238E9" w:rsidP="002E6600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1.3. В своей деятельности по исполнению определенных настоящим Договором обязательств, стороны руководствуются требованиями настоящего Договора, а так же действующим законодательством.</w:t>
      </w:r>
    </w:p>
    <w:p w:rsidR="00F238E9" w:rsidRPr="00F238E9" w:rsidRDefault="00F238E9" w:rsidP="002E6600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1.4. Сдача в аренду муниципального имущества не влечет право собственности на него.</w:t>
      </w:r>
    </w:p>
    <w:p w:rsidR="00F238E9" w:rsidRPr="00F238E9" w:rsidRDefault="00F238E9" w:rsidP="002E6600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1.5. Если муниципальное имущество, сданное в аренду, выбывает из эксплуатации ранее полного амортизационного срока службы по вине «Арендатора», то «Арендатор» возмещает «Арендодателю» недовнесенную им арендную плату, а также иные убытки, в соответствии с действующим законодательством Российской Федерации.</w:t>
      </w:r>
    </w:p>
    <w:p w:rsidR="00F238E9" w:rsidRPr="00F238E9" w:rsidRDefault="00F238E9" w:rsidP="002E6600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1.6. Арендуемое помещение может сдаваться в субаренду только с согласия «Арендодателя».</w:t>
      </w:r>
    </w:p>
    <w:p w:rsidR="00F238E9" w:rsidRPr="002E6600" w:rsidRDefault="00F238E9" w:rsidP="002E6600">
      <w:pPr>
        <w:widowControl/>
        <w:ind w:firstLine="708"/>
        <w:jc w:val="both"/>
        <w:rPr>
          <w:b/>
          <w:sz w:val="24"/>
          <w:szCs w:val="24"/>
        </w:rPr>
      </w:pPr>
      <w:r w:rsidRPr="00F238E9">
        <w:rPr>
          <w:sz w:val="24"/>
          <w:szCs w:val="24"/>
        </w:rPr>
        <w:t xml:space="preserve">1.7. </w:t>
      </w:r>
      <w:r w:rsidRPr="002E6600">
        <w:rPr>
          <w:b/>
          <w:sz w:val="24"/>
          <w:szCs w:val="24"/>
        </w:rPr>
        <w:t xml:space="preserve">Договор заключен сроком </w:t>
      </w:r>
      <w:r w:rsidR="00D66E55">
        <w:rPr>
          <w:b/>
          <w:sz w:val="24"/>
          <w:szCs w:val="24"/>
        </w:rPr>
        <w:t>на 5 (пять) лет  с «__»________</w:t>
      </w:r>
      <w:r w:rsidRPr="002E6600">
        <w:rPr>
          <w:b/>
          <w:sz w:val="24"/>
          <w:szCs w:val="24"/>
        </w:rPr>
        <w:t>202</w:t>
      </w:r>
      <w:r w:rsidR="00D66E55">
        <w:rPr>
          <w:b/>
          <w:sz w:val="24"/>
          <w:szCs w:val="24"/>
        </w:rPr>
        <w:t>3</w:t>
      </w:r>
      <w:r w:rsidRPr="002E6600">
        <w:rPr>
          <w:b/>
          <w:sz w:val="24"/>
          <w:szCs w:val="24"/>
        </w:rPr>
        <w:t xml:space="preserve"> г. по «___»_____</w:t>
      </w:r>
      <w:r w:rsidR="00D66E55">
        <w:rPr>
          <w:b/>
          <w:sz w:val="24"/>
          <w:szCs w:val="24"/>
        </w:rPr>
        <w:t>_</w:t>
      </w:r>
      <w:r w:rsidRPr="002E6600">
        <w:rPr>
          <w:b/>
          <w:sz w:val="24"/>
          <w:szCs w:val="24"/>
        </w:rPr>
        <w:t>_202</w:t>
      </w:r>
      <w:r w:rsidR="00D66E55">
        <w:rPr>
          <w:b/>
          <w:sz w:val="24"/>
          <w:szCs w:val="24"/>
        </w:rPr>
        <w:t>8</w:t>
      </w:r>
      <w:r w:rsidRPr="002E6600">
        <w:rPr>
          <w:b/>
          <w:sz w:val="24"/>
          <w:szCs w:val="24"/>
        </w:rPr>
        <w:t xml:space="preserve">  г.</w:t>
      </w:r>
    </w:p>
    <w:p w:rsidR="00F238E9" w:rsidRPr="00F238E9" w:rsidRDefault="00F238E9" w:rsidP="002E6600">
      <w:pPr>
        <w:widowControl/>
        <w:jc w:val="both"/>
        <w:rPr>
          <w:sz w:val="24"/>
          <w:szCs w:val="24"/>
        </w:rPr>
      </w:pPr>
    </w:p>
    <w:p w:rsidR="00F238E9" w:rsidRDefault="00F238E9" w:rsidP="00207908">
      <w:pPr>
        <w:widowControl/>
        <w:jc w:val="center"/>
        <w:rPr>
          <w:b/>
          <w:sz w:val="24"/>
          <w:szCs w:val="24"/>
        </w:rPr>
      </w:pPr>
      <w:r w:rsidRPr="00CC3E72">
        <w:rPr>
          <w:b/>
          <w:sz w:val="24"/>
          <w:szCs w:val="24"/>
        </w:rPr>
        <w:t>2.  ПРАВА ОБЯЗАННОСТИ   СТОРОН</w:t>
      </w:r>
    </w:p>
    <w:p w:rsidR="00280D0F" w:rsidRPr="00CC3E72" w:rsidRDefault="00280D0F" w:rsidP="00207908">
      <w:pPr>
        <w:widowControl/>
        <w:jc w:val="center"/>
        <w:rPr>
          <w:b/>
          <w:sz w:val="24"/>
          <w:szCs w:val="24"/>
        </w:rPr>
      </w:pPr>
    </w:p>
    <w:p w:rsidR="00F238E9" w:rsidRPr="002E6600" w:rsidRDefault="00F238E9" w:rsidP="002E6600">
      <w:pPr>
        <w:widowControl/>
        <w:ind w:firstLine="708"/>
        <w:jc w:val="both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2.1. Арендодатель имеет право:</w:t>
      </w:r>
    </w:p>
    <w:p w:rsidR="00F238E9" w:rsidRPr="00F238E9" w:rsidRDefault="00F238E9" w:rsidP="002E6600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2.1.1. Осуществлять проверку исполнения Арендатором условий настоящего договора.</w:t>
      </w:r>
    </w:p>
    <w:p w:rsidR="00F238E9" w:rsidRPr="00F238E9" w:rsidRDefault="00F238E9" w:rsidP="002E6600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2.1.2. Предпринимать все законные меры и действия в целях исполнения Арендатором условий настоящего договора.</w:t>
      </w:r>
    </w:p>
    <w:p w:rsidR="00F238E9" w:rsidRPr="002E6600" w:rsidRDefault="00F238E9" w:rsidP="002E6600">
      <w:pPr>
        <w:widowControl/>
        <w:ind w:firstLine="708"/>
        <w:jc w:val="both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2.2.  Арендодатель обязан:</w:t>
      </w:r>
    </w:p>
    <w:p w:rsidR="00F238E9" w:rsidRPr="00F238E9" w:rsidRDefault="00F238E9" w:rsidP="002E6600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2.2.1. Передать Арендатору муниципальное имущество, указанное в п. 1.2  настоящего договора  в 3-х </w:t>
      </w:r>
      <w:proofErr w:type="spellStart"/>
      <w:r w:rsidRPr="00F238E9">
        <w:rPr>
          <w:sz w:val="24"/>
          <w:szCs w:val="24"/>
        </w:rPr>
        <w:t>дневный</w:t>
      </w:r>
      <w:proofErr w:type="spellEnd"/>
      <w:r w:rsidRPr="00F238E9">
        <w:rPr>
          <w:sz w:val="24"/>
          <w:szCs w:val="24"/>
        </w:rPr>
        <w:t xml:space="preserve"> календарный срок, с момента подписания настоящего договора по акту приема-передачи (приложение № 1, являющееся неотъемлемой частью настоящего Договора).</w:t>
      </w:r>
    </w:p>
    <w:p w:rsidR="00F238E9" w:rsidRPr="00F238E9" w:rsidRDefault="00F238E9" w:rsidP="002E6600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2.2.2. Предоставить муниципальное имущество по его фактическому техническому состоянию на момент передачи по акту приема-передачи.</w:t>
      </w:r>
    </w:p>
    <w:p w:rsidR="00F238E9" w:rsidRPr="00F238E9" w:rsidRDefault="00F238E9" w:rsidP="002E6600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2.2.3. В десятидневный срок рассматривать обращения Арендатора по вопросам, касающимся объекта аренды.</w:t>
      </w:r>
    </w:p>
    <w:p w:rsidR="00F238E9" w:rsidRPr="002E6600" w:rsidRDefault="00F238E9" w:rsidP="002E6600">
      <w:pPr>
        <w:widowControl/>
        <w:ind w:firstLine="708"/>
        <w:jc w:val="both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2.3.  Арендатор обязан:</w:t>
      </w:r>
    </w:p>
    <w:p w:rsidR="00F238E9" w:rsidRPr="00F238E9" w:rsidRDefault="00F238E9" w:rsidP="002E6600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lastRenderedPageBreak/>
        <w:t>2.3.1. В течение трех календарных дней с момента подписания настоящего договора принять в пользование муниципальное имущество, указанное в п. 1.2 настоящего договора по акту приема-передачи (Приложение № 1 к настоящему договору).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2.3.2. Использовать арендуемое муниципальное имущество исключительно в целях, указанных в п. 1.2 настоящего договора.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2.3.3. Принимать исчерпывающие меры по ликвидации ситуаций, ставящих под угрозу сохранность муниципального имущества.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2.3.4. Содержать муниципальное имущество в исправном состоянии, производить за свой счет текущий, капитальный ремонт, нести расходы по содержанию муниципального имущества,  их страхование, включая страхование своей гражданской ответственности, а так же расходы, связанные с его эксплуатацией.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2.3.5.</w:t>
      </w:r>
      <w:r w:rsidRPr="00F238E9">
        <w:rPr>
          <w:sz w:val="24"/>
          <w:szCs w:val="24"/>
        </w:rPr>
        <w:tab/>
        <w:t>В установленные настоящим договором сроки производить оплату арендной платы.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2.3.6. В случае возникновения аварийных ситуаций немедленно принять необходимые меры к их устранению.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2.3.7. Получить в установленном законом порядке все необходимые разрешительные и лицензионные документы, необходимые для эксплуатации имущества.</w:t>
      </w:r>
    </w:p>
    <w:p w:rsidR="00F238E9" w:rsidRPr="00F238E9" w:rsidRDefault="00C6527E" w:rsidP="00207908">
      <w:pPr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2.3.8</w:t>
      </w:r>
      <w:r w:rsidR="00F238E9" w:rsidRPr="00F238E9">
        <w:rPr>
          <w:sz w:val="24"/>
          <w:szCs w:val="24"/>
        </w:rPr>
        <w:t xml:space="preserve">. Письменно сообщить Арендодателю не </w:t>
      </w:r>
      <w:proofErr w:type="gramStart"/>
      <w:r w:rsidR="00F238E9" w:rsidRPr="00F238E9">
        <w:rPr>
          <w:sz w:val="24"/>
          <w:szCs w:val="24"/>
        </w:rPr>
        <w:t>позднее</w:t>
      </w:r>
      <w:proofErr w:type="gramEnd"/>
      <w:r w:rsidR="00F238E9" w:rsidRPr="00F238E9">
        <w:rPr>
          <w:sz w:val="24"/>
          <w:szCs w:val="24"/>
        </w:rPr>
        <w:t xml:space="preserve"> чем за два месяца о предстоящем возврате муниципального имущества при досрочном его расторжении.</w:t>
      </w:r>
    </w:p>
    <w:p w:rsidR="00F238E9" w:rsidRPr="00F238E9" w:rsidRDefault="00C6527E" w:rsidP="00207908">
      <w:pPr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2.3.9</w:t>
      </w:r>
      <w:r w:rsidR="00F238E9" w:rsidRPr="00F238E9">
        <w:rPr>
          <w:sz w:val="24"/>
          <w:szCs w:val="24"/>
        </w:rPr>
        <w:t xml:space="preserve">. При прекращении действия настоящего договора возвратить муниципальное имущество в 3 (трех) </w:t>
      </w:r>
      <w:proofErr w:type="spellStart"/>
      <w:r w:rsidR="00F238E9" w:rsidRPr="00F238E9">
        <w:rPr>
          <w:sz w:val="24"/>
          <w:szCs w:val="24"/>
        </w:rPr>
        <w:t>дневный</w:t>
      </w:r>
      <w:proofErr w:type="spellEnd"/>
      <w:r w:rsidR="00F238E9" w:rsidRPr="00F238E9">
        <w:rPr>
          <w:sz w:val="24"/>
          <w:szCs w:val="24"/>
        </w:rPr>
        <w:t xml:space="preserve"> календарный срок с момента прекращения настоящего договора.</w:t>
      </w:r>
    </w:p>
    <w:p w:rsidR="00F238E9" w:rsidRPr="00F238E9" w:rsidRDefault="00C6527E" w:rsidP="00207908">
      <w:pPr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2.3.10</w:t>
      </w:r>
      <w:r w:rsidR="00F238E9" w:rsidRPr="00F238E9">
        <w:rPr>
          <w:sz w:val="24"/>
          <w:szCs w:val="24"/>
        </w:rPr>
        <w:t>. По окончании срока действия настоящего договора, а также при досрочном его прекращении Арендатор обязан возвратить муниципальное имущество  Арендодателю в том же состоянии, в котором оно было передано Арендатору, с учетом нормального износа.</w:t>
      </w:r>
    </w:p>
    <w:p w:rsidR="00F238E9" w:rsidRPr="002E6600" w:rsidRDefault="00F238E9" w:rsidP="00CC3E72">
      <w:pPr>
        <w:widowControl/>
        <w:ind w:firstLine="708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2.4. Арендатор имеет право: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2.4.1.  На получение имущества в состоянии, позволяющем нормальное использование в соответствии с целевым и функциональным назначением.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2.4.2.  Самостоятельно использовать полученные от использования имущества прибыль, плоды, продукцию и доходы в соответствии с действующим законодательством.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2.4.3. Досрочно расторгать договор в установленном порядке, предупредив об этом Комитет не </w:t>
      </w:r>
      <w:proofErr w:type="gramStart"/>
      <w:r w:rsidRPr="00F238E9">
        <w:rPr>
          <w:sz w:val="24"/>
          <w:szCs w:val="24"/>
        </w:rPr>
        <w:t>позднее</w:t>
      </w:r>
      <w:proofErr w:type="gramEnd"/>
      <w:r w:rsidRPr="00F238E9">
        <w:rPr>
          <w:sz w:val="24"/>
          <w:szCs w:val="24"/>
        </w:rPr>
        <w:t xml:space="preserve">  чем за 2 месяца до предполагаемой даты расторжения договора.</w:t>
      </w:r>
    </w:p>
    <w:p w:rsidR="00F238E9" w:rsidRPr="002E6600" w:rsidRDefault="00F238E9" w:rsidP="00207908">
      <w:pPr>
        <w:widowControl/>
        <w:ind w:firstLine="708"/>
        <w:jc w:val="both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2.5. Арендатор не вправе: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2.5.1. Передавать арендуемое муниципальное имущество в субаренду или пользование третьим лицам без письменного согласия Арендодателя.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2.5.2. Предоставлять муниципальное имущество в безвозмездное пользование, а также отдавать арендные права в залог и вносить их в качестве вклада в уставный капитал хозяйственных товариществ и обществ или паевого взноса в производственный кооператив.</w:t>
      </w: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280D0F" w:rsidRPr="00280D0F" w:rsidRDefault="00336053" w:rsidP="00336053">
      <w:pPr>
        <w:pStyle w:val="afc"/>
        <w:ind w:left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="00F238E9" w:rsidRPr="00280D0F">
        <w:rPr>
          <w:rFonts w:ascii="Times New Roman" w:hAnsi="Times New Roman"/>
          <w:b/>
          <w:sz w:val="24"/>
          <w:szCs w:val="24"/>
        </w:rPr>
        <w:t>ПЛАТЕЖИ  И  РАСЧЕТЫ  ПО  ДОГОВОРУ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3.1. За использование имущества «Арендатор» уплачивает годовую арендную плату в сумме _________________________________________ без учета НДС (в месяц</w:t>
      </w:r>
      <w:proofErr w:type="gramStart"/>
      <w:r w:rsidRPr="00F238E9">
        <w:rPr>
          <w:sz w:val="24"/>
          <w:szCs w:val="24"/>
        </w:rPr>
        <w:t xml:space="preserve"> – ___________) </w:t>
      </w:r>
      <w:proofErr w:type="gramEnd"/>
      <w:r w:rsidRPr="00F238E9">
        <w:rPr>
          <w:sz w:val="24"/>
          <w:szCs w:val="24"/>
        </w:rPr>
        <w:t>без учета НДС.</w:t>
      </w:r>
    </w:p>
    <w:p w:rsidR="00F238E9" w:rsidRDefault="00F238E9" w:rsidP="00207908">
      <w:pPr>
        <w:widowControl/>
        <w:ind w:firstLine="708"/>
        <w:jc w:val="both"/>
        <w:rPr>
          <w:b/>
          <w:sz w:val="24"/>
          <w:szCs w:val="24"/>
          <w:lang w:val="en-US"/>
        </w:rPr>
      </w:pPr>
      <w:r w:rsidRPr="00F238E9">
        <w:rPr>
          <w:sz w:val="24"/>
          <w:szCs w:val="24"/>
        </w:rPr>
        <w:t xml:space="preserve">3.2.Арендная плата вносится ежемесячно до 15 числа текущего месяца, путем перечисления сумм на  счет: </w:t>
      </w:r>
      <w:r w:rsidRPr="002E6600">
        <w:rPr>
          <w:b/>
          <w:sz w:val="24"/>
          <w:szCs w:val="24"/>
        </w:rPr>
        <w:t xml:space="preserve">ИНН 7410001770, КПП 745701001, Комитет имущественных отношений Администрации </w:t>
      </w:r>
      <w:proofErr w:type="gramStart"/>
      <w:r w:rsidRPr="002E6600">
        <w:rPr>
          <w:b/>
          <w:sz w:val="24"/>
          <w:szCs w:val="24"/>
        </w:rPr>
        <w:t>Катав-Ивановского</w:t>
      </w:r>
      <w:proofErr w:type="gramEnd"/>
      <w:r w:rsidRPr="002E6600">
        <w:rPr>
          <w:b/>
          <w:sz w:val="24"/>
          <w:szCs w:val="24"/>
        </w:rPr>
        <w:t xml:space="preserve"> муниципального района л/с 031559044 РБ, счет 40102810645370000062, банк получателя: Отделение Челябинск Банка России // УФК по Челябинской области г. Челябинск, счет  № 03100643000000016900, БИК 017501500, КБК 55911105075050000120, код ОКТМО 75629101.</w:t>
      </w:r>
    </w:p>
    <w:p w:rsidR="006C4D8A" w:rsidRPr="006C4D8A" w:rsidRDefault="006C4D8A" w:rsidP="00207908">
      <w:pPr>
        <w:widowControl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НДС начисляет и уплачивает Арендатор самостоятельно.</w:t>
      </w:r>
    </w:p>
    <w:p w:rsidR="00F238E9" w:rsidRPr="00F238E9" w:rsidRDefault="00F238E9" w:rsidP="00207908">
      <w:pPr>
        <w:widowControl/>
        <w:ind w:left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В таком же порядке производится перечисление пеней, предусмотренных пунктом 4.1 настоящего  договора, с обязательным указанием в платежном документе цели платежа.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3.3. Размер арендной платы за первый и последний месяцы аренды определяется исходя из количества дней аренды в указанные месяцы.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3.4. Датой оплаты арендных платежей считается дата зачисления на лицевой счет Арендодателя.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lastRenderedPageBreak/>
        <w:t>3.5. Арендатор обязан в платежном документе указывать номер договора аренды и месяц, в счет которого вносится арендная плата. В противном случае Арендодатель вправе зачесть поступившую сумму в счет предыдущего долга по арендной плате и пени.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3.6. Размер арендной платы заключенного договора не может быть пересмотрен в сторону уменьшения.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3.7. Обязательства по перечислению арендной платы исполняются Арендатором только в твердой сумме платежей, определенной пунктом 3.1 настоящего договора. Арендная плата в виде предоставления определенных услуг или передачи вещи не допускается.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3.8. Арендатор вносит арендную плату по настоящему договору в полном объеме без  каких-либо вычетов. Обязательство вносить арендную плату не зависит от других положений, содержащихся в настоящем договоре, и прекращается только полным его исполнением, даже в случае прекращения действия настоящего договора по любым основаниям, в том числе досрочно.</w:t>
      </w: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8C320D">
      <w:pPr>
        <w:widowControl/>
        <w:jc w:val="center"/>
        <w:rPr>
          <w:b/>
          <w:sz w:val="24"/>
          <w:szCs w:val="24"/>
        </w:rPr>
      </w:pPr>
      <w:r w:rsidRPr="008C320D">
        <w:rPr>
          <w:b/>
          <w:sz w:val="24"/>
          <w:szCs w:val="24"/>
        </w:rPr>
        <w:t>4.    ОТВЕТСТВЕННОСТЬ   СТОРОН</w:t>
      </w:r>
    </w:p>
    <w:p w:rsidR="00280D0F" w:rsidRPr="008C320D" w:rsidRDefault="00280D0F" w:rsidP="008C320D">
      <w:pPr>
        <w:widowControl/>
        <w:jc w:val="center"/>
        <w:rPr>
          <w:b/>
          <w:sz w:val="24"/>
          <w:szCs w:val="24"/>
        </w:rPr>
      </w:pP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4.1. В случае неуплаты полностью или частично арендной платы в сроки, предусмотренные настоящим договором, «Арендатор» выплачивает пеню в размере 1/300 действующей в это время ставки рефинансирования ЦБ РФ от размера невнесенной арендной платы за каждый календарный день просрочки.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4.2.  «Арендатор» несет ответственность за гибель и повреждение нежилого помещения в период действия настоящего Договора.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4.3.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законодательством.</w:t>
      </w:r>
    </w:p>
    <w:p w:rsidR="008C320D" w:rsidRDefault="008C320D" w:rsidP="008C320D">
      <w:pPr>
        <w:widowControl/>
        <w:jc w:val="center"/>
        <w:rPr>
          <w:b/>
          <w:sz w:val="24"/>
          <w:szCs w:val="24"/>
        </w:rPr>
      </w:pPr>
    </w:p>
    <w:p w:rsidR="00F238E9" w:rsidRDefault="00F238E9" w:rsidP="008C320D">
      <w:pPr>
        <w:widowControl/>
        <w:jc w:val="center"/>
        <w:rPr>
          <w:b/>
          <w:sz w:val="24"/>
          <w:szCs w:val="24"/>
        </w:rPr>
      </w:pPr>
      <w:r w:rsidRPr="008C320D">
        <w:rPr>
          <w:b/>
          <w:sz w:val="24"/>
          <w:szCs w:val="24"/>
        </w:rPr>
        <w:t>5. ДОСРОЧНОЕ ПРЕКРАЩЕНИЕ И РАСТОРЖЕНИЕ ДОГОВОРА</w:t>
      </w:r>
    </w:p>
    <w:p w:rsidR="00C6527E" w:rsidRPr="008C320D" w:rsidRDefault="00C6527E" w:rsidP="008C320D">
      <w:pPr>
        <w:widowControl/>
        <w:jc w:val="center"/>
        <w:rPr>
          <w:b/>
          <w:sz w:val="24"/>
          <w:szCs w:val="24"/>
        </w:rPr>
      </w:pP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5.1. Договор прекращает свое действие по окончании его срока.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5.2. </w:t>
      </w:r>
      <w:proofErr w:type="gramStart"/>
      <w:r w:rsidRPr="00F238E9">
        <w:rPr>
          <w:sz w:val="24"/>
          <w:szCs w:val="24"/>
        </w:rPr>
        <w:t>Договор</w:t>
      </w:r>
      <w:proofErr w:type="gramEnd"/>
      <w:r w:rsidRPr="00F238E9">
        <w:rPr>
          <w:sz w:val="24"/>
          <w:szCs w:val="24"/>
        </w:rPr>
        <w:t xml:space="preserve"> может быть расторгнут в любой срок по соглашению сторон.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5.3. Договор считается расторгнутым, если по вине Арендатора не принято Имущество по акту приема-передачи в срок, предусмотренный п. 2.3.1 настоящего Договора.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5.4. Договор расторгается по требованию Арендодателя в случаях: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5.4.1. При использовании Имущества (в целом или его части) не в соответствии с Договором.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5.4.2. В случае сдачи Имущества (в целом или его части) в субаренду или использование Имущества для совместной деятельности без письменного разрешения Арендодателя.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5.4.3. Если Арендатор умышленно или по неосторожности ухудшает состояние Имущества.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5.5. Договор прекращает свое действие по инициативе Арендатора с момента письменного обращения к Арендодателю, если Имущество в силу обстоятельств, за которые Арендатор не отвечает, окажется в состоянии, непригодном для использования.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5.6. Если Арендатор не выплачивает арендную плату в соответствии с п. 3.2. настоящего договора в течение 2 месяцев подряд, считается, что он, на основании п. 3 ст.450 ГК РФ, в одностороннем порядке отказался от исполнения договора. В этом случае Арендатор обязан в течение 15 дней после письменного уведомления Арендодателя оплатить задолженность и освободить Имущество. В случае неисполнения данного требования Арендатор обязан уплатить дополнительно неустойку в размере 25% годовой арендной платы и освободить занимаемое Имущество в принудительном порядке без оплаты произведенных улучшений.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5.7. При отсутствии письменного обращения Арендатора о намерении продлить Договор за один месяц до окончания срока его действия, договор считается прекратившим свое действие по инициативе Арендатора.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5.8. Арендодатель имеет право досрочно отказаться от исполнения договора в одностороннем внесудебном порядке. В этом случае Арендодатель отправляет Арендатору извещение (заказным письмом с уведомлением о вручении) о принятом решении и требовании освободить объект. По истечении 30 дней с момента получения извещения Арендатором договор считается расторгнутым.</w:t>
      </w:r>
    </w:p>
    <w:p w:rsidR="008C320D" w:rsidRDefault="008C320D" w:rsidP="008C320D">
      <w:pPr>
        <w:widowControl/>
        <w:jc w:val="center"/>
        <w:rPr>
          <w:b/>
          <w:sz w:val="24"/>
          <w:szCs w:val="24"/>
        </w:rPr>
      </w:pPr>
    </w:p>
    <w:p w:rsidR="00C6527E" w:rsidRDefault="00C6527E" w:rsidP="008C320D">
      <w:pPr>
        <w:widowControl/>
        <w:jc w:val="center"/>
        <w:rPr>
          <w:b/>
          <w:sz w:val="24"/>
          <w:szCs w:val="24"/>
        </w:rPr>
      </w:pPr>
    </w:p>
    <w:p w:rsidR="00C6527E" w:rsidRDefault="00C6527E" w:rsidP="008C320D">
      <w:pPr>
        <w:widowControl/>
        <w:jc w:val="center"/>
        <w:rPr>
          <w:b/>
          <w:sz w:val="24"/>
          <w:szCs w:val="24"/>
        </w:rPr>
      </w:pPr>
    </w:p>
    <w:p w:rsidR="00C6527E" w:rsidRDefault="00C6527E" w:rsidP="008C320D">
      <w:pPr>
        <w:widowControl/>
        <w:jc w:val="center"/>
        <w:rPr>
          <w:b/>
          <w:sz w:val="24"/>
          <w:szCs w:val="24"/>
        </w:rPr>
      </w:pPr>
    </w:p>
    <w:p w:rsidR="00F238E9" w:rsidRDefault="00F238E9" w:rsidP="008C320D">
      <w:pPr>
        <w:widowControl/>
        <w:jc w:val="center"/>
        <w:rPr>
          <w:b/>
          <w:sz w:val="24"/>
          <w:szCs w:val="24"/>
        </w:rPr>
      </w:pPr>
      <w:r w:rsidRPr="008C320D">
        <w:rPr>
          <w:b/>
          <w:sz w:val="24"/>
          <w:szCs w:val="24"/>
        </w:rPr>
        <w:t>6. ПРОЧИЕ УСЛОВИЯ</w:t>
      </w:r>
    </w:p>
    <w:p w:rsidR="00C6527E" w:rsidRPr="008C320D" w:rsidRDefault="00C6527E" w:rsidP="008C320D">
      <w:pPr>
        <w:widowControl/>
        <w:jc w:val="center"/>
        <w:rPr>
          <w:b/>
          <w:sz w:val="24"/>
          <w:szCs w:val="24"/>
        </w:rPr>
      </w:pP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6.1. Настоящий Договор может быть изменен, дополнен только по взаимному согласию сторон, </w:t>
      </w:r>
      <w:proofErr w:type="gramStart"/>
      <w:r w:rsidRPr="00F238E9">
        <w:rPr>
          <w:sz w:val="24"/>
          <w:szCs w:val="24"/>
        </w:rPr>
        <w:t>оформляемое</w:t>
      </w:r>
      <w:proofErr w:type="gramEnd"/>
      <w:r w:rsidRPr="00F238E9">
        <w:rPr>
          <w:sz w:val="24"/>
          <w:szCs w:val="24"/>
        </w:rPr>
        <w:t xml:space="preserve"> в письменной форме, подписываемое обеими сторонами.</w:t>
      </w:r>
    </w:p>
    <w:p w:rsidR="002E6600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6.2.Споры, разногласия, связанные с условиями настоящего Договора, решаются по согласованию Сторон, при невозможности достичь соглашения – в Арбитражном суде Челябинской области.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6.3.Взаимоотношения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6.4. Настоящий договор составлен в двух экземплярах, имеющих равную юридическую силу.</w:t>
      </w: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8C320D">
      <w:pPr>
        <w:widowControl/>
        <w:jc w:val="center"/>
        <w:rPr>
          <w:b/>
          <w:sz w:val="24"/>
          <w:szCs w:val="24"/>
        </w:rPr>
      </w:pPr>
      <w:r w:rsidRPr="008C320D">
        <w:rPr>
          <w:b/>
          <w:sz w:val="24"/>
          <w:szCs w:val="24"/>
        </w:rPr>
        <w:t>7. ЮРИДИЧЕСКИЕ АДРЕСА СТОРОН:</w:t>
      </w:r>
    </w:p>
    <w:p w:rsidR="002E6600" w:rsidRPr="008C320D" w:rsidRDefault="002E6600" w:rsidP="008C320D">
      <w:pPr>
        <w:widowControl/>
        <w:jc w:val="center"/>
        <w:rPr>
          <w:b/>
          <w:sz w:val="24"/>
          <w:szCs w:val="24"/>
        </w:rPr>
      </w:pPr>
    </w:p>
    <w:p w:rsidR="00F238E9" w:rsidRPr="00F238E9" w:rsidRDefault="00F238E9" w:rsidP="00207908">
      <w:pPr>
        <w:widowControl/>
        <w:jc w:val="both"/>
        <w:rPr>
          <w:sz w:val="24"/>
          <w:szCs w:val="24"/>
        </w:rPr>
      </w:pPr>
      <w:r w:rsidRPr="002E6600">
        <w:rPr>
          <w:b/>
          <w:sz w:val="24"/>
          <w:szCs w:val="24"/>
        </w:rPr>
        <w:t>Арендодатель:</w:t>
      </w:r>
      <w:r w:rsidRPr="00F238E9">
        <w:rPr>
          <w:sz w:val="24"/>
          <w:szCs w:val="24"/>
        </w:rPr>
        <w:t xml:space="preserve">  Комитет имущественных отношений Администрации Катав-Ивановского муниципального района, 456110, Челябинская обл., </w:t>
      </w:r>
      <w:proofErr w:type="spellStart"/>
      <w:r w:rsidRPr="00F238E9">
        <w:rPr>
          <w:sz w:val="24"/>
          <w:szCs w:val="24"/>
        </w:rPr>
        <w:t>г</w:t>
      </w:r>
      <w:proofErr w:type="gramStart"/>
      <w:r w:rsidRPr="00F238E9">
        <w:rPr>
          <w:sz w:val="24"/>
          <w:szCs w:val="24"/>
        </w:rPr>
        <w:t>.К</w:t>
      </w:r>
      <w:proofErr w:type="gramEnd"/>
      <w:r w:rsidRPr="00F238E9">
        <w:rPr>
          <w:sz w:val="24"/>
          <w:szCs w:val="24"/>
        </w:rPr>
        <w:t>атав-Ивановск</w:t>
      </w:r>
      <w:proofErr w:type="spellEnd"/>
      <w:r w:rsidRPr="00F238E9">
        <w:rPr>
          <w:sz w:val="24"/>
          <w:szCs w:val="24"/>
        </w:rPr>
        <w:t xml:space="preserve">, </w:t>
      </w:r>
      <w:proofErr w:type="spellStart"/>
      <w:r w:rsidRPr="00F238E9">
        <w:rPr>
          <w:sz w:val="24"/>
          <w:szCs w:val="24"/>
        </w:rPr>
        <w:t>ул.Степана</w:t>
      </w:r>
      <w:proofErr w:type="spellEnd"/>
      <w:r w:rsidRPr="00F238E9">
        <w:rPr>
          <w:sz w:val="24"/>
          <w:szCs w:val="24"/>
        </w:rPr>
        <w:t xml:space="preserve"> Разина, д.45, тел.8 (35147) 2-30-77</w:t>
      </w:r>
    </w:p>
    <w:p w:rsidR="00F238E9" w:rsidRPr="00F238E9" w:rsidRDefault="00F238E9" w:rsidP="00207908">
      <w:pPr>
        <w:widowControl/>
        <w:jc w:val="both"/>
        <w:rPr>
          <w:sz w:val="24"/>
          <w:szCs w:val="24"/>
        </w:rPr>
      </w:pPr>
      <w:r w:rsidRPr="00F238E9">
        <w:rPr>
          <w:sz w:val="24"/>
          <w:szCs w:val="24"/>
        </w:rPr>
        <w:t>ОГРН 1027400756756; ИНН 7410001770,  КПП 745701001;  БИК 017501711</w:t>
      </w:r>
    </w:p>
    <w:p w:rsidR="00F238E9" w:rsidRPr="00F238E9" w:rsidRDefault="00F238E9" w:rsidP="00207908">
      <w:pPr>
        <w:widowControl/>
        <w:jc w:val="both"/>
        <w:rPr>
          <w:sz w:val="24"/>
          <w:szCs w:val="24"/>
        </w:rPr>
      </w:pPr>
    </w:p>
    <w:p w:rsidR="00F238E9" w:rsidRPr="002E6600" w:rsidRDefault="00F238E9" w:rsidP="00CC3E72">
      <w:pPr>
        <w:widowControl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Арендатор:</w:t>
      </w:r>
    </w:p>
    <w:p w:rsidR="002E6600" w:rsidRPr="00F238E9" w:rsidRDefault="002E6600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2E6600" w:rsidRDefault="00F238E9" w:rsidP="002E6600">
      <w:pPr>
        <w:widowControl/>
        <w:jc w:val="center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ПОДПИСИ   СТОРОН:</w:t>
      </w:r>
    </w:p>
    <w:p w:rsidR="00F238E9" w:rsidRPr="002E6600" w:rsidRDefault="00F238E9" w:rsidP="00CC3E72">
      <w:pPr>
        <w:widowControl/>
        <w:rPr>
          <w:b/>
          <w:sz w:val="24"/>
          <w:szCs w:val="24"/>
        </w:rPr>
      </w:pPr>
    </w:p>
    <w:p w:rsidR="00F238E9" w:rsidRPr="002E6600" w:rsidRDefault="00F238E9" w:rsidP="00CC3E72">
      <w:pPr>
        <w:widowControl/>
        <w:rPr>
          <w:b/>
          <w:sz w:val="24"/>
          <w:szCs w:val="24"/>
        </w:rPr>
      </w:pPr>
    </w:p>
    <w:p w:rsidR="00F238E9" w:rsidRPr="002E6600" w:rsidRDefault="00F238E9" w:rsidP="00CC3E72">
      <w:pPr>
        <w:widowControl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 xml:space="preserve">АРЕНДОДАТЕЛЬ                                                                   </w:t>
      </w:r>
      <w:r w:rsidR="00C6527E">
        <w:rPr>
          <w:b/>
          <w:sz w:val="24"/>
          <w:szCs w:val="24"/>
        </w:rPr>
        <w:t xml:space="preserve">                                      </w:t>
      </w:r>
      <w:r w:rsidRPr="002E6600">
        <w:rPr>
          <w:b/>
          <w:sz w:val="24"/>
          <w:szCs w:val="24"/>
        </w:rPr>
        <w:t xml:space="preserve">   АРЕНДАТОР</w:t>
      </w:r>
    </w:p>
    <w:p w:rsidR="00C6527E" w:rsidRDefault="00C6527E" w:rsidP="00CC3E72">
      <w:pPr>
        <w:widowControl/>
        <w:rPr>
          <w:b/>
          <w:sz w:val="24"/>
          <w:szCs w:val="24"/>
        </w:rPr>
      </w:pPr>
    </w:p>
    <w:p w:rsidR="00F238E9" w:rsidRPr="002E6600" w:rsidRDefault="00F238E9" w:rsidP="00CC3E72">
      <w:pPr>
        <w:widowControl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 xml:space="preserve">__________________                                                         </w:t>
      </w:r>
      <w:r w:rsidR="00C6527E">
        <w:rPr>
          <w:b/>
          <w:sz w:val="24"/>
          <w:szCs w:val="24"/>
        </w:rPr>
        <w:t xml:space="preserve">                                      </w:t>
      </w:r>
      <w:r w:rsidRPr="002E6600">
        <w:rPr>
          <w:b/>
          <w:sz w:val="24"/>
          <w:szCs w:val="24"/>
        </w:rPr>
        <w:t xml:space="preserve">     ____________________</w:t>
      </w:r>
    </w:p>
    <w:p w:rsidR="00F238E9" w:rsidRPr="002E6600" w:rsidRDefault="00C6527E" w:rsidP="00CC3E72">
      <w:pPr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F238E9" w:rsidRPr="002E6600">
        <w:rPr>
          <w:b/>
          <w:sz w:val="24"/>
          <w:szCs w:val="24"/>
        </w:rPr>
        <w:t xml:space="preserve">М.П.                                                                                   </w:t>
      </w:r>
      <w:r>
        <w:rPr>
          <w:b/>
          <w:sz w:val="24"/>
          <w:szCs w:val="24"/>
        </w:rPr>
        <w:t xml:space="preserve">                                              </w:t>
      </w:r>
      <w:r w:rsidR="00F238E9" w:rsidRPr="002E6600">
        <w:rPr>
          <w:b/>
          <w:sz w:val="24"/>
          <w:szCs w:val="24"/>
        </w:rPr>
        <w:t xml:space="preserve">       М.П.</w:t>
      </w: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CC3E72">
      <w:pPr>
        <w:widowControl/>
        <w:rPr>
          <w:sz w:val="24"/>
          <w:szCs w:val="24"/>
        </w:rPr>
      </w:pPr>
    </w:p>
    <w:p w:rsidR="000B6D22" w:rsidRDefault="000B6D22" w:rsidP="00CC3E72">
      <w:pPr>
        <w:widowControl/>
        <w:rPr>
          <w:sz w:val="24"/>
          <w:szCs w:val="24"/>
        </w:rPr>
      </w:pPr>
    </w:p>
    <w:p w:rsidR="000B6D22" w:rsidRDefault="000B6D22" w:rsidP="00CC3E72">
      <w:pPr>
        <w:widowControl/>
        <w:rPr>
          <w:sz w:val="24"/>
          <w:szCs w:val="24"/>
        </w:rPr>
      </w:pPr>
    </w:p>
    <w:p w:rsidR="000B6D22" w:rsidRDefault="000B6D22" w:rsidP="00CC3E72">
      <w:pPr>
        <w:widowControl/>
        <w:rPr>
          <w:sz w:val="24"/>
          <w:szCs w:val="24"/>
        </w:rPr>
      </w:pPr>
    </w:p>
    <w:p w:rsidR="000B6D22" w:rsidRDefault="000B6D22" w:rsidP="00CC3E72">
      <w:pPr>
        <w:widowControl/>
        <w:rPr>
          <w:sz w:val="24"/>
          <w:szCs w:val="24"/>
        </w:rPr>
      </w:pPr>
    </w:p>
    <w:p w:rsidR="000B6D22" w:rsidRDefault="000B6D22" w:rsidP="00CC3E72">
      <w:pPr>
        <w:widowControl/>
        <w:rPr>
          <w:sz w:val="24"/>
          <w:szCs w:val="24"/>
        </w:rPr>
      </w:pPr>
    </w:p>
    <w:p w:rsidR="000B6D22" w:rsidRDefault="000B6D22" w:rsidP="00CC3E72">
      <w:pPr>
        <w:widowControl/>
        <w:rPr>
          <w:sz w:val="24"/>
          <w:szCs w:val="24"/>
        </w:rPr>
      </w:pPr>
    </w:p>
    <w:p w:rsidR="000B6D22" w:rsidRDefault="000B6D22" w:rsidP="000B6D22">
      <w:pPr>
        <w:jc w:val="center"/>
        <w:rPr>
          <w:b/>
        </w:rPr>
      </w:pPr>
    </w:p>
    <w:p w:rsidR="000B6D22" w:rsidRPr="000A14FC" w:rsidRDefault="000B6D22" w:rsidP="000B6D22">
      <w:pPr>
        <w:jc w:val="center"/>
        <w:rPr>
          <w:b/>
        </w:rPr>
      </w:pPr>
      <w:r w:rsidRPr="000A14FC">
        <w:rPr>
          <w:b/>
        </w:rPr>
        <w:t>АКТ</w:t>
      </w:r>
    </w:p>
    <w:p w:rsidR="000B6D22" w:rsidRDefault="000B6D22" w:rsidP="000B6D22">
      <w:pPr>
        <w:jc w:val="center"/>
        <w:rPr>
          <w:b/>
        </w:rPr>
      </w:pPr>
      <w:r w:rsidRPr="007179C1">
        <w:rPr>
          <w:b/>
        </w:rPr>
        <w:t>ПРИЕМА-ПЕРЕДАЧИ ТРАНСПОРТНЫХ СРЕДСТВ</w:t>
      </w:r>
    </w:p>
    <w:p w:rsidR="000B6D22" w:rsidRPr="00F238E9" w:rsidRDefault="000B6D22" w:rsidP="000B6D22">
      <w:pPr>
        <w:widowControl/>
        <w:rPr>
          <w:sz w:val="24"/>
          <w:szCs w:val="24"/>
        </w:rPr>
      </w:pPr>
    </w:p>
    <w:p w:rsidR="000B6D22" w:rsidRPr="00F238E9" w:rsidRDefault="000B6D22" w:rsidP="000B6D22">
      <w:pPr>
        <w:widowControl/>
        <w:rPr>
          <w:sz w:val="24"/>
          <w:szCs w:val="24"/>
        </w:rPr>
      </w:pPr>
    </w:p>
    <w:p w:rsidR="000B6D22" w:rsidRPr="00F238E9" w:rsidRDefault="000B6D22" w:rsidP="000B6D22">
      <w:pPr>
        <w:widowControl/>
        <w:rPr>
          <w:sz w:val="24"/>
          <w:szCs w:val="24"/>
        </w:rPr>
      </w:pPr>
      <w:r w:rsidRPr="00F238E9">
        <w:rPr>
          <w:sz w:val="24"/>
          <w:szCs w:val="24"/>
        </w:rPr>
        <w:t>г. Катав-</w:t>
      </w:r>
      <w:proofErr w:type="spellStart"/>
      <w:r w:rsidRPr="00F238E9">
        <w:rPr>
          <w:sz w:val="24"/>
          <w:szCs w:val="24"/>
        </w:rPr>
        <w:t>Ивановск</w:t>
      </w:r>
      <w:proofErr w:type="spellEnd"/>
      <w:r w:rsidRPr="00F238E9">
        <w:rPr>
          <w:sz w:val="24"/>
          <w:szCs w:val="24"/>
        </w:rPr>
        <w:t xml:space="preserve">  </w:t>
      </w:r>
      <w:r w:rsidRPr="000A14FC">
        <w:rPr>
          <w:sz w:val="24"/>
          <w:szCs w:val="24"/>
        </w:rPr>
        <w:t xml:space="preserve">                                                                                                     </w:t>
      </w:r>
      <w:r w:rsidRPr="00F238E9">
        <w:rPr>
          <w:sz w:val="24"/>
          <w:szCs w:val="24"/>
        </w:rPr>
        <w:t xml:space="preserve">  «____»________202</w:t>
      </w:r>
      <w:r>
        <w:rPr>
          <w:sz w:val="24"/>
          <w:szCs w:val="24"/>
        </w:rPr>
        <w:t>3</w:t>
      </w:r>
      <w:r w:rsidRPr="00F238E9">
        <w:rPr>
          <w:sz w:val="24"/>
          <w:szCs w:val="24"/>
        </w:rPr>
        <w:t xml:space="preserve"> г.</w:t>
      </w:r>
    </w:p>
    <w:p w:rsidR="000B6D22" w:rsidRPr="00F238E9" w:rsidRDefault="000B6D22" w:rsidP="000B6D22">
      <w:pPr>
        <w:widowControl/>
        <w:rPr>
          <w:sz w:val="24"/>
          <w:szCs w:val="24"/>
        </w:rPr>
      </w:pPr>
    </w:p>
    <w:p w:rsidR="000B6D22" w:rsidRPr="00F238E9" w:rsidRDefault="000B6D22" w:rsidP="000B6D22">
      <w:pPr>
        <w:widowControl/>
        <w:rPr>
          <w:sz w:val="24"/>
          <w:szCs w:val="24"/>
        </w:rPr>
      </w:pPr>
    </w:p>
    <w:p w:rsidR="000B6D22" w:rsidRDefault="000B6D22" w:rsidP="000B6D22">
      <w:pPr>
        <w:widowControl/>
        <w:ind w:firstLine="708"/>
        <w:jc w:val="both"/>
        <w:rPr>
          <w:sz w:val="24"/>
          <w:szCs w:val="24"/>
        </w:rPr>
      </w:pPr>
      <w:r w:rsidRPr="002E6600">
        <w:rPr>
          <w:b/>
          <w:sz w:val="24"/>
          <w:szCs w:val="24"/>
        </w:rPr>
        <w:t xml:space="preserve">Комитет имущественных отношений Администрации </w:t>
      </w:r>
      <w:proofErr w:type="gramStart"/>
      <w:r w:rsidRPr="002E6600">
        <w:rPr>
          <w:b/>
          <w:sz w:val="24"/>
          <w:szCs w:val="24"/>
        </w:rPr>
        <w:t>Катав-Ивановского</w:t>
      </w:r>
      <w:proofErr w:type="gramEnd"/>
      <w:r w:rsidRPr="002E6600">
        <w:rPr>
          <w:b/>
          <w:sz w:val="24"/>
          <w:szCs w:val="24"/>
        </w:rPr>
        <w:t xml:space="preserve"> муниципального района</w:t>
      </w:r>
      <w:r w:rsidRPr="00F238E9">
        <w:rPr>
          <w:sz w:val="24"/>
          <w:szCs w:val="24"/>
        </w:rPr>
        <w:t xml:space="preserve">, в дальнейшем </w:t>
      </w:r>
      <w:r w:rsidRPr="002E6600">
        <w:rPr>
          <w:b/>
          <w:sz w:val="24"/>
          <w:szCs w:val="24"/>
        </w:rPr>
        <w:t>«Арендодатель»</w:t>
      </w:r>
      <w:r w:rsidRPr="00F238E9">
        <w:rPr>
          <w:sz w:val="24"/>
          <w:szCs w:val="24"/>
        </w:rPr>
        <w:t xml:space="preserve">,  </w:t>
      </w:r>
      <w:r w:rsidRPr="002E6600">
        <w:rPr>
          <w:b/>
          <w:sz w:val="24"/>
          <w:szCs w:val="24"/>
        </w:rPr>
        <w:t xml:space="preserve">в лице </w:t>
      </w:r>
      <w:r w:rsidRPr="000A14FC">
        <w:rPr>
          <w:b/>
          <w:sz w:val="24"/>
          <w:szCs w:val="24"/>
        </w:rPr>
        <w:t>председателя Комитета Егорова Юрия Дмитриевича</w:t>
      </w:r>
      <w:r w:rsidRPr="000A14FC">
        <w:rPr>
          <w:sz w:val="24"/>
          <w:szCs w:val="24"/>
        </w:rPr>
        <w:t>, действующего на основании Положения, с одной стороны и _________________________________________________________________________________________</w:t>
      </w:r>
      <w:r w:rsidRPr="00F238E9">
        <w:rPr>
          <w:sz w:val="24"/>
          <w:szCs w:val="24"/>
        </w:rPr>
        <w:t xml:space="preserve">___________________________________________________________________________ в дальнейшем </w:t>
      </w:r>
      <w:r w:rsidRPr="002E6600">
        <w:rPr>
          <w:b/>
          <w:sz w:val="24"/>
          <w:szCs w:val="24"/>
        </w:rPr>
        <w:t>«Арендатор»</w:t>
      </w:r>
      <w:r w:rsidRPr="00F238E9">
        <w:rPr>
          <w:sz w:val="24"/>
          <w:szCs w:val="24"/>
        </w:rPr>
        <w:t xml:space="preserve">, с другой стороны,  подписали настоящий АКТ о том, что </w:t>
      </w:r>
      <w:r w:rsidRPr="002E6600">
        <w:rPr>
          <w:b/>
          <w:sz w:val="24"/>
          <w:szCs w:val="24"/>
        </w:rPr>
        <w:t>Арендодатель</w:t>
      </w:r>
      <w:r w:rsidRPr="00F238E9">
        <w:rPr>
          <w:sz w:val="24"/>
          <w:szCs w:val="24"/>
        </w:rPr>
        <w:t xml:space="preserve"> передает, а </w:t>
      </w:r>
      <w:r w:rsidRPr="002E6600">
        <w:rPr>
          <w:b/>
          <w:sz w:val="24"/>
          <w:szCs w:val="24"/>
        </w:rPr>
        <w:t>Арендатор</w:t>
      </w:r>
      <w:r w:rsidRPr="00F238E9">
        <w:rPr>
          <w:sz w:val="24"/>
          <w:szCs w:val="24"/>
        </w:rPr>
        <w:t xml:space="preserve">  принимает с</w:t>
      </w:r>
      <w:r>
        <w:rPr>
          <w:sz w:val="24"/>
          <w:szCs w:val="24"/>
        </w:rPr>
        <w:t>ледующее транспортное средство</w:t>
      </w:r>
      <w:r w:rsidRPr="00F238E9">
        <w:rPr>
          <w:sz w:val="24"/>
          <w:szCs w:val="24"/>
        </w:rPr>
        <w:t>:</w:t>
      </w:r>
    </w:p>
    <w:p w:rsidR="000B6D22" w:rsidRPr="006C4D8A" w:rsidRDefault="000B6D22" w:rsidP="000B6D22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– </w:t>
      </w:r>
      <w:r w:rsidRPr="00B90906">
        <w:rPr>
          <w:sz w:val="24"/>
          <w:szCs w:val="24"/>
        </w:rPr>
        <w:t xml:space="preserve">автобус ПАЗ-4234-04,  год выпуска - 2018г.,  модель, номер двигателя 534230   </w:t>
      </w:r>
      <w:r w:rsidRPr="00B90906">
        <w:rPr>
          <w:sz w:val="24"/>
          <w:szCs w:val="24"/>
          <w:lang w:val="en-US"/>
        </w:rPr>
        <w:t>J</w:t>
      </w:r>
      <w:r w:rsidRPr="00B90906">
        <w:rPr>
          <w:sz w:val="24"/>
          <w:szCs w:val="24"/>
        </w:rPr>
        <w:t xml:space="preserve">0067749, идентификационный № </w:t>
      </w:r>
      <w:r w:rsidRPr="00B90906">
        <w:rPr>
          <w:sz w:val="24"/>
          <w:szCs w:val="24"/>
          <w:lang w:val="en-US"/>
        </w:rPr>
        <w:t>X</w:t>
      </w:r>
      <w:r w:rsidRPr="00B90906">
        <w:rPr>
          <w:sz w:val="24"/>
          <w:szCs w:val="24"/>
        </w:rPr>
        <w:t>1</w:t>
      </w:r>
      <w:r w:rsidRPr="00B90906">
        <w:rPr>
          <w:sz w:val="24"/>
          <w:szCs w:val="24"/>
          <w:lang w:val="en-US"/>
        </w:rPr>
        <w:t>M</w:t>
      </w:r>
      <w:r w:rsidRPr="00B90906">
        <w:rPr>
          <w:sz w:val="24"/>
          <w:szCs w:val="24"/>
        </w:rPr>
        <w:t>4234</w:t>
      </w:r>
      <w:r w:rsidRPr="00B90906">
        <w:rPr>
          <w:sz w:val="24"/>
          <w:szCs w:val="24"/>
          <w:lang w:val="en-US"/>
        </w:rPr>
        <w:t>N</w:t>
      </w:r>
      <w:r w:rsidRPr="00B90906">
        <w:rPr>
          <w:sz w:val="24"/>
          <w:szCs w:val="24"/>
        </w:rPr>
        <w:t>0</w:t>
      </w:r>
      <w:r w:rsidRPr="00B90906">
        <w:rPr>
          <w:sz w:val="24"/>
          <w:szCs w:val="24"/>
          <w:lang w:val="en-US"/>
        </w:rPr>
        <w:t>J</w:t>
      </w:r>
      <w:r w:rsidRPr="00B90906">
        <w:rPr>
          <w:sz w:val="24"/>
          <w:szCs w:val="24"/>
        </w:rPr>
        <w:t>0000513,  ПТС 52 ОУ 7660</w:t>
      </w:r>
      <w:r w:rsidR="00FB6662">
        <w:rPr>
          <w:sz w:val="24"/>
          <w:szCs w:val="24"/>
        </w:rPr>
        <w:t>15, гос. рег. знак</w:t>
      </w:r>
      <w:proofErr w:type="gramStart"/>
      <w:r w:rsidR="00FB6662">
        <w:rPr>
          <w:sz w:val="24"/>
          <w:szCs w:val="24"/>
        </w:rPr>
        <w:t xml:space="preserve"> О</w:t>
      </w:r>
      <w:proofErr w:type="gramEnd"/>
      <w:r w:rsidR="00FB6662">
        <w:rPr>
          <w:sz w:val="24"/>
          <w:szCs w:val="24"/>
        </w:rPr>
        <w:t xml:space="preserve"> 022 ТН 174.</w:t>
      </w:r>
      <w:r w:rsidRPr="00B90906">
        <w:rPr>
          <w:sz w:val="24"/>
          <w:szCs w:val="24"/>
        </w:rPr>
        <w:t xml:space="preserve"> </w:t>
      </w:r>
      <w:r w:rsidR="006C4D8A" w:rsidRPr="00F252B4">
        <w:rPr>
          <w:bCs/>
          <w:sz w:val="24"/>
          <w:szCs w:val="24"/>
        </w:rPr>
        <w:t xml:space="preserve">Для </w:t>
      </w:r>
      <w:r w:rsidR="006C4D8A">
        <w:rPr>
          <w:color w:val="000000"/>
          <w:sz w:val="24"/>
          <w:szCs w:val="24"/>
        </w:rPr>
        <w:t>пассажирских перевозок</w:t>
      </w:r>
      <w:r w:rsidR="006C4D8A" w:rsidRPr="00F252B4">
        <w:rPr>
          <w:color w:val="000000"/>
          <w:sz w:val="24"/>
          <w:szCs w:val="24"/>
        </w:rPr>
        <w:t xml:space="preserve"> на территории </w:t>
      </w:r>
      <w:proofErr w:type="gramStart"/>
      <w:r w:rsidR="006C4D8A" w:rsidRPr="00F252B4">
        <w:rPr>
          <w:color w:val="000000"/>
          <w:sz w:val="24"/>
          <w:szCs w:val="24"/>
        </w:rPr>
        <w:t>Катав-И</w:t>
      </w:r>
      <w:r w:rsidR="006C4D8A">
        <w:rPr>
          <w:color w:val="000000"/>
          <w:sz w:val="24"/>
          <w:szCs w:val="24"/>
        </w:rPr>
        <w:t>вановского</w:t>
      </w:r>
      <w:proofErr w:type="gramEnd"/>
      <w:r w:rsidR="006C4D8A">
        <w:rPr>
          <w:color w:val="000000"/>
          <w:sz w:val="24"/>
          <w:szCs w:val="24"/>
        </w:rPr>
        <w:t xml:space="preserve"> муниципального района.</w:t>
      </w:r>
    </w:p>
    <w:p w:rsidR="000B6D22" w:rsidRPr="00F238E9" w:rsidRDefault="000B6D22" w:rsidP="000B6D22">
      <w:pPr>
        <w:widowControl/>
        <w:ind w:firstLine="708"/>
        <w:jc w:val="both"/>
        <w:rPr>
          <w:sz w:val="24"/>
          <w:szCs w:val="24"/>
        </w:rPr>
      </w:pPr>
    </w:p>
    <w:p w:rsidR="000B6D22" w:rsidRPr="00F238E9" w:rsidRDefault="000B6D22" w:rsidP="000B6D22">
      <w:pPr>
        <w:widowControl/>
        <w:ind w:firstLine="708"/>
        <w:rPr>
          <w:sz w:val="24"/>
          <w:szCs w:val="24"/>
        </w:rPr>
      </w:pPr>
      <w:r w:rsidRPr="00F238E9">
        <w:rPr>
          <w:sz w:val="24"/>
          <w:szCs w:val="24"/>
        </w:rPr>
        <w:t xml:space="preserve">Вышеуказанное муниципальное имущество передано и </w:t>
      </w:r>
      <w:proofErr w:type="gramStart"/>
      <w:r w:rsidRPr="00F238E9">
        <w:rPr>
          <w:sz w:val="24"/>
          <w:szCs w:val="24"/>
        </w:rPr>
        <w:t>принято</w:t>
      </w:r>
      <w:proofErr w:type="gramEnd"/>
      <w:r w:rsidRPr="00F238E9">
        <w:rPr>
          <w:sz w:val="24"/>
          <w:szCs w:val="24"/>
        </w:rPr>
        <w:t xml:space="preserve"> без каких либо замечаний и претензий.</w:t>
      </w:r>
    </w:p>
    <w:p w:rsidR="000B6D22" w:rsidRPr="00F238E9" w:rsidRDefault="000B6D22" w:rsidP="000B6D22">
      <w:pPr>
        <w:widowControl/>
        <w:rPr>
          <w:sz w:val="24"/>
          <w:szCs w:val="24"/>
        </w:rPr>
      </w:pPr>
    </w:p>
    <w:p w:rsidR="000B6D22" w:rsidRPr="00F238E9" w:rsidRDefault="000B6D22" w:rsidP="000B6D22">
      <w:pPr>
        <w:widowControl/>
        <w:rPr>
          <w:sz w:val="24"/>
          <w:szCs w:val="24"/>
        </w:rPr>
      </w:pPr>
    </w:p>
    <w:p w:rsidR="000B6D22" w:rsidRPr="00F238E9" w:rsidRDefault="000B6D22" w:rsidP="000B6D22">
      <w:pPr>
        <w:widowControl/>
        <w:rPr>
          <w:sz w:val="24"/>
          <w:szCs w:val="24"/>
        </w:rPr>
      </w:pPr>
    </w:p>
    <w:p w:rsidR="000B6D22" w:rsidRPr="002E6600" w:rsidRDefault="000B6D22" w:rsidP="000B6D22">
      <w:pPr>
        <w:widowControl/>
        <w:jc w:val="center"/>
        <w:rPr>
          <w:b/>
          <w:sz w:val="24"/>
          <w:szCs w:val="24"/>
        </w:rPr>
      </w:pPr>
      <w:r w:rsidRPr="000A14FC">
        <w:rPr>
          <w:b/>
          <w:sz w:val="24"/>
          <w:szCs w:val="24"/>
        </w:rPr>
        <w:t>ПОДПИСИ   СТОРОН:</w:t>
      </w:r>
    </w:p>
    <w:p w:rsidR="000B6D22" w:rsidRPr="002E6600" w:rsidRDefault="000B6D22" w:rsidP="000B6D22">
      <w:pPr>
        <w:widowControl/>
        <w:rPr>
          <w:b/>
          <w:sz w:val="24"/>
          <w:szCs w:val="24"/>
        </w:rPr>
      </w:pPr>
    </w:p>
    <w:p w:rsidR="000B6D22" w:rsidRPr="002E6600" w:rsidRDefault="000B6D22" w:rsidP="000B6D22">
      <w:pPr>
        <w:widowControl/>
        <w:rPr>
          <w:b/>
          <w:sz w:val="24"/>
          <w:szCs w:val="24"/>
        </w:rPr>
      </w:pPr>
    </w:p>
    <w:p w:rsidR="000B6D22" w:rsidRPr="002E6600" w:rsidRDefault="000B6D22" w:rsidP="000B6D22">
      <w:pPr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2E6600">
        <w:rPr>
          <w:b/>
          <w:sz w:val="24"/>
          <w:szCs w:val="24"/>
        </w:rPr>
        <w:t xml:space="preserve">АРЕНДОДАТЕЛЬ                                                                          </w:t>
      </w:r>
      <w:r>
        <w:rPr>
          <w:b/>
          <w:sz w:val="24"/>
          <w:szCs w:val="24"/>
        </w:rPr>
        <w:t xml:space="preserve">                 </w:t>
      </w:r>
      <w:r w:rsidRPr="002E6600">
        <w:rPr>
          <w:b/>
          <w:sz w:val="24"/>
          <w:szCs w:val="24"/>
        </w:rPr>
        <w:t xml:space="preserve">     АРЕНДАТОР</w:t>
      </w:r>
    </w:p>
    <w:p w:rsidR="000B6D22" w:rsidRPr="002E6600" w:rsidRDefault="000B6D22" w:rsidP="000B6D22">
      <w:pPr>
        <w:widowControl/>
        <w:rPr>
          <w:b/>
          <w:sz w:val="24"/>
          <w:szCs w:val="24"/>
        </w:rPr>
      </w:pPr>
    </w:p>
    <w:p w:rsidR="000B6D22" w:rsidRPr="002E6600" w:rsidRDefault="000B6D22" w:rsidP="000B6D22">
      <w:pPr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Pr="002E6600">
        <w:rPr>
          <w:b/>
          <w:sz w:val="24"/>
          <w:szCs w:val="24"/>
        </w:rPr>
        <w:t xml:space="preserve">__________________                                                                       </w:t>
      </w:r>
      <w:r>
        <w:rPr>
          <w:b/>
          <w:sz w:val="24"/>
          <w:szCs w:val="24"/>
        </w:rPr>
        <w:t xml:space="preserve">          </w:t>
      </w:r>
      <w:r w:rsidRPr="002E6600">
        <w:rPr>
          <w:b/>
          <w:sz w:val="24"/>
          <w:szCs w:val="24"/>
        </w:rPr>
        <w:t xml:space="preserve">      ____________________</w:t>
      </w:r>
    </w:p>
    <w:p w:rsidR="000B6D22" w:rsidRPr="002E6600" w:rsidRDefault="000B6D22" w:rsidP="000B6D22">
      <w:pPr>
        <w:widowControl/>
        <w:rPr>
          <w:b/>
          <w:sz w:val="24"/>
          <w:szCs w:val="24"/>
        </w:rPr>
      </w:pPr>
    </w:p>
    <w:p w:rsidR="000B6D22" w:rsidRPr="002E6600" w:rsidRDefault="000B6D22" w:rsidP="000B6D22">
      <w:pPr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</w:t>
      </w:r>
      <w:r w:rsidRPr="002E6600">
        <w:rPr>
          <w:b/>
          <w:sz w:val="24"/>
          <w:szCs w:val="24"/>
        </w:rPr>
        <w:t xml:space="preserve">М.П.                          </w:t>
      </w:r>
      <w:r>
        <w:rPr>
          <w:b/>
          <w:sz w:val="24"/>
          <w:szCs w:val="24"/>
        </w:rPr>
        <w:t xml:space="preserve">                                                                              </w:t>
      </w:r>
      <w:r w:rsidRPr="002E6600">
        <w:rPr>
          <w:b/>
          <w:sz w:val="24"/>
          <w:szCs w:val="24"/>
        </w:rPr>
        <w:tab/>
        <w:t>М.П.</w:t>
      </w:r>
    </w:p>
    <w:p w:rsidR="000B6D22" w:rsidRDefault="000B6D22" w:rsidP="000B6D22">
      <w:pPr>
        <w:widowControl/>
        <w:rPr>
          <w:sz w:val="24"/>
          <w:szCs w:val="24"/>
        </w:rPr>
      </w:pPr>
    </w:p>
    <w:p w:rsidR="000B6D22" w:rsidRDefault="000B6D22" w:rsidP="000B6D22">
      <w:pPr>
        <w:widowControl/>
        <w:rPr>
          <w:sz w:val="24"/>
          <w:szCs w:val="24"/>
        </w:rPr>
      </w:pPr>
    </w:p>
    <w:p w:rsidR="000B6D22" w:rsidRDefault="000B6D22" w:rsidP="000B6D22">
      <w:pPr>
        <w:widowControl/>
        <w:rPr>
          <w:sz w:val="24"/>
          <w:szCs w:val="24"/>
        </w:rPr>
      </w:pPr>
    </w:p>
    <w:p w:rsidR="000B6D22" w:rsidRDefault="000B6D22" w:rsidP="000B6D22">
      <w:pPr>
        <w:widowControl/>
        <w:rPr>
          <w:sz w:val="24"/>
          <w:szCs w:val="24"/>
        </w:rPr>
      </w:pPr>
    </w:p>
    <w:p w:rsidR="000B6D22" w:rsidRDefault="000B6D22" w:rsidP="00CC3E72">
      <w:pPr>
        <w:widowControl/>
        <w:rPr>
          <w:sz w:val="24"/>
          <w:szCs w:val="24"/>
        </w:rPr>
      </w:pPr>
    </w:p>
    <w:p w:rsidR="000B6D22" w:rsidRDefault="000B6D22" w:rsidP="00CC3E72">
      <w:pPr>
        <w:widowControl/>
        <w:rPr>
          <w:sz w:val="24"/>
          <w:szCs w:val="24"/>
        </w:rPr>
      </w:pPr>
    </w:p>
    <w:p w:rsidR="000B6D22" w:rsidRDefault="000B6D22" w:rsidP="00CC3E72">
      <w:pPr>
        <w:widowControl/>
        <w:rPr>
          <w:sz w:val="24"/>
          <w:szCs w:val="24"/>
        </w:rPr>
      </w:pPr>
    </w:p>
    <w:p w:rsidR="000B6D22" w:rsidRDefault="000B6D22" w:rsidP="00CC3E72">
      <w:pPr>
        <w:widowControl/>
        <w:rPr>
          <w:sz w:val="24"/>
          <w:szCs w:val="24"/>
        </w:rPr>
      </w:pPr>
    </w:p>
    <w:p w:rsidR="000B6D22" w:rsidRDefault="000B6D22" w:rsidP="00CC3E72">
      <w:pPr>
        <w:widowControl/>
        <w:rPr>
          <w:sz w:val="24"/>
          <w:szCs w:val="24"/>
        </w:rPr>
      </w:pPr>
    </w:p>
    <w:p w:rsidR="000B6D22" w:rsidRDefault="000B6D22" w:rsidP="00CC3E72">
      <w:pPr>
        <w:widowControl/>
        <w:rPr>
          <w:sz w:val="24"/>
          <w:szCs w:val="24"/>
        </w:rPr>
      </w:pPr>
    </w:p>
    <w:p w:rsidR="000B6D22" w:rsidRDefault="000B6D22" w:rsidP="00CC3E72">
      <w:pPr>
        <w:widowControl/>
        <w:rPr>
          <w:sz w:val="24"/>
          <w:szCs w:val="24"/>
        </w:rPr>
      </w:pPr>
    </w:p>
    <w:p w:rsidR="000B6D22" w:rsidRDefault="000B6D22" w:rsidP="00CC3E72">
      <w:pPr>
        <w:widowControl/>
        <w:rPr>
          <w:sz w:val="24"/>
          <w:szCs w:val="24"/>
        </w:rPr>
      </w:pPr>
    </w:p>
    <w:p w:rsidR="000B6D22" w:rsidRDefault="000B6D22" w:rsidP="00CC3E72">
      <w:pPr>
        <w:widowControl/>
        <w:rPr>
          <w:sz w:val="24"/>
          <w:szCs w:val="24"/>
        </w:rPr>
      </w:pPr>
    </w:p>
    <w:p w:rsidR="000B6D22" w:rsidRDefault="000B6D22" w:rsidP="00CC3E72">
      <w:pPr>
        <w:widowControl/>
        <w:rPr>
          <w:sz w:val="24"/>
          <w:szCs w:val="24"/>
        </w:rPr>
      </w:pPr>
    </w:p>
    <w:p w:rsidR="008C320D" w:rsidRDefault="008C320D" w:rsidP="00CC3E72">
      <w:pPr>
        <w:widowControl/>
        <w:rPr>
          <w:sz w:val="24"/>
          <w:szCs w:val="24"/>
        </w:rPr>
      </w:pPr>
    </w:p>
    <w:p w:rsidR="008C320D" w:rsidRDefault="008C320D" w:rsidP="00CC3E72">
      <w:pPr>
        <w:widowControl/>
        <w:rPr>
          <w:sz w:val="24"/>
          <w:szCs w:val="24"/>
        </w:rPr>
      </w:pPr>
    </w:p>
    <w:p w:rsidR="008C320D" w:rsidRDefault="008C320D" w:rsidP="00CC3E72">
      <w:pPr>
        <w:widowControl/>
        <w:rPr>
          <w:sz w:val="24"/>
          <w:szCs w:val="24"/>
        </w:rPr>
      </w:pPr>
    </w:p>
    <w:p w:rsidR="008C320D" w:rsidRDefault="008C320D" w:rsidP="00CC3E72">
      <w:pPr>
        <w:widowControl/>
        <w:rPr>
          <w:sz w:val="24"/>
          <w:szCs w:val="24"/>
        </w:rPr>
      </w:pPr>
    </w:p>
    <w:p w:rsidR="000B6D22" w:rsidRDefault="000B6D22" w:rsidP="00CC3E72">
      <w:pPr>
        <w:widowControl/>
        <w:rPr>
          <w:sz w:val="24"/>
          <w:szCs w:val="24"/>
        </w:rPr>
      </w:pPr>
    </w:p>
    <w:p w:rsidR="000B6D22" w:rsidRDefault="000B6D22" w:rsidP="00CC3E72">
      <w:pPr>
        <w:widowControl/>
        <w:rPr>
          <w:sz w:val="24"/>
          <w:szCs w:val="24"/>
        </w:rPr>
      </w:pPr>
    </w:p>
    <w:p w:rsidR="00FB6662" w:rsidRDefault="00FB6662" w:rsidP="00CC3E72">
      <w:pPr>
        <w:widowControl/>
        <w:rPr>
          <w:sz w:val="24"/>
          <w:szCs w:val="24"/>
        </w:rPr>
      </w:pPr>
    </w:p>
    <w:p w:rsidR="00FB6662" w:rsidRDefault="00FB6662" w:rsidP="00CC3E72">
      <w:pPr>
        <w:widowControl/>
        <w:rPr>
          <w:sz w:val="24"/>
          <w:szCs w:val="24"/>
        </w:rPr>
      </w:pPr>
    </w:p>
    <w:p w:rsidR="008C320D" w:rsidRDefault="008C320D" w:rsidP="00CC3E72">
      <w:pPr>
        <w:widowControl/>
        <w:rPr>
          <w:sz w:val="24"/>
          <w:szCs w:val="24"/>
        </w:rPr>
      </w:pPr>
    </w:p>
    <w:p w:rsidR="008C320D" w:rsidRDefault="008C320D" w:rsidP="00CC3E72">
      <w:pPr>
        <w:widowControl/>
        <w:rPr>
          <w:sz w:val="24"/>
          <w:szCs w:val="24"/>
        </w:rPr>
      </w:pPr>
    </w:p>
    <w:p w:rsidR="008C320D" w:rsidRDefault="008C320D" w:rsidP="00CC3E72">
      <w:pPr>
        <w:widowControl/>
        <w:rPr>
          <w:sz w:val="24"/>
          <w:szCs w:val="24"/>
        </w:rPr>
      </w:pPr>
    </w:p>
    <w:p w:rsidR="00C6527E" w:rsidRPr="002F3609" w:rsidRDefault="00C6527E" w:rsidP="00C6527E">
      <w:pPr>
        <w:widowControl/>
        <w:jc w:val="right"/>
        <w:rPr>
          <w:sz w:val="24"/>
          <w:szCs w:val="24"/>
        </w:rPr>
      </w:pPr>
      <w:r w:rsidRPr="00F238E9">
        <w:rPr>
          <w:sz w:val="24"/>
          <w:szCs w:val="24"/>
        </w:rPr>
        <w:t xml:space="preserve">Приложение № </w:t>
      </w:r>
      <w:r w:rsidR="00724BDC" w:rsidRPr="002F3609">
        <w:rPr>
          <w:sz w:val="24"/>
          <w:szCs w:val="24"/>
        </w:rPr>
        <w:t>5</w:t>
      </w:r>
    </w:p>
    <w:p w:rsidR="00C6527E" w:rsidRPr="00F238E9" w:rsidRDefault="00C6527E" w:rsidP="00C6527E">
      <w:pPr>
        <w:widowControl/>
        <w:jc w:val="right"/>
        <w:rPr>
          <w:sz w:val="24"/>
          <w:szCs w:val="24"/>
        </w:rPr>
      </w:pPr>
      <w:r w:rsidRPr="00F238E9">
        <w:rPr>
          <w:sz w:val="24"/>
          <w:szCs w:val="24"/>
        </w:rPr>
        <w:t>к аукционной документации</w:t>
      </w:r>
    </w:p>
    <w:p w:rsidR="00C6527E" w:rsidRPr="002F3609" w:rsidRDefault="00C6527E" w:rsidP="00C6527E">
      <w:pPr>
        <w:widowControl/>
        <w:jc w:val="right"/>
        <w:rPr>
          <w:b/>
          <w:i/>
          <w:sz w:val="24"/>
          <w:szCs w:val="24"/>
        </w:rPr>
      </w:pPr>
      <w:r w:rsidRPr="00CC3E72">
        <w:rPr>
          <w:b/>
          <w:i/>
          <w:sz w:val="24"/>
          <w:szCs w:val="24"/>
        </w:rPr>
        <w:t>ПРОЕКТ в отношении</w:t>
      </w:r>
      <w:r w:rsidR="00162310">
        <w:rPr>
          <w:b/>
          <w:i/>
          <w:sz w:val="24"/>
          <w:szCs w:val="24"/>
        </w:rPr>
        <w:t xml:space="preserve"> </w:t>
      </w:r>
      <w:r w:rsidRPr="00CC3E72">
        <w:rPr>
          <w:b/>
          <w:i/>
          <w:sz w:val="24"/>
          <w:szCs w:val="24"/>
        </w:rPr>
        <w:t xml:space="preserve"> лота № </w:t>
      </w:r>
      <w:r w:rsidR="00AA5117" w:rsidRPr="002F3609">
        <w:rPr>
          <w:b/>
          <w:i/>
          <w:sz w:val="24"/>
          <w:szCs w:val="24"/>
        </w:rPr>
        <w:t>2</w:t>
      </w:r>
    </w:p>
    <w:p w:rsidR="00C6527E" w:rsidRPr="00CC3E72" w:rsidRDefault="00C6527E" w:rsidP="00C6527E">
      <w:pPr>
        <w:widowControl/>
        <w:jc w:val="right"/>
        <w:rPr>
          <w:b/>
          <w:sz w:val="24"/>
          <w:szCs w:val="24"/>
        </w:rPr>
      </w:pPr>
    </w:p>
    <w:p w:rsidR="00C6527E" w:rsidRPr="00CC3E72" w:rsidRDefault="00C6527E" w:rsidP="00C6527E">
      <w:pPr>
        <w:widowControl/>
        <w:jc w:val="center"/>
        <w:rPr>
          <w:b/>
          <w:sz w:val="24"/>
          <w:szCs w:val="24"/>
        </w:rPr>
      </w:pPr>
      <w:r w:rsidRPr="00CC3E72">
        <w:rPr>
          <w:b/>
          <w:sz w:val="24"/>
          <w:szCs w:val="24"/>
        </w:rPr>
        <w:t xml:space="preserve">Д О Г О В О </w:t>
      </w:r>
      <w:proofErr w:type="gramStart"/>
      <w:r w:rsidRPr="00CC3E72">
        <w:rPr>
          <w:b/>
          <w:sz w:val="24"/>
          <w:szCs w:val="24"/>
        </w:rPr>
        <w:t>Р</w:t>
      </w:r>
      <w:proofErr w:type="gramEnd"/>
      <w:r w:rsidRPr="00CC3E72">
        <w:rPr>
          <w:b/>
          <w:sz w:val="24"/>
          <w:szCs w:val="24"/>
        </w:rPr>
        <w:t xml:space="preserve">    №</w:t>
      </w:r>
    </w:p>
    <w:p w:rsidR="00C6527E" w:rsidRPr="00CC3E72" w:rsidRDefault="00C6527E" w:rsidP="00C6527E">
      <w:pPr>
        <w:widowControl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аренды транспортных средств</w:t>
      </w:r>
      <w:r w:rsidRPr="00CC3E72">
        <w:rPr>
          <w:b/>
          <w:sz w:val="24"/>
          <w:szCs w:val="24"/>
        </w:rPr>
        <w:t xml:space="preserve"> (ЛОТ № </w:t>
      </w:r>
      <w:r w:rsidR="00724BDC" w:rsidRPr="002F3609">
        <w:rPr>
          <w:b/>
          <w:sz w:val="24"/>
          <w:szCs w:val="24"/>
        </w:rPr>
        <w:t>2</w:t>
      </w:r>
      <w:r w:rsidRPr="00CC3E72">
        <w:rPr>
          <w:b/>
          <w:sz w:val="24"/>
          <w:szCs w:val="24"/>
        </w:rPr>
        <w:t>)</w:t>
      </w:r>
    </w:p>
    <w:p w:rsidR="00C6527E" w:rsidRDefault="00C6527E" w:rsidP="00C6527E">
      <w:pPr>
        <w:widowControl/>
        <w:jc w:val="right"/>
        <w:rPr>
          <w:sz w:val="24"/>
          <w:szCs w:val="24"/>
        </w:rPr>
      </w:pPr>
    </w:p>
    <w:p w:rsidR="00C6527E" w:rsidRPr="00F238E9" w:rsidRDefault="00C6527E" w:rsidP="00C6527E">
      <w:pPr>
        <w:widowControl/>
        <w:jc w:val="right"/>
        <w:rPr>
          <w:sz w:val="24"/>
          <w:szCs w:val="24"/>
        </w:rPr>
      </w:pPr>
    </w:p>
    <w:p w:rsidR="00C6527E" w:rsidRPr="00F238E9" w:rsidRDefault="00C6527E" w:rsidP="00C6527E">
      <w:pPr>
        <w:widowControl/>
        <w:rPr>
          <w:sz w:val="24"/>
          <w:szCs w:val="24"/>
        </w:rPr>
      </w:pPr>
      <w:r w:rsidRPr="00F238E9">
        <w:rPr>
          <w:sz w:val="24"/>
          <w:szCs w:val="24"/>
        </w:rPr>
        <w:t>г. Катав-</w:t>
      </w:r>
      <w:proofErr w:type="spellStart"/>
      <w:r w:rsidRPr="00F238E9">
        <w:rPr>
          <w:sz w:val="24"/>
          <w:szCs w:val="24"/>
        </w:rPr>
        <w:t>Ивановск</w:t>
      </w:r>
      <w:proofErr w:type="spellEnd"/>
      <w:r w:rsidRPr="00F238E9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                                                               </w:t>
      </w:r>
      <w:r w:rsidRPr="00F238E9">
        <w:rPr>
          <w:sz w:val="24"/>
          <w:szCs w:val="24"/>
        </w:rPr>
        <w:t xml:space="preserve">              «___»________202</w:t>
      </w:r>
      <w:r>
        <w:rPr>
          <w:sz w:val="24"/>
          <w:szCs w:val="24"/>
        </w:rPr>
        <w:t>3</w:t>
      </w:r>
      <w:r w:rsidRPr="00F238E9">
        <w:rPr>
          <w:sz w:val="24"/>
          <w:szCs w:val="24"/>
        </w:rPr>
        <w:t xml:space="preserve">  г.</w:t>
      </w:r>
    </w:p>
    <w:p w:rsidR="00C6527E" w:rsidRPr="00F238E9" w:rsidRDefault="00C6527E" w:rsidP="00C6527E">
      <w:pPr>
        <w:widowControl/>
        <w:jc w:val="right"/>
        <w:rPr>
          <w:sz w:val="24"/>
          <w:szCs w:val="24"/>
        </w:rPr>
      </w:pP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656FD6">
        <w:rPr>
          <w:b/>
          <w:sz w:val="24"/>
          <w:szCs w:val="24"/>
        </w:rPr>
        <w:t xml:space="preserve">Комитет имущественных отношений Администрации </w:t>
      </w:r>
      <w:proofErr w:type="gramStart"/>
      <w:r w:rsidRPr="00656FD6">
        <w:rPr>
          <w:b/>
          <w:sz w:val="24"/>
          <w:szCs w:val="24"/>
        </w:rPr>
        <w:t>Катав-Ивановского</w:t>
      </w:r>
      <w:proofErr w:type="gramEnd"/>
      <w:r w:rsidRPr="00656FD6">
        <w:rPr>
          <w:b/>
          <w:sz w:val="24"/>
          <w:szCs w:val="24"/>
        </w:rPr>
        <w:t xml:space="preserve"> муниципального района</w:t>
      </w:r>
      <w:r w:rsidRPr="00F238E9">
        <w:rPr>
          <w:sz w:val="24"/>
          <w:szCs w:val="24"/>
        </w:rPr>
        <w:t xml:space="preserve">, в дальнейшем </w:t>
      </w:r>
      <w:r w:rsidRPr="00656FD6">
        <w:rPr>
          <w:b/>
          <w:sz w:val="24"/>
          <w:szCs w:val="24"/>
        </w:rPr>
        <w:t>«Арендодатель»</w:t>
      </w:r>
      <w:r w:rsidRPr="00F238E9">
        <w:rPr>
          <w:sz w:val="24"/>
          <w:szCs w:val="24"/>
        </w:rPr>
        <w:t xml:space="preserve">,  </w:t>
      </w:r>
      <w:r w:rsidRPr="00656FD6">
        <w:rPr>
          <w:b/>
          <w:sz w:val="24"/>
          <w:szCs w:val="24"/>
        </w:rPr>
        <w:t>в лице председателя Комитета Егорова Юрия Дмитриевича</w:t>
      </w:r>
      <w:r w:rsidRPr="00F238E9">
        <w:rPr>
          <w:sz w:val="24"/>
          <w:szCs w:val="24"/>
        </w:rPr>
        <w:t xml:space="preserve">, действующего на основании Положения, с одной стороны </w:t>
      </w:r>
      <w:r>
        <w:rPr>
          <w:sz w:val="24"/>
          <w:szCs w:val="24"/>
        </w:rPr>
        <w:t xml:space="preserve">и </w:t>
      </w:r>
      <w:r w:rsidRPr="00F238E9">
        <w:rPr>
          <w:sz w:val="24"/>
          <w:szCs w:val="24"/>
        </w:rPr>
        <w:t xml:space="preserve">__________________________________________________________________________________________________________________________________________________________________ </w:t>
      </w:r>
      <w:r w:rsidRPr="00656FD6">
        <w:rPr>
          <w:b/>
          <w:sz w:val="24"/>
          <w:szCs w:val="24"/>
        </w:rPr>
        <w:t>в дальнейшем</w:t>
      </w:r>
      <w:r>
        <w:rPr>
          <w:b/>
          <w:sz w:val="24"/>
          <w:szCs w:val="24"/>
        </w:rPr>
        <w:t xml:space="preserve"> </w:t>
      </w:r>
      <w:r w:rsidRPr="00656FD6">
        <w:rPr>
          <w:b/>
          <w:sz w:val="24"/>
          <w:szCs w:val="24"/>
        </w:rPr>
        <w:t>«Арендатор»,</w:t>
      </w:r>
      <w:r w:rsidRPr="00F238E9">
        <w:rPr>
          <w:sz w:val="24"/>
          <w:szCs w:val="24"/>
        </w:rPr>
        <w:t xml:space="preserve"> с другой стороны, заключили настоящий </w:t>
      </w:r>
      <w:r w:rsidRPr="00656FD6">
        <w:rPr>
          <w:b/>
          <w:sz w:val="24"/>
          <w:szCs w:val="24"/>
        </w:rPr>
        <w:t>Договор о нижеследующем</w:t>
      </w:r>
      <w:r w:rsidRPr="00F238E9">
        <w:rPr>
          <w:sz w:val="24"/>
          <w:szCs w:val="24"/>
        </w:rPr>
        <w:t>:</w:t>
      </w:r>
    </w:p>
    <w:p w:rsidR="00C6527E" w:rsidRPr="00F238E9" w:rsidRDefault="00C6527E" w:rsidP="00C6527E">
      <w:pPr>
        <w:widowControl/>
        <w:rPr>
          <w:sz w:val="24"/>
          <w:szCs w:val="24"/>
        </w:rPr>
      </w:pPr>
    </w:p>
    <w:p w:rsidR="00C6527E" w:rsidRDefault="00C6527E" w:rsidP="00C6527E">
      <w:pPr>
        <w:widowControl/>
        <w:jc w:val="center"/>
        <w:rPr>
          <w:b/>
          <w:sz w:val="24"/>
          <w:szCs w:val="24"/>
        </w:rPr>
      </w:pPr>
      <w:r w:rsidRPr="00CC3E72">
        <w:rPr>
          <w:b/>
          <w:sz w:val="24"/>
          <w:szCs w:val="24"/>
        </w:rPr>
        <w:t>1.</w:t>
      </w:r>
      <w:r w:rsidRPr="00CC3E72">
        <w:rPr>
          <w:b/>
          <w:sz w:val="24"/>
          <w:szCs w:val="24"/>
        </w:rPr>
        <w:tab/>
        <w:t>ПРЕДМЕТ  ДОГОВОРА</w:t>
      </w:r>
    </w:p>
    <w:p w:rsidR="00C6527E" w:rsidRPr="00CC3E72" w:rsidRDefault="00C6527E" w:rsidP="00C6527E">
      <w:pPr>
        <w:widowControl/>
        <w:jc w:val="center"/>
        <w:rPr>
          <w:b/>
          <w:sz w:val="24"/>
          <w:szCs w:val="24"/>
        </w:rPr>
      </w:pP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1.1. Настоящий договор заключен на основании итогового протокола конкурсной комиссии по продаже права аренды муниципального имущества, находящегося в собственности </w:t>
      </w:r>
      <w:proofErr w:type="gramStart"/>
      <w:r w:rsidRPr="00F238E9">
        <w:rPr>
          <w:sz w:val="24"/>
          <w:szCs w:val="24"/>
        </w:rPr>
        <w:t>Катав-Ивановского</w:t>
      </w:r>
      <w:proofErr w:type="gramEnd"/>
      <w:r w:rsidRPr="00F238E9">
        <w:rPr>
          <w:sz w:val="24"/>
          <w:szCs w:val="24"/>
        </w:rPr>
        <w:t xml:space="preserve"> муниципального района ___________________________________</w:t>
      </w:r>
      <w:r>
        <w:rPr>
          <w:sz w:val="24"/>
          <w:szCs w:val="24"/>
        </w:rPr>
        <w:t>_______________________</w:t>
      </w:r>
      <w:r w:rsidRPr="00F238E9">
        <w:rPr>
          <w:sz w:val="24"/>
          <w:szCs w:val="24"/>
        </w:rPr>
        <w:t>________</w:t>
      </w:r>
    </w:p>
    <w:p w:rsidR="00C6527E" w:rsidRPr="00F238E9" w:rsidRDefault="00C6527E" w:rsidP="00C6527E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  <w:r w:rsidRPr="00F238E9">
        <w:rPr>
          <w:sz w:val="24"/>
          <w:szCs w:val="24"/>
        </w:rPr>
        <w:t>(номер, дата протокола)</w:t>
      </w:r>
    </w:p>
    <w:p w:rsidR="00C6527E" w:rsidRDefault="00C6527E" w:rsidP="00C6527E">
      <w:pPr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1.2. </w:t>
      </w:r>
      <w:r w:rsidRPr="00656FD6">
        <w:rPr>
          <w:b/>
          <w:sz w:val="24"/>
          <w:szCs w:val="24"/>
        </w:rPr>
        <w:t>«Арендодатель»</w:t>
      </w:r>
      <w:r w:rsidRPr="00F238E9">
        <w:rPr>
          <w:sz w:val="24"/>
          <w:szCs w:val="24"/>
        </w:rPr>
        <w:t xml:space="preserve"> передает, а </w:t>
      </w:r>
      <w:r w:rsidRPr="00656FD6">
        <w:rPr>
          <w:b/>
          <w:sz w:val="24"/>
          <w:szCs w:val="24"/>
        </w:rPr>
        <w:t>«Арендатор»</w:t>
      </w:r>
      <w:r w:rsidRPr="00F238E9">
        <w:rPr>
          <w:sz w:val="24"/>
          <w:szCs w:val="24"/>
        </w:rPr>
        <w:t xml:space="preserve"> принимает в</w:t>
      </w:r>
      <w:r>
        <w:rPr>
          <w:sz w:val="24"/>
          <w:szCs w:val="24"/>
        </w:rPr>
        <w:t xml:space="preserve"> аренду следующее транспортное средство:</w:t>
      </w:r>
    </w:p>
    <w:p w:rsidR="00C6527E" w:rsidRPr="006C4D8A" w:rsidRDefault="00C6527E" w:rsidP="00C6527E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– </w:t>
      </w:r>
      <w:r w:rsidR="00724BDC">
        <w:rPr>
          <w:sz w:val="24"/>
          <w:szCs w:val="24"/>
        </w:rPr>
        <w:t>автобус ГАЗ-</w:t>
      </w:r>
      <w:r w:rsidR="00B9130A">
        <w:rPr>
          <w:sz w:val="24"/>
          <w:szCs w:val="24"/>
          <w:lang w:val="en-US"/>
        </w:rPr>
        <w:t>A</w:t>
      </w:r>
      <w:r w:rsidR="00B9130A" w:rsidRPr="00B9130A">
        <w:rPr>
          <w:sz w:val="24"/>
          <w:szCs w:val="24"/>
        </w:rPr>
        <w:t>65</w:t>
      </w:r>
      <w:r w:rsidR="00B9130A">
        <w:rPr>
          <w:sz w:val="24"/>
          <w:szCs w:val="24"/>
          <w:lang w:val="en-US"/>
        </w:rPr>
        <w:t>R</w:t>
      </w:r>
      <w:r w:rsidR="00B9130A" w:rsidRPr="00B9130A">
        <w:rPr>
          <w:sz w:val="24"/>
          <w:szCs w:val="24"/>
        </w:rPr>
        <w:t>32</w:t>
      </w:r>
      <w:r w:rsidR="00B9130A">
        <w:rPr>
          <w:sz w:val="24"/>
          <w:szCs w:val="24"/>
        </w:rPr>
        <w:t>,  год выпуска – 201</w:t>
      </w:r>
      <w:r w:rsidR="00B9130A" w:rsidRPr="00B9130A">
        <w:rPr>
          <w:sz w:val="24"/>
          <w:szCs w:val="24"/>
        </w:rPr>
        <w:t xml:space="preserve">9 </w:t>
      </w:r>
      <w:r w:rsidRPr="00B90906">
        <w:rPr>
          <w:sz w:val="24"/>
          <w:szCs w:val="24"/>
        </w:rPr>
        <w:t xml:space="preserve">г.,  модель, номер двигателя </w:t>
      </w:r>
      <w:r w:rsidRPr="0024683B">
        <w:rPr>
          <w:lang w:val="en-US"/>
        </w:rPr>
        <w:t>ISF</w:t>
      </w:r>
      <w:r w:rsidRPr="0024683B">
        <w:t>2. 8</w:t>
      </w:r>
      <w:r w:rsidRPr="0024683B">
        <w:rPr>
          <w:lang w:val="en-US"/>
        </w:rPr>
        <w:t>s</w:t>
      </w:r>
      <w:r w:rsidRPr="0024683B">
        <w:t>5</w:t>
      </w:r>
      <w:r w:rsidRPr="0024683B">
        <w:rPr>
          <w:lang w:val="en-US"/>
        </w:rPr>
        <w:t>F</w:t>
      </w:r>
      <w:r w:rsidRPr="0024683B">
        <w:t>148   76093227</w:t>
      </w:r>
      <w:r w:rsidRPr="00B90906">
        <w:rPr>
          <w:sz w:val="24"/>
          <w:szCs w:val="24"/>
        </w:rPr>
        <w:t xml:space="preserve">, идентификационный № </w:t>
      </w:r>
      <w:r w:rsidR="00724BDC" w:rsidRPr="0024683B">
        <w:rPr>
          <w:lang w:val="en-US"/>
        </w:rPr>
        <w:t>X</w:t>
      </w:r>
      <w:r w:rsidR="00724BDC" w:rsidRPr="00724BDC">
        <w:t>96</w:t>
      </w:r>
      <w:r w:rsidR="00724BDC" w:rsidRPr="0024683B">
        <w:rPr>
          <w:lang w:val="en-US"/>
        </w:rPr>
        <w:t>A</w:t>
      </w:r>
      <w:r w:rsidR="00724BDC" w:rsidRPr="00724BDC">
        <w:t>65</w:t>
      </w:r>
      <w:r w:rsidR="00724BDC" w:rsidRPr="0024683B">
        <w:rPr>
          <w:lang w:val="en-US"/>
        </w:rPr>
        <w:t>R</w:t>
      </w:r>
      <w:r w:rsidR="00724BDC" w:rsidRPr="00724BDC">
        <w:t>32</w:t>
      </w:r>
      <w:r w:rsidR="00724BDC" w:rsidRPr="0024683B">
        <w:rPr>
          <w:lang w:val="en-US"/>
        </w:rPr>
        <w:t>K</w:t>
      </w:r>
      <w:r w:rsidR="00724BDC" w:rsidRPr="00724BDC">
        <w:t>0867611</w:t>
      </w:r>
      <w:r w:rsidR="00724BDC">
        <w:rPr>
          <w:sz w:val="24"/>
          <w:szCs w:val="24"/>
        </w:rPr>
        <w:t>,  ПТС 52 РА 434616, гос. рег. знак</w:t>
      </w:r>
      <w:proofErr w:type="gramStart"/>
      <w:r w:rsidR="00724BDC">
        <w:rPr>
          <w:sz w:val="24"/>
          <w:szCs w:val="24"/>
        </w:rPr>
        <w:t xml:space="preserve"> А</w:t>
      </w:r>
      <w:proofErr w:type="gramEnd"/>
      <w:r w:rsidR="00724BDC">
        <w:rPr>
          <w:sz w:val="24"/>
          <w:szCs w:val="24"/>
        </w:rPr>
        <w:t xml:space="preserve"> 358 ХУ</w:t>
      </w:r>
      <w:r w:rsidRPr="00B90906">
        <w:rPr>
          <w:sz w:val="24"/>
          <w:szCs w:val="24"/>
        </w:rPr>
        <w:t xml:space="preserve"> 174</w:t>
      </w:r>
      <w:r w:rsidR="00FB6662">
        <w:rPr>
          <w:sz w:val="24"/>
          <w:szCs w:val="24"/>
        </w:rPr>
        <w:t>.</w:t>
      </w:r>
      <w:r w:rsidR="006C4D8A" w:rsidRPr="006C4D8A">
        <w:rPr>
          <w:sz w:val="24"/>
          <w:szCs w:val="24"/>
        </w:rPr>
        <w:t xml:space="preserve"> </w:t>
      </w:r>
      <w:r w:rsidR="006C4D8A" w:rsidRPr="00F252B4">
        <w:rPr>
          <w:bCs/>
          <w:sz w:val="24"/>
          <w:szCs w:val="24"/>
        </w:rPr>
        <w:t xml:space="preserve">Для </w:t>
      </w:r>
      <w:r w:rsidR="006C4D8A">
        <w:rPr>
          <w:color w:val="000000"/>
          <w:sz w:val="24"/>
          <w:szCs w:val="24"/>
        </w:rPr>
        <w:t>пассажирских перевозок</w:t>
      </w:r>
      <w:r w:rsidR="006C4D8A" w:rsidRPr="00F252B4">
        <w:rPr>
          <w:color w:val="000000"/>
          <w:sz w:val="24"/>
          <w:szCs w:val="24"/>
        </w:rPr>
        <w:t xml:space="preserve"> на территории </w:t>
      </w:r>
      <w:proofErr w:type="gramStart"/>
      <w:r w:rsidR="006C4D8A" w:rsidRPr="00F252B4">
        <w:rPr>
          <w:color w:val="000000"/>
          <w:sz w:val="24"/>
          <w:szCs w:val="24"/>
        </w:rPr>
        <w:t>Катав-И</w:t>
      </w:r>
      <w:r w:rsidR="006C4D8A">
        <w:rPr>
          <w:color w:val="000000"/>
          <w:sz w:val="24"/>
          <w:szCs w:val="24"/>
        </w:rPr>
        <w:t>вановского</w:t>
      </w:r>
      <w:proofErr w:type="gramEnd"/>
      <w:r w:rsidR="006C4D8A">
        <w:rPr>
          <w:color w:val="000000"/>
          <w:sz w:val="24"/>
          <w:szCs w:val="24"/>
        </w:rPr>
        <w:t xml:space="preserve"> муниципального района.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1.3. В своей деятельности по исполнению определенных настоящим Договором обязательств, стороны руководствуются требованиями настоящего Договора, а так же действующим законодательством.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1.4. Сдача в аренду муниципального имущества не влечет право собственности на него.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1.5. Если муниципальное имущество, сданное в аренду, выбывает из эксплуатации ранее полного амортизационного срока службы по вине «Арендатора», то «Арендатор» возмещает «Арендодателю» недовнесенную им арендную плату, а также иные убытки, в соответствии с действующим законодательством Российской Федерации.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1.6. Арендуемое помещение может сдаваться в субаренду только с согласия «Арендодателя».</w:t>
      </w:r>
    </w:p>
    <w:p w:rsidR="00C6527E" w:rsidRPr="002E6600" w:rsidRDefault="00C6527E" w:rsidP="00C6527E">
      <w:pPr>
        <w:widowControl/>
        <w:ind w:firstLine="708"/>
        <w:jc w:val="both"/>
        <w:rPr>
          <w:b/>
          <w:sz w:val="24"/>
          <w:szCs w:val="24"/>
        </w:rPr>
      </w:pPr>
      <w:r w:rsidRPr="00F238E9">
        <w:rPr>
          <w:sz w:val="24"/>
          <w:szCs w:val="24"/>
        </w:rPr>
        <w:t xml:space="preserve">1.7. </w:t>
      </w:r>
      <w:r w:rsidRPr="002E6600">
        <w:rPr>
          <w:b/>
          <w:sz w:val="24"/>
          <w:szCs w:val="24"/>
        </w:rPr>
        <w:t xml:space="preserve">Договор заключен сроком </w:t>
      </w:r>
      <w:r>
        <w:rPr>
          <w:b/>
          <w:sz w:val="24"/>
          <w:szCs w:val="24"/>
        </w:rPr>
        <w:t>на 5 (пять) лет  с «__»________</w:t>
      </w:r>
      <w:r w:rsidRPr="002E6600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3</w:t>
      </w:r>
      <w:r w:rsidRPr="002E6600">
        <w:rPr>
          <w:b/>
          <w:sz w:val="24"/>
          <w:szCs w:val="24"/>
        </w:rPr>
        <w:t xml:space="preserve"> г. по «___»_____</w:t>
      </w:r>
      <w:r>
        <w:rPr>
          <w:b/>
          <w:sz w:val="24"/>
          <w:szCs w:val="24"/>
        </w:rPr>
        <w:t>_</w:t>
      </w:r>
      <w:r w:rsidRPr="002E6600">
        <w:rPr>
          <w:b/>
          <w:sz w:val="24"/>
          <w:szCs w:val="24"/>
        </w:rPr>
        <w:t>_202</w:t>
      </w:r>
      <w:r>
        <w:rPr>
          <w:b/>
          <w:sz w:val="24"/>
          <w:szCs w:val="24"/>
        </w:rPr>
        <w:t>8</w:t>
      </w:r>
      <w:r w:rsidRPr="002E6600">
        <w:rPr>
          <w:b/>
          <w:sz w:val="24"/>
          <w:szCs w:val="24"/>
        </w:rPr>
        <w:t xml:space="preserve">  г.</w:t>
      </w:r>
    </w:p>
    <w:p w:rsidR="00C6527E" w:rsidRPr="00F238E9" w:rsidRDefault="00C6527E" w:rsidP="00C6527E">
      <w:pPr>
        <w:widowControl/>
        <w:jc w:val="both"/>
        <w:rPr>
          <w:sz w:val="24"/>
          <w:szCs w:val="24"/>
        </w:rPr>
      </w:pPr>
    </w:p>
    <w:p w:rsidR="00C6527E" w:rsidRDefault="00C6527E" w:rsidP="00C6527E">
      <w:pPr>
        <w:widowControl/>
        <w:jc w:val="center"/>
        <w:rPr>
          <w:b/>
          <w:sz w:val="24"/>
          <w:szCs w:val="24"/>
        </w:rPr>
      </w:pPr>
      <w:r w:rsidRPr="00CC3E72">
        <w:rPr>
          <w:b/>
          <w:sz w:val="24"/>
          <w:szCs w:val="24"/>
        </w:rPr>
        <w:t>2.  ПРАВА ОБЯЗАННОСТИ   СТОРОН</w:t>
      </w:r>
    </w:p>
    <w:p w:rsidR="00C6527E" w:rsidRPr="00CC3E72" w:rsidRDefault="00C6527E" w:rsidP="00C6527E">
      <w:pPr>
        <w:widowControl/>
        <w:jc w:val="center"/>
        <w:rPr>
          <w:b/>
          <w:sz w:val="24"/>
          <w:szCs w:val="24"/>
        </w:rPr>
      </w:pPr>
    </w:p>
    <w:p w:rsidR="00C6527E" w:rsidRPr="002E6600" w:rsidRDefault="00C6527E" w:rsidP="00C6527E">
      <w:pPr>
        <w:widowControl/>
        <w:ind w:firstLine="708"/>
        <w:jc w:val="both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2.1. Арендодатель имеет право: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2.1.1. Осуществлять проверку исполнения Арендатором условий настоящего договора.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2.1.2. Предпринимать все законные меры и действия в целях исполнения Арендатором условий настоящего договора.</w:t>
      </w:r>
    </w:p>
    <w:p w:rsidR="00C6527E" w:rsidRPr="002E6600" w:rsidRDefault="00C6527E" w:rsidP="00C6527E">
      <w:pPr>
        <w:widowControl/>
        <w:ind w:firstLine="708"/>
        <w:jc w:val="both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2.2.  Арендодатель обязан: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2.2.1. Передать Арендатору муниципальное имущество, указанное в п. 1.2  настоящего договора  в 3-х </w:t>
      </w:r>
      <w:proofErr w:type="spellStart"/>
      <w:r w:rsidRPr="00F238E9">
        <w:rPr>
          <w:sz w:val="24"/>
          <w:szCs w:val="24"/>
        </w:rPr>
        <w:t>дневный</w:t>
      </w:r>
      <w:proofErr w:type="spellEnd"/>
      <w:r w:rsidRPr="00F238E9">
        <w:rPr>
          <w:sz w:val="24"/>
          <w:szCs w:val="24"/>
        </w:rPr>
        <w:t xml:space="preserve"> календарный срок, с момента подписания настоящего договора по акту приема-передачи (приложение № 1, являющееся неотъемлемой частью настоящего Договора).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2.2.2. Предоставить муниципальное имущество по его фактическому техническому состоянию на момент передачи по акту приема-передачи.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2.2.3. В десятидневный срок рассматривать обращения Арендатора по вопросам, касающимся объекта аренды.</w:t>
      </w:r>
    </w:p>
    <w:p w:rsidR="00C6527E" w:rsidRPr="002E6600" w:rsidRDefault="00C6527E" w:rsidP="00C6527E">
      <w:pPr>
        <w:widowControl/>
        <w:ind w:firstLine="708"/>
        <w:jc w:val="both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2.3.  Арендатор обязан:</w:t>
      </w:r>
    </w:p>
    <w:p w:rsidR="00AA5117" w:rsidRPr="002F3609" w:rsidRDefault="00AA5117" w:rsidP="00C6527E">
      <w:pPr>
        <w:widowControl/>
        <w:ind w:firstLine="708"/>
        <w:jc w:val="both"/>
        <w:rPr>
          <w:sz w:val="24"/>
          <w:szCs w:val="24"/>
        </w:rPr>
      </w:pP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lastRenderedPageBreak/>
        <w:t>2.3.1. В течение трех календарных дней с момента подписания настоящего договора принять в пользование муниципальное имущество, указанное в п. 1.2 настоящего договора по акту приема-передачи (Приложение № 1 к настоящему договору).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2.3.2. Использовать арендуемое муниципальное имущество исключительно в целях, указанных в п. 1.2 настоящего договора.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2.3.3. Принимать исчерпывающие меры по ликвидации ситуаций, ставящих под угрозу сохранность муниципального имущества.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2.3.4. Содержать муниципальное имущество в исправном состоянии, производить за свой счет текущий, капитальный ремонт, нести расходы по содержанию муниципального имущества,  их страхование, включая страхование своей гражданской ответственности, а так же расходы, связанные с его эксплуатацией.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2.3.5.</w:t>
      </w:r>
      <w:r w:rsidRPr="00F238E9">
        <w:rPr>
          <w:sz w:val="24"/>
          <w:szCs w:val="24"/>
        </w:rPr>
        <w:tab/>
        <w:t>В установленные настоящим договором сроки производить оплату арендной платы.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2.3.6. В случае возникновения аварийных ситуаций немедленно принять необходимые меры к их устранению.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2.3.7. Получить в установленном законом порядке все необходимые разрешительные и лицензионные документы, необходимые для эксплуатации имущества.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2.3.8</w:t>
      </w:r>
      <w:r w:rsidRPr="00F238E9">
        <w:rPr>
          <w:sz w:val="24"/>
          <w:szCs w:val="24"/>
        </w:rPr>
        <w:t xml:space="preserve">. Письменно сообщить Арендодателю не </w:t>
      </w:r>
      <w:proofErr w:type="gramStart"/>
      <w:r w:rsidRPr="00F238E9">
        <w:rPr>
          <w:sz w:val="24"/>
          <w:szCs w:val="24"/>
        </w:rPr>
        <w:t>позднее</w:t>
      </w:r>
      <w:proofErr w:type="gramEnd"/>
      <w:r w:rsidRPr="00F238E9">
        <w:rPr>
          <w:sz w:val="24"/>
          <w:szCs w:val="24"/>
        </w:rPr>
        <w:t xml:space="preserve"> чем за два месяца о предстоящем возврате муниципального имущества при досрочном его расторжении.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2.3.9</w:t>
      </w:r>
      <w:r w:rsidRPr="00F238E9">
        <w:rPr>
          <w:sz w:val="24"/>
          <w:szCs w:val="24"/>
        </w:rPr>
        <w:t xml:space="preserve">. При прекращении действия настоящего договора возвратить муниципальное имущество в 3 (трех) </w:t>
      </w:r>
      <w:proofErr w:type="spellStart"/>
      <w:r w:rsidRPr="00F238E9">
        <w:rPr>
          <w:sz w:val="24"/>
          <w:szCs w:val="24"/>
        </w:rPr>
        <w:t>дневный</w:t>
      </w:r>
      <w:proofErr w:type="spellEnd"/>
      <w:r w:rsidRPr="00F238E9">
        <w:rPr>
          <w:sz w:val="24"/>
          <w:szCs w:val="24"/>
        </w:rPr>
        <w:t xml:space="preserve"> календарный срок с момента прекращения настоящего договора.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2.3.10</w:t>
      </w:r>
      <w:r w:rsidRPr="00F238E9">
        <w:rPr>
          <w:sz w:val="24"/>
          <w:szCs w:val="24"/>
        </w:rPr>
        <w:t>. По окончании срока действия настоящего договора, а также при досрочном его прекращении Арендатор обязан возвратить муниципальное имущество  Арендодателю в том же состоянии, в котором оно было передано Арендатору, с учетом нормального износа.</w:t>
      </w:r>
    </w:p>
    <w:p w:rsidR="00C6527E" w:rsidRPr="002E6600" w:rsidRDefault="00C6527E" w:rsidP="00C6527E">
      <w:pPr>
        <w:widowControl/>
        <w:ind w:firstLine="708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2.4. Арендатор имеет право: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2.4.1.  На получение имущества в состоянии, позволяющем нормальное использование в соответствии с целевым и функциональным назначением.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2.4.2.  Самостоятельно использовать полученные от использования имущества прибыль, плоды, продукцию и доходы в соответствии с действующим законодательством.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2.4.3. Досрочно расторгать договор в установленном порядке, предупредив об этом Комитет не </w:t>
      </w:r>
      <w:proofErr w:type="gramStart"/>
      <w:r w:rsidRPr="00F238E9">
        <w:rPr>
          <w:sz w:val="24"/>
          <w:szCs w:val="24"/>
        </w:rPr>
        <w:t>позднее</w:t>
      </w:r>
      <w:proofErr w:type="gramEnd"/>
      <w:r w:rsidRPr="00F238E9">
        <w:rPr>
          <w:sz w:val="24"/>
          <w:szCs w:val="24"/>
        </w:rPr>
        <w:t xml:space="preserve">  чем за 2 месяца до предполагаемой даты расторжения договора.</w:t>
      </w:r>
    </w:p>
    <w:p w:rsidR="00C6527E" w:rsidRPr="002E6600" w:rsidRDefault="00C6527E" w:rsidP="00C6527E">
      <w:pPr>
        <w:widowControl/>
        <w:ind w:firstLine="708"/>
        <w:jc w:val="both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2.5. Арендатор не вправе: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2.5.1. Передавать арендуемое муниципальное имущество в субаренду или пользование третьим лицам без письменного согласия Арендодателя.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2.5.2. Предоставлять муниципальное имущество в безвозмездное пользование, а также отдавать арендные права в залог и вносить их в качестве вклада в уставный капитал хозяйственных товариществ и обществ или паевого взноса в производственный кооператив.</w:t>
      </w:r>
    </w:p>
    <w:p w:rsidR="00C6527E" w:rsidRPr="00F238E9" w:rsidRDefault="00C6527E" w:rsidP="00C6527E">
      <w:pPr>
        <w:widowControl/>
        <w:rPr>
          <w:sz w:val="24"/>
          <w:szCs w:val="24"/>
        </w:rPr>
      </w:pPr>
    </w:p>
    <w:p w:rsidR="00C6527E" w:rsidRPr="00280D0F" w:rsidRDefault="00C6527E" w:rsidP="00C6527E">
      <w:pPr>
        <w:pStyle w:val="afc"/>
        <w:ind w:left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Pr="00280D0F">
        <w:rPr>
          <w:rFonts w:ascii="Times New Roman" w:hAnsi="Times New Roman"/>
          <w:b/>
          <w:sz w:val="24"/>
          <w:szCs w:val="24"/>
        </w:rPr>
        <w:t>ПЛАТЕЖИ  И  РАСЧЕТЫ  ПО  ДОГОВОРУ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3.1. За использование имущества «Арендатор» уплачивает годовую арендную плату в сумме _________________________________________ без учета НДС (в месяц</w:t>
      </w:r>
      <w:proofErr w:type="gramStart"/>
      <w:r w:rsidRPr="00F238E9">
        <w:rPr>
          <w:sz w:val="24"/>
          <w:szCs w:val="24"/>
        </w:rPr>
        <w:t xml:space="preserve"> – ___________) </w:t>
      </w:r>
      <w:proofErr w:type="gramEnd"/>
      <w:r w:rsidRPr="00F238E9">
        <w:rPr>
          <w:sz w:val="24"/>
          <w:szCs w:val="24"/>
        </w:rPr>
        <w:t>без учета НДС.</w:t>
      </w:r>
    </w:p>
    <w:p w:rsidR="00C6527E" w:rsidRDefault="00C6527E" w:rsidP="00C6527E">
      <w:pPr>
        <w:widowControl/>
        <w:ind w:firstLine="708"/>
        <w:jc w:val="both"/>
        <w:rPr>
          <w:b/>
          <w:sz w:val="24"/>
          <w:szCs w:val="24"/>
        </w:rPr>
      </w:pPr>
      <w:r w:rsidRPr="00F238E9">
        <w:rPr>
          <w:sz w:val="24"/>
          <w:szCs w:val="24"/>
        </w:rPr>
        <w:t xml:space="preserve">3.2.Арендная плата вносится ежемесячно до 15 числа текущего месяца, путем перечисления сумм на  счет: </w:t>
      </w:r>
      <w:r w:rsidRPr="002E6600">
        <w:rPr>
          <w:b/>
          <w:sz w:val="24"/>
          <w:szCs w:val="24"/>
        </w:rPr>
        <w:t xml:space="preserve">ИНН 7410001770, КПП 745701001, Комитет имущественных отношений Администрации </w:t>
      </w:r>
      <w:proofErr w:type="gramStart"/>
      <w:r w:rsidRPr="002E6600">
        <w:rPr>
          <w:b/>
          <w:sz w:val="24"/>
          <w:szCs w:val="24"/>
        </w:rPr>
        <w:t>Катав-Ивановского</w:t>
      </w:r>
      <w:proofErr w:type="gramEnd"/>
      <w:r w:rsidRPr="002E6600">
        <w:rPr>
          <w:b/>
          <w:sz w:val="24"/>
          <w:szCs w:val="24"/>
        </w:rPr>
        <w:t xml:space="preserve"> муниципального района л/с 031559044 РБ, счет 40102810645370000062, банк получателя: Отделение Челябинск Банка России // УФК по Челябинской области г. Челябинск, счет  № 03100643000000016900, БИК 017501500, КБК 55911105075050000120, код ОКТМО 75629101.</w:t>
      </w:r>
    </w:p>
    <w:p w:rsidR="006C4D8A" w:rsidRPr="002E6600" w:rsidRDefault="006C4D8A" w:rsidP="00C6527E">
      <w:pPr>
        <w:widowControl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НДС начисляет и уплачивает Арендатор самостоятельно.</w:t>
      </w:r>
    </w:p>
    <w:p w:rsidR="00C6527E" w:rsidRPr="00F238E9" w:rsidRDefault="00C6527E" w:rsidP="00C6527E">
      <w:pPr>
        <w:widowControl/>
        <w:ind w:left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В таком же порядке производится перечисление пеней, предусмотренных пунктом 4.1 настоящего  договора, с обязательным указанием в платежном документе цели платежа.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3.3. Размер арендной платы за первый и последний месяцы аренды определяется исходя из количества дней аренды в указанные месяцы.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3.4. Датой оплаты арендных платежей считается дата зачисления на лицевой счет Арендодателя.</w:t>
      </w:r>
    </w:p>
    <w:p w:rsidR="00AA5117" w:rsidRPr="002F3609" w:rsidRDefault="00AA5117" w:rsidP="00C6527E">
      <w:pPr>
        <w:widowControl/>
        <w:ind w:firstLine="708"/>
        <w:jc w:val="both"/>
        <w:rPr>
          <w:sz w:val="24"/>
          <w:szCs w:val="24"/>
        </w:rPr>
      </w:pPr>
    </w:p>
    <w:p w:rsidR="00AA5117" w:rsidRPr="002F3609" w:rsidRDefault="00AA5117" w:rsidP="00C6527E">
      <w:pPr>
        <w:widowControl/>
        <w:ind w:firstLine="708"/>
        <w:jc w:val="both"/>
        <w:rPr>
          <w:sz w:val="24"/>
          <w:szCs w:val="24"/>
        </w:rPr>
      </w:pPr>
    </w:p>
    <w:p w:rsidR="00AA5117" w:rsidRPr="002F3609" w:rsidRDefault="00AA5117" w:rsidP="00C6527E">
      <w:pPr>
        <w:widowControl/>
        <w:ind w:firstLine="708"/>
        <w:jc w:val="both"/>
        <w:rPr>
          <w:sz w:val="24"/>
          <w:szCs w:val="24"/>
        </w:rPr>
      </w:pP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3.5. Арендатор обязан в платежном документе указывать номер договора аренды и месяц, в счет которого вносится арендная плата. В противном случае Арендодатель вправе зачесть поступившую сумму в счет предыдущего долга по арендной плате и пени.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3.6. Размер арендной платы заключенного договора не может быть пересмотрен в сторону уменьшения.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3.7. Обязательства по перечислению арендной платы исполняются Арендатором только в твердой сумме платежей, определенной пунктом 3.1 настоящего договора. Арендная плата в виде предоставления определенных услуг или передачи вещи не допускается.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3.8. Арендатор вносит арендную плату по настоящему договору в полном объеме без  каких-либо вычетов. Обязательство вносить арендную плату не зависит от других положений, содержащихся в настоящем договоре, и прекращается только полным его исполнением, даже в случае прекращения действия настоящего договора по любым основаниям, в том числе досрочно.</w:t>
      </w:r>
    </w:p>
    <w:p w:rsidR="00C6527E" w:rsidRPr="00F238E9" w:rsidRDefault="00C6527E" w:rsidP="00C6527E">
      <w:pPr>
        <w:widowControl/>
        <w:rPr>
          <w:sz w:val="24"/>
          <w:szCs w:val="24"/>
        </w:rPr>
      </w:pPr>
    </w:p>
    <w:p w:rsidR="00C6527E" w:rsidRDefault="00C6527E" w:rsidP="00C6527E">
      <w:pPr>
        <w:widowControl/>
        <w:jc w:val="center"/>
        <w:rPr>
          <w:b/>
          <w:sz w:val="24"/>
          <w:szCs w:val="24"/>
        </w:rPr>
      </w:pPr>
      <w:r w:rsidRPr="008C320D">
        <w:rPr>
          <w:b/>
          <w:sz w:val="24"/>
          <w:szCs w:val="24"/>
        </w:rPr>
        <w:t>4.    ОТВЕТСТВЕННОСТЬ   СТОРОН</w:t>
      </w:r>
    </w:p>
    <w:p w:rsidR="00C6527E" w:rsidRPr="008C320D" w:rsidRDefault="00C6527E" w:rsidP="00C6527E">
      <w:pPr>
        <w:widowControl/>
        <w:jc w:val="center"/>
        <w:rPr>
          <w:b/>
          <w:sz w:val="24"/>
          <w:szCs w:val="24"/>
        </w:rPr>
      </w:pP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4.1. В случае неуплаты полностью или частично арендной платы в сроки, предусмотренные настоящим договором, «Арендатор» выплачивает пеню в размере 1/300 действующей в это время ставки рефинансирования ЦБ РФ от размера невнесенной арендной платы за каждый календарный день просрочки.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4.2.  «Арендатор» несет ответственность за гибель и повреждение нежилого помещения в период действия настоящего Договора.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4.3.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законодательством.</w:t>
      </w:r>
    </w:p>
    <w:p w:rsidR="00C6527E" w:rsidRDefault="00C6527E" w:rsidP="00C6527E">
      <w:pPr>
        <w:widowControl/>
        <w:jc w:val="center"/>
        <w:rPr>
          <w:b/>
          <w:sz w:val="24"/>
          <w:szCs w:val="24"/>
        </w:rPr>
      </w:pPr>
    </w:p>
    <w:p w:rsidR="00C6527E" w:rsidRDefault="00C6527E" w:rsidP="00C6527E">
      <w:pPr>
        <w:widowControl/>
        <w:jc w:val="center"/>
        <w:rPr>
          <w:b/>
          <w:sz w:val="24"/>
          <w:szCs w:val="24"/>
        </w:rPr>
      </w:pPr>
      <w:r w:rsidRPr="008C320D">
        <w:rPr>
          <w:b/>
          <w:sz w:val="24"/>
          <w:szCs w:val="24"/>
        </w:rPr>
        <w:t>5. ДОСРОЧНОЕ ПРЕКРАЩЕНИЕ И РАСТОРЖЕНИЕ ДОГОВОРА</w:t>
      </w:r>
    </w:p>
    <w:p w:rsidR="00C6527E" w:rsidRPr="008C320D" w:rsidRDefault="00C6527E" w:rsidP="00C6527E">
      <w:pPr>
        <w:widowControl/>
        <w:jc w:val="center"/>
        <w:rPr>
          <w:b/>
          <w:sz w:val="24"/>
          <w:szCs w:val="24"/>
        </w:rPr>
      </w:pP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5.1. Договор прекращает свое действие по окончании его срока.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5.2. </w:t>
      </w:r>
      <w:proofErr w:type="gramStart"/>
      <w:r w:rsidRPr="00F238E9">
        <w:rPr>
          <w:sz w:val="24"/>
          <w:szCs w:val="24"/>
        </w:rPr>
        <w:t>Договор</w:t>
      </w:r>
      <w:proofErr w:type="gramEnd"/>
      <w:r w:rsidRPr="00F238E9">
        <w:rPr>
          <w:sz w:val="24"/>
          <w:szCs w:val="24"/>
        </w:rPr>
        <w:t xml:space="preserve"> может быть расторгнут в любой срок по соглашению сторон.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5.3. Договор считается расторгнутым, если по вине Арендатора не принято Имущество по акту приема-передачи в срок, предусмотренный п. 2.3.1 настоящего Договора.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5.4. Договор расторгается по требованию Арендодателя в случаях: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5.4.1. При использовании Имущества (в целом или его части) не в соответствии с Договором.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5.4.2. В случае сдачи Имущества (в целом или его части) в субаренду или использование Имущества для совместной деятельности без письменного разрешения Арендодателя.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5.4.3. Если Арендатор умышленно или по неосторожности ухудшает состояние Имущества.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5.5. Договор прекращает свое действие по инициативе Арендатора с момента письменного обращения к Арендодателю, если Имущество в силу обстоятельств, за которые Арендатор не отвечает, окажется в состоянии, непригодном для использования.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5.6. Если Арендатор не выплачивает арендную плату в соответствии с п. 3.2. настоящего договора в течение 2 месяцев подряд, считается, что он, на основании п. 3 ст.450 ГК РФ, в одностороннем порядке отказался от исполнения договора. В этом случае Арендатор обязан в течение 15 дней после письменного уведомления Арендодателя оплатить задолженность и освободить Имущество. В случае неисполнения данного требования Арендатор обязан уплатить дополнительно неустойку в размере 25% годовой арендной платы и освободить занимаемое Имущество в принудительном порядке без оплаты произведенных улучшений.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5.7. При отсутствии письменного обращения Арендатора о намерении продлить Договор за один месяц до окончания срока его действия, договор считается прекратившим свое действие по инициативе Арендатора.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5.8. Арендодатель имеет право досрочно отказаться от исполнения договора в одностороннем внесудебном порядке. В этом случае Арендодатель отправляет Арендатору извещение (заказным письмом с уведомлением о вручении) о принятом решении и требовании освободить объект. По истечении 30 дней с момента получения извещения Арендатором договор считается расторгнутым.</w:t>
      </w:r>
    </w:p>
    <w:p w:rsidR="00C6527E" w:rsidRDefault="00C6527E" w:rsidP="00C6527E">
      <w:pPr>
        <w:widowControl/>
        <w:jc w:val="center"/>
        <w:rPr>
          <w:b/>
          <w:sz w:val="24"/>
          <w:szCs w:val="24"/>
        </w:rPr>
      </w:pPr>
    </w:p>
    <w:p w:rsidR="00C6527E" w:rsidRDefault="00C6527E" w:rsidP="00C6527E">
      <w:pPr>
        <w:widowControl/>
        <w:jc w:val="center"/>
        <w:rPr>
          <w:b/>
          <w:sz w:val="24"/>
          <w:szCs w:val="24"/>
        </w:rPr>
      </w:pPr>
    </w:p>
    <w:p w:rsidR="00C6527E" w:rsidRDefault="00C6527E" w:rsidP="00C6527E">
      <w:pPr>
        <w:widowControl/>
        <w:jc w:val="center"/>
        <w:rPr>
          <w:b/>
          <w:sz w:val="24"/>
          <w:szCs w:val="24"/>
        </w:rPr>
      </w:pPr>
    </w:p>
    <w:p w:rsidR="00C6527E" w:rsidRDefault="00C6527E" w:rsidP="00C6527E">
      <w:pPr>
        <w:widowControl/>
        <w:jc w:val="center"/>
        <w:rPr>
          <w:b/>
          <w:sz w:val="24"/>
          <w:szCs w:val="24"/>
        </w:rPr>
      </w:pPr>
      <w:r w:rsidRPr="008C320D">
        <w:rPr>
          <w:b/>
          <w:sz w:val="24"/>
          <w:szCs w:val="24"/>
        </w:rPr>
        <w:t>6. ПРОЧИЕ УСЛОВИЯ</w:t>
      </w:r>
    </w:p>
    <w:p w:rsidR="00C6527E" w:rsidRPr="008C320D" w:rsidRDefault="00C6527E" w:rsidP="00C6527E">
      <w:pPr>
        <w:widowControl/>
        <w:jc w:val="center"/>
        <w:rPr>
          <w:b/>
          <w:sz w:val="24"/>
          <w:szCs w:val="24"/>
        </w:rPr>
      </w:pP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6.1. Настоящий Договор может быть изменен, дополнен только по взаимному согласию сторон, </w:t>
      </w:r>
      <w:proofErr w:type="gramStart"/>
      <w:r w:rsidRPr="00F238E9">
        <w:rPr>
          <w:sz w:val="24"/>
          <w:szCs w:val="24"/>
        </w:rPr>
        <w:t>оформляемое</w:t>
      </w:r>
      <w:proofErr w:type="gramEnd"/>
      <w:r w:rsidRPr="00F238E9">
        <w:rPr>
          <w:sz w:val="24"/>
          <w:szCs w:val="24"/>
        </w:rPr>
        <w:t xml:space="preserve"> в письменной форме, подписываемое обеими сторонами.</w:t>
      </w:r>
    </w:p>
    <w:p w:rsidR="00C6527E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6.2.Споры, разногласия, связанные с условиями настоящего Договора, решаются по согласованию Сторон, при невозможности достичь соглашения – в Арбитражном суде Челябинской области.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6.3.Взаимоотношения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6.4. Настоящий договор составлен в двух экземплярах, имеющих равную юридическую силу.</w:t>
      </w:r>
    </w:p>
    <w:p w:rsidR="00C6527E" w:rsidRPr="00F238E9" w:rsidRDefault="00C6527E" w:rsidP="00C6527E">
      <w:pPr>
        <w:widowControl/>
        <w:rPr>
          <w:sz w:val="24"/>
          <w:szCs w:val="24"/>
        </w:rPr>
      </w:pPr>
    </w:p>
    <w:p w:rsidR="00C6527E" w:rsidRDefault="00C6527E" w:rsidP="00C6527E">
      <w:pPr>
        <w:widowControl/>
        <w:jc w:val="center"/>
        <w:rPr>
          <w:b/>
          <w:sz w:val="24"/>
          <w:szCs w:val="24"/>
        </w:rPr>
      </w:pPr>
      <w:r w:rsidRPr="008C320D">
        <w:rPr>
          <w:b/>
          <w:sz w:val="24"/>
          <w:szCs w:val="24"/>
        </w:rPr>
        <w:t>7. ЮРИДИЧЕСКИЕ АДРЕСА СТОРОН:</w:t>
      </w:r>
    </w:p>
    <w:p w:rsidR="00C6527E" w:rsidRPr="008C320D" w:rsidRDefault="00C6527E" w:rsidP="00C6527E">
      <w:pPr>
        <w:widowControl/>
        <w:jc w:val="center"/>
        <w:rPr>
          <w:b/>
          <w:sz w:val="24"/>
          <w:szCs w:val="24"/>
        </w:rPr>
      </w:pPr>
    </w:p>
    <w:p w:rsidR="00C6527E" w:rsidRPr="00F238E9" w:rsidRDefault="00C6527E" w:rsidP="00C6527E">
      <w:pPr>
        <w:widowControl/>
        <w:jc w:val="both"/>
        <w:rPr>
          <w:sz w:val="24"/>
          <w:szCs w:val="24"/>
        </w:rPr>
      </w:pPr>
      <w:r w:rsidRPr="002E6600">
        <w:rPr>
          <w:b/>
          <w:sz w:val="24"/>
          <w:szCs w:val="24"/>
        </w:rPr>
        <w:t>Арендодатель:</w:t>
      </w:r>
      <w:r w:rsidRPr="00F238E9">
        <w:rPr>
          <w:sz w:val="24"/>
          <w:szCs w:val="24"/>
        </w:rPr>
        <w:t xml:space="preserve">  Комитет имущественных отношений Администрации Катав-Ивановского муниципального района, 456110, Челябинская обл., </w:t>
      </w:r>
      <w:proofErr w:type="spellStart"/>
      <w:r w:rsidRPr="00F238E9">
        <w:rPr>
          <w:sz w:val="24"/>
          <w:szCs w:val="24"/>
        </w:rPr>
        <w:t>г</w:t>
      </w:r>
      <w:proofErr w:type="gramStart"/>
      <w:r w:rsidRPr="00F238E9">
        <w:rPr>
          <w:sz w:val="24"/>
          <w:szCs w:val="24"/>
        </w:rPr>
        <w:t>.К</w:t>
      </w:r>
      <w:proofErr w:type="gramEnd"/>
      <w:r w:rsidRPr="00F238E9">
        <w:rPr>
          <w:sz w:val="24"/>
          <w:szCs w:val="24"/>
        </w:rPr>
        <w:t>атав-Ивановск</w:t>
      </w:r>
      <w:proofErr w:type="spellEnd"/>
      <w:r w:rsidRPr="00F238E9">
        <w:rPr>
          <w:sz w:val="24"/>
          <w:szCs w:val="24"/>
        </w:rPr>
        <w:t xml:space="preserve">, </w:t>
      </w:r>
      <w:proofErr w:type="spellStart"/>
      <w:r w:rsidRPr="00F238E9">
        <w:rPr>
          <w:sz w:val="24"/>
          <w:szCs w:val="24"/>
        </w:rPr>
        <w:t>ул.Степана</w:t>
      </w:r>
      <w:proofErr w:type="spellEnd"/>
      <w:r w:rsidRPr="00F238E9">
        <w:rPr>
          <w:sz w:val="24"/>
          <w:szCs w:val="24"/>
        </w:rPr>
        <w:t xml:space="preserve"> Разина, д.45, тел.8 (35147) 2-30-77</w:t>
      </w:r>
    </w:p>
    <w:p w:rsidR="00C6527E" w:rsidRPr="00F238E9" w:rsidRDefault="00C6527E" w:rsidP="00C6527E">
      <w:pPr>
        <w:widowControl/>
        <w:jc w:val="both"/>
        <w:rPr>
          <w:sz w:val="24"/>
          <w:szCs w:val="24"/>
        </w:rPr>
      </w:pPr>
      <w:r w:rsidRPr="00F238E9">
        <w:rPr>
          <w:sz w:val="24"/>
          <w:szCs w:val="24"/>
        </w:rPr>
        <w:t>ОГРН 1027400756756; ИНН 7410001770,  КПП 745701001;  БИК 017501711</w:t>
      </w:r>
    </w:p>
    <w:p w:rsidR="00C6527E" w:rsidRPr="00F238E9" w:rsidRDefault="00C6527E" w:rsidP="00C6527E">
      <w:pPr>
        <w:widowControl/>
        <w:jc w:val="both"/>
        <w:rPr>
          <w:sz w:val="24"/>
          <w:szCs w:val="24"/>
        </w:rPr>
      </w:pPr>
    </w:p>
    <w:p w:rsidR="00C6527E" w:rsidRPr="002E6600" w:rsidRDefault="00C6527E" w:rsidP="00C6527E">
      <w:pPr>
        <w:widowControl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Арендатор:</w:t>
      </w:r>
    </w:p>
    <w:p w:rsidR="00C6527E" w:rsidRPr="00F238E9" w:rsidRDefault="00C6527E" w:rsidP="00C6527E">
      <w:pPr>
        <w:widowControl/>
        <w:rPr>
          <w:sz w:val="24"/>
          <w:szCs w:val="24"/>
        </w:rPr>
      </w:pPr>
    </w:p>
    <w:p w:rsidR="00C6527E" w:rsidRPr="00F238E9" w:rsidRDefault="00C6527E" w:rsidP="00C6527E">
      <w:pPr>
        <w:widowControl/>
        <w:rPr>
          <w:sz w:val="24"/>
          <w:szCs w:val="24"/>
        </w:rPr>
      </w:pPr>
    </w:p>
    <w:p w:rsidR="00C6527E" w:rsidRPr="002E6600" w:rsidRDefault="00C6527E" w:rsidP="00C6527E">
      <w:pPr>
        <w:widowControl/>
        <w:jc w:val="center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ПОДПИСИ   СТОРОН:</w:t>
      </w:r>
    </w:p>
    <w:p w:rsidR="00C6527E" w:rsidRPr="002E6600" w:rsidRDefault="00C6527E" w:rsidP="00C6527E">
      <w:pPr>
        <w:widowControl/>
        <w:rPr>
          <w:b/>
          <w:sz w:val="24"/>
          <w:szCs w:val="24"/>
        </w:rPr>
      </w:pPr>
    </w:p>
    <w:p w:rsidR="00C6527E" w:rsidRPr="002E6600" w:rsidRDefault="00C6527E" w:rsidP="00C6527E">
      <w:pPr>
        <w:widowControl/>
        <w:rPr>
          <w:b/>
          <w:sz w:val="24"/>
          <w:szCs w:val="24"/>
        </w:rPr>
      </w:pPr>
    </w:p>
    <w:p w:rsidR="00C6527E" w:rsidRPr="002E6600" w:rsidRDefault="00C6527E" w:rsidP="00C6527E">
      <w:pPr>
        <w:widowControl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 xml:space="preserve">АРЕНДОДАТЕЛЬ                                                                   </w:t>
      </w:r>
      <w:r>
        <w:rPr>
          <w:b/>
          <w:sz w:val="24"/>
          <w:szCs w:val="24"/>
        </w:rPr>
        <w:t xml:space="preserve">                                      </w:t>
      </w:r>
      <w:r w:rsidRPr="002E6600">
        <w:rPr>
          <w:b/>
          <w:sz w:val="24"/>
          <w:szCs w:val="24"/>
        </w:rPr>
        <w:t xml:space="preserve">   АРЕНДАТОР</w:t>
      </w:r>
    </w:p>
    <w:p w:rsidR="00C6527E" w:rsidRDefault="00C6527E" w:rsidP="00C6527E">
      <w:pPr>
        <w:widowControl/>
        <w:rPr>
          <w:b/>
          <w:sz w:val="24"/>
          <w:szCs w:val="24"/>
        </w:rPr>
      </w:pPr>
    </w:p>
    <w:p w:rsidR="00C6527E" w:rsidRPr="002E6600" w:rsidRDefault="00C6527E" w:rsidP="00C6527E">
      <w:pPr>
        <w:widowControl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 xml:space="preserve">__________________                                                         </w:t>
      </w:r>
      <w:r>
        <w:rPr>
          <w:b/>
          <w:sz w:val="24"/>
          <w:szCs w:val="24"/>
        </w:rPr>
        <w:t xml:space="preserve">                                      </w:t>
      </w:r>
      <w:r w:rsidRPr="002E6600">
        <w:rPr>
          <w:b/>
          <w:sz w:val="24"/>
          <w:szCs w:val="24"/>
        </w:rPr>
        <w:t xml:space="preserve">     ____________________</w:t>
      </w:r>
    </w:p>
    <w:p w:rsidR="00C6527E" w:rsidRPr="002E6600" w:rsidRDefault="00C6527E" w:rsidP="00C6527E">
      <w:pPr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Pr="002E6600">
        <w:rPr>
          <w:b/>
          <w:sz w:val="24"/>
          <w:szCs w:val="24"/>
        </w:rPr>
        <w:t xml:space="preserve">М.П.                                                                                   </w:t>
      </w:r>
      <w:r>
        <w:rPr>
          <w:b/>
          <w:sz w:val="24"/>
          <w:szCs w:val="24"/>
        </w:rPr>
        <w:t xml:space="preserve">                                              </w:t>
      </w:r>
      <w:r w:rsidRPr="002E6600">
        <w:rPr>
          <w:b/>
          <w:sz w:val="24"/>
          <w:szCs w:val="24"/>
        </w:rPr>
        <w:t xml:space="preserve">       М.П.</w:t>
      </w:r>
    </w:p>
    <w:p w:rsidR="00C6527E" w:rsidRPr="00F238E9" w:rsidRDefault="00C6527E" w:rsidP="00C6527E">
      <w:pPr>
        <w:widowControl/>
        <w:rPr>
          <w:sz w:val="24"/>
          <w:szCs w:val="24"/>
        </w:rPr>
      </w:pPr>
    </w:p>
    <w:p w:rsidR="00C6527E" w:rsidRPr="00F238E9" w:rsidRDefault="00C6527E" w:rsidP="00C6527E">
      <w:pPr>
        <w:widowControl/>
        <w:rPr>
          <w:sz w:val="24"/>
          <w:szCs w:val="24"/>
        </w:rPr>
      </w:pPr>
    </w:p>
    <w:p w:rsidR="00C6527E" w:rsidRPr="00F238E9" w:rsidRDefault="00C6527E" w:rsidP="00C6527E">
      <w:pPr>
        <w:widowControl/>
        <w:rPr>
          <w:sz w:val="24"/>
          <w:szCs w:val="24"/>
        </w:rPr>
      </w:pPr>
    </w:p>
    <w:p w:rsidR="00C6527E" w:rsidRPr="00F238E9" w:rsidRDefault="00C6527E" w:rsidP="00C6527E">
      <w:pPr>
        <w:widowControl/>
        <w:rPr>
          <w:sz w:val="24"/>
          <w:szCs w:val="24"/>
        </w:rPr>
      </w:pPr>
    </w:p>
    <w:p w:rsidR="008C320D" w:rsidRDefault="008C320D" w:rsidP="00CC3E72">
      <w:pPr>
        <w:widowControl/>
        <w:rPr>
          <w:sz w:val="24"/>
          <w:szCs w:val="24"/>
        </w:rPr>
      </w:pPr>
    </w:p>
    <w:p w:rsidR="00C6527E" w:rsidRDefault="00C6527E" w:rsidP="00CC3E72">
      <w:pPr>
        <w:widowControl/>
        <w:rPr>
          <w:sz w:val="24"/>
          <w:szCs w:val="24"/>
        </w:rPr>
      </w:pPr>
    </w:p>
    <w:p w:rsidR="00C6527E" w:rsidRDefault="00C6527E" w:rsidP="00CC3E72">
      <w:pPr>
        <w:widowControl/>
        <w:rPr>
          <w:sz w:val="24"/>
          <w:szCs w:val="24"/>
        </w:rPr>
      </w:pPr>
    </w:p>
    <w:p w:rsidR="00C6527E" w:rsidRDefault="00C6527E" w:rsidP="00CC3E72">
      <w:pPr>
        <w:widowControl/>
        <w:rPr>
          <w:sz w:val="24"/>
          <w:szCs w:val="24"/>
        </w:rPr>
      </w:pPr>
    </w:p>
    <w:p w:rsidR="00C6527E" w:rsidRDefault="00C6527E" w:rsidP="00CC3E72">
      <w:pPr>
        <w:widowControl/>
        <w:rPr>
          <w:sz w:val="24"/>
          <w:szCs w:val="24"/>
        </w:rPr>
      </w:pPr>
    </w:p>
    <w:p w:rsidR="00C6527E" w:rsidRDefault="00C6527E" w:rsidP="00CC3E72">
      <w:pPr>
        <w:widowControl/>
        <w:rPr>
          <w:sz w:val="24"/>
          <w:szCs w:val="24"/>
        </w:rPr>
      </w:pPr>
    </w:p>
    <w:p w:rsidR="00C6527E" w:rsidRDefault="00C6527E" w:rsidP="00CC3E72">
      <w:pPr>
        <w:widowControl/>
        <w:rPr>
          <w:sz w:val="24"/>
          <w:szCs w:val="24"/>
        </w:rPr>
      </w:pPr>
    </w:p>
    <w:p w:rsidR="00C6527E" w:rsidRDefault="00C6527E" w:rsidP="00CC3E72">
      <w:pPr>
        <w:widowControl/>
        <w:rPr>
          <w:sz w:val="24"/>
          <w:szCs w:val="24"/>
        </w:rPr>
      </w:pPr>
    </w:p>
    <w:p w:rsidR="00C6527E" w:rsidRDefault="00C6527E" w:rsidP="00CC3E72">
      <w:pPr>
        <w:widowControl/>
        <w:rPr>
          <w:sz w:val="24"/>
          <w:szCs w:val="24"/>
        </w:rPr>
      </w:pPr>
    </w:p>
    <w:p w:rsidR="00C6527E" w:rsidRDefault="00C6527E" w:rsidP="00CC3E72">
      <w:pPr>
        <w:widowControl/>
        <w:rPr>
          <w:sz w:val="24"/>
          <w:szCs w:val="24"/>
        </w:rPr>
      </w:pPr>
    </w:p>
    <w:p w:rsidR="00C6527E" w:rsidRDefault="00C6527E" w:rsidP="00CC3E72">
      <w:pPr>
        <w:widowControl/>
        <w:rPr>
          <w:sz w:val="24"/>
          <w:szCs w:val="24"/>
        </w:rPr>
      </w:pPr>
    </w:p>
    <w:p w:rsidR="00FB6662" w:rsidRDefault="00FB6662" w:rsidP="00CC3E72">
      <w:pPr>
        <w:widowControl/>
        <w:rPr>
          <w:sz w:val="24"/>
          <w:szCs w:val="24"/>
        </w:rPr>
      </w:pPr>
    </w:p>
    <w:p w:rsidR="00FB6662" w:rsidRDefault="00FB6662" w:rsidP="00CC3E72">
      <w:pPr>
        <w:widowControl/>
        <w:rPr>
          <w:sz w:val="24"/>
          <w:szCs w:val="24"/>
        </w:rPr>
      </w:pPr>
    </w:p>
    <w:p w:rsidR="00FB6662" w:rsidRDefault="00FB6662" w:rsidP="00CC3E72">
      <w:pPr>
        <w:widowControl/>
        <w:rPr>
          <w:sz w:val="24"/>
          <w:szCs w:val="24"/>
        </w:rPr>
      </w:pPr>
    </w:p>
    <w:p w:rsidR="00FB6662" w:rsidRDefault="00FB6662" w:rsidP="00CC3E72">
      <w:pPr>
        <w:widowControl/>
        <w:rPr>
          <w:sz w:val="24"/>
          <w:szCs w:val="24"/>
        </w:rPr>
      </w:pPr>
    </w:p>
    <w:p w:rsidR="00C6527E" w:rsidRDefault="00C6527E" w:rsidP="00CC3E72">
      <w:pPr>
        <w:widowControl/>
        <w:rPr>
          <w:sz w:val="24"/>
          <w:szCs w:val="24"/>
        </w:rPr>
      </w:pPr>
    </w:p>
    <w:p w:rsidR="00C6527E" w:rsidRDefault="00C6527E" w:rsidP="00CC3E72">
      <w:pPr>
        <w:widowControl/>
        <w:rPr>
          <w:sz w:val="24"/>
          <w:szCs w:val="24"/>
        </w:rPr>
      </w:pPr>
    </w:p>
    <w:p w:rsidR="00C6527E" w:rsidRDefault="00C6527E" w:rsidP="00CC3E72">
      <w:pPr>
        <w:widowControl/>
        <w:rPr>
          <w:sz w:val="24"/>
          <w:szCs w:val="24"/>
        </w:rPr>
      </w:pPr>
    </w:p>
    <w:p w:rsidR="00C6527E" w:rsidRDefault="00C6527E" w:rsidP="00CC3E72">
      <w:pPr>
        <w:widowControl/>
        <w:rPr>
          <w:sz w:val="24"/>
          <w:szCs w:val="24"/>
        </w:rPr>
      </w:pPr>
    </w:p>
    <w:p w:rsidR="00C6527E" w:rsidRDefault="00C6527E" w:rsidP="00CC3E72">
      <w:pPr>
        <w:widowControl/>
        <w:rPr>
          <w:sz w:val="24"/>
          <w:szCs w:val="24"/>
        </w:rPr>
      </w:pPr>
    </w:p>
    <w:p w:rsidR="00C6527E" w:rsidRDefault="00C6527E" w:rsidP="00CC3E72">
      <w:pPr>
        <w:widowControl/>
        <w:rPr>
          <w:sz w:val="24"/>
          <w:szCs w:val="24"/>
        </w:rPr>
      </w:pPr>
    </w:p>
    <w:p w:rsidR="00C6527E" w:rsidRDefault="00C6527E" w:rsidP="00CC3E72">
      <w:pPr>
        <w:widowControl/>
        <w:rPr>
          <w:sz w:val="24"/>
          <w:szCs w:val="24"/>
        </w:rPr>
      </w:pPr>
    </w:p>
    <w:p w:rsidR="000B6D22" w:rsidRDefault="000B6D22" w:rsidP="00CC3E72">
      <w:pPr>
        <w:widowControl/>
        <w:rPr>
          <w:sz w:val="24"/>
          <w:szCs w:val="24"/>
        </w:rPr>
      </w:pPr>
    </w:p>
    <w:p w:rsidR="000B6D22" w:rsidRPr="000A14FC" w:rsidRDefault="000B6D22" w:rsidP="000B6D22">
      <w:pPr>
        <w:jc w:val="center"/>
        <w:rPr>
          <w:b/>
        </w:rPr>
      </w:pPr>
      <w:r w:rsidRPr="000A14FC">
        <w:rPr>
          <w:b/>
        </w:rPr>
        <w:t>АКТ</w:t>
      </w:r>
    </w:p>
    <w:p w:rsidR="000B6D22" w:rsidRDefault="000B6D22" w:rsidP="000B6D22">
      <w:pPr>
        <w:jc w:val="center"/>
        <w:rPr>
          <w:b/>
        </w:rPr>
      </w:pPr>
      <w:r w:rsidRPr="007179C1">
        <w:rPr>
          <w:b/>
        </w:rPr>
        <w:t>ПРИЕМА-ПЕРЕДАЧИ ТРАНСПОРТНЫХ СРЕДСТВ</w:t>
      </w:r>
    </w:p>
    <w:p w:rsidR="000B6D22" w:rsidRPr="00F238E9" w:rsidRDefault="000B6D22" w:rsidP="000B6D22">
      <w:pPr>
        <w:widowControl/>
        <w:rPr>
          <w:sz w:val="24"/>
          <w:szCs w:val="24"/>
        </w:rPr>
      </w:pPr>
    </w:p>
    <w:p w:rsidR="000B6D22" w:rsidRPr="00F238E9" w:rsidRDefault="000B6D22" w:rsidP="000B6D22">
      <w:pPr>
        <w:widowControl/>
        <w:rPr>
          <w:sz w:val="24"/>
          <w:szCs w:val="24"/>
        </w:rPr>
      </w:pPr>
    </w:p>
    <w:p w:rsidR="000B6D22" w:rsidRPr="00F238E9" w:rsidRDefault="000B6D22" w:rsidP="000B6D22">
      <w:pPr>
        <w:widowControl/>
        <w:rPr>
          <w:sz w:val="24"/>
          <w:szCs w:val="24"/>
        </w:rPr>
      </w:pPr>
      <w:r w:rsidRPr="00F238E9">
        <w:rPr>
          <w:sz w:val="24"/>
          <w:szCs w:val="24"/>
        </w:rPr>
        <w:t>г. Катав-</w:t>
      </w:r>
      <w:proofErr w:type="spellStart"/>
      <w:r w:rsidRPr="00F238E9">
        <w:rPr>
          <w:sz w:val="24"/>
          <w:szCs w:val="24"/>
        </w:rPr>
        <w:t>Ивановск</w:t>
      </w:r>
      <w:proofErr w:type="spellEnd"/>
      <w:r w:rsidRPr="00F238E9">
        <w:rPr>
          <w:sz w:val="24"/>
          <w:szCs w:val="24"/>
        </w:rPr>
        <w:t xml:space="preserve">  </w:t>
      </w:r>
      <w:r w:rsidRPr="000A14FC">
        <w:rPr>
          <w:sz w:val="24"/>
          <w:szCs w:val="24"/>
        </w:rPr>
        <w:t xml:space="preserve">                                                                                                     </w:t>
      </w:r>
      <w:r w:rsidRPr="00F238E9">
        <w:rPr>
          <w:sz w:val="24"/>
          <w:szCs w:val="24"/>
        </w:rPr>
        <w:t xml:space="preserve">  «____»________202</w:t>
      </w:r>
      <w:r>
        <w:rPr>
          <w:sz w:val="24"/>
          <w:szCs w:val="24"/>
        </w:rPr>
        <w:t>3</w:t>
      </w:r>
      <w:r w:rsidRPr="00F238E9">
        <w:rPr>
          <w:sz w:val="24"/>
          <w:szCs w:val="24"/>
        </w:rPr>
        <w:t xml:space="preserve"> г.</w:t>
      </w:r>
    </w:p>
    <w:p w:rsidR="000B6D22" w:rsidRPr="00F238E9" w:rsidRDefault="000B6D22" w:rsidP="000B6D22">
      <w:pPr>
        <w:widowControl/>
        <w:rPr>
          <w:sz w:val="24"/>
          <w:szCs w:val="24"/>
        </w:rPr>
      </w:pPr>
    </w:p>
    <w:p w:rsidR="000B6D22" w:rsidRPr="00F238E9" w:rsidRDefault="000B6D22" w:rsidP="000B6D22">
      <w:pPr>
        <w:widowControl/>
        <w:rPr>
          <w:sz w:val="24"/>
          <w:szCs w:val="24"/>
        </w:rPr>
      </w:pPr>
    </w:p>
    <w:p w:rsidR="000B6D22" w:rsidRDefault="000B6D22" w:rsidP="000B6D22">
      <w:pPr>
        <w:widowControl/>
        <w:ind w:firstLine="708"/>
        <w:jc w:val="both"/>
        <w:rPr>
          <w:sz w:val="24"/>
          <w:szCs w:val="24"/>
        </w:rPr>
      </w:pPr>
      <w:r w:rsidRPr="002E6600">
        <w:rPr>
          <w:b/>
          <w:sz w:val="24"/>
          <w:szCs w:val="24"/>
        </w:rPr>
        <w:t xml:space="preserve">Комитет имущественных отношений Администрации </w:t>
      </w:r>
      <w:proofErr w:type="gramStart"/>
      <w:r w:rsidRPr="002E6600">
        <w:rPr>
          <w:b/>
          <w:sz w:val="24"/>
          <w:szCs w:val="24"/>
        </w:rPr>
        <w:t>Катав-Ивановского</w:t>
      </w:r>
      <w:proofErr w:type="gramEnd"/>
      <w:r w:rsidRPr="002E6600">
        <w:rPr>
          <w:b/>
          <w:sz w:val="24"/>
          <w:szCs w:val="24"/>
        </w:rPr>
        <w:t xml:space="preserve"> муниципального района</w:t>
      </w:r>
      <w:r w:rsidRPr="00F238E9">
        <w:rPr>
          <w:sz w:val="24"/>
          <w:szCs w:val="24"/>
        </w:rPr>
        <w:t xml:space="preserve">, в дальнейшем </w:t>
      </w:r>
      <w:r w:rsidRPr="002E6600">
        <w:rPr>
          <w:b/>
          <w:sz w:val="24"/>
          <w:szCs w:val="24"/>
        </w:rPr>
        <w:t>«Арендодатель»</w:t>
      </w:r>
      <w:r w:rsidRPr="00F238E9">
        <w:rPr>
          <w:sz w:val="24"/>
          <w:szCs w:val="24"/>
        </w:rPr>
        <w:t xml:space="preserve">,  </w:t>
      </w:r>
      <w:r w:rsidRPr="002E6600">
        <w:rPr>
          <w:b/>
          <w:sz w:val="24"/>
          <w:szCs w:val="24"/>
        </w:rPr>
        <w:t xml:space="preserve">в лице </w:t>
      </w:r>
      <w:r w:rsidRPr="000A14FC">
        <w:rPr>
          <w:b/>
          <w:sz w:val="24"/>
          <w:szCs w:val="24"/>
        </w:rPr>
        <w:t>председателя Комитета Егорова Юрия Дмитриевича</w:t>
      </w:r>
      <w:r w:rsidRPr="000A14FC">
        <w:rPr>
          <w:sz w:val="24"/>
          <w:szCs w:val="24"/>
        </w:rPr>
        <w:t>, действующего на основании Положения, с одной стороны и _________________________________________________________________________________________</w:t>
      </w:r>
      <w:r w:rsidRPr="00F238E9">
        <w:rPr>
          <w:sz w:val="24"/>
          <w:szCs w:val="24"/>
        </w:rPr>
        <w:t xml:space="preserve">___________________________________________________________________________ в дальнейшем </w:t>
      </w:r>
      <w:r w:rsidRPr="002E6600">
        <w:rPr>
          <w:b/>
          <w:sz w:val="24"/>
          <w:szCs w:val="24"/>
        </w:rPr>
        <w:t>«Арендатор»</w:t>
      </w:r>
      <w:r w:rsidRPr="00F238E9">
        <w:rPr>
          <w:sz w:val="24"/>
          <w:szCs w:val="24"/>
        </w:rPr>
        <w:t xml:space="preserve">, с другой стороны,  подписали настоящий АКТ о том, что </w:t>
      </w:r>
      <w:r w:rsidRPr="002E6600">
        <w:rPr>
          <w:b/>
          <w:sz w:val="24"/>
          <w:szCs w:val="24"/>
        </w:rPr>
        <w:t>Арендодатель</w:t>
      </w:r>
      <w:r w:rsidRPr="00F238E9">
        <w:rPr>
          <w:sz w:val="24"/>
          <w:szCs w:val="24"/>
        </w:rPr>
        <w:t xml:space="preserve"> передает, а </w:t>
      </w:r>
      <w:r w:rsidRPr="002E6600">
        <w:rPr>
          <w:b/>
          <w:sz w:val="24"/>
          <w:szCs w:val="24"/>
        </w:rPr>
        <w:t>Арендатор</w:t>
      </w:r>
      <w:r w:rsidRPr="00F238E9">
        <w:rPr>
          <w:sz w:val="24"/>
          <w:szCs w:val="24"/>
        </w:rPr>
        <w:t xml:space="preserve">  принимает с</w:t>
      </w:r>
      <w:r>
        <w:rPr>
          <w:sz w:val="24"/>
          <w:szCs w:val="24"/>
        </w:rPr>
        <w:t>ледующее транспортное средство</w:t>
      </w:r>
      <w:r w:rsidRPr="00F238E9">
        <w:rPr>
          <w:sz w:val="24"/>
          <w:szCs w:val="24"/>
        </w:rPr>
        <w:t>:</w:t>
      </w:r>
    </w:p>
    <w:p w:rsidR="000B6D22" w:rsidRPr="00FB6662" w:rsidRDefault="000B6D22" w:rsidP="000B6D22">
      <w:pPr>
        <w:jc w:val="both"/>
        <w:rPr>
          <w:sz w:val="24"/>
          <w:szCs w:val="24"/>
        </w:rPr>
      </w:pPr>
      <w:r>
        <w:rPr>
          <w:sz w:val="24"/>
          <w:szCs w:val="24"/>
        </w:rPr>
        <w:t>– автобус ГАЗ-</w:t>
      </w:r>
      <w:r>
        <w:rPr>
          <w:sz w:val="24"/>
          <w:szCs w:val="24"/>
          <w:lang w:val="en-US"/>
        </w:rPr>
        <w:t>A</w:t>
      </w:r>
      <w:r w:rsidRPr="00B9130A">
        <w:rPr>
          <w:sz w:val="24"/>
          <w:szCs w:val="24"/>
        </w:rPr>
        <w:t>65</w:t>
      </w:r>
      <w:r>
        <w:rPr>
          <w:sz w:val="24"/>
          <w:szCs w:val="24"/>
          <w:lang w:val="en-US"/>
        </w:rPr>
        <w:t>R</w:t>
      </w:r>
      <w:r w:rsidRPr="00B9130A">
        <w:rPr>
          <w:sz w:val="24"/>
          <w:szCs w:val="24"/>
        </w:rPr>
        <w:t>32</w:t>
      </w:r>
      <w:r>
        <w:rPr>
          <w:sz w:val="24"/>
          <w:szCs w:val="24"/>
        </w:rPr>
        <w:t>,  год выпуска – 201</w:t>
      </w:r>
      <w:r w:rsidRPr="00B9130A">
        <w:rPr>
          <w:sz w:val="24"/>
          <w:szCs w:val="24"/>
        </w:rPr>
        <w:t xml:space="preserve">9 </w:t>
      </w:r>
      <w:r w:rsidRPr="00B90906">
        <w:rPr>
          <w:sz w:val="24"/>
          <w:szCs w:val="24"/>
        </w:rPr>
        <w:t xml:space="preserve">г.,  модель, номер двигателя </w:t>
      </w:r>
      <w:r w:rsidRPr="0024683B">
        <w:rPr>
          <w:lang w:val="en-US"/>
        </w:rPr>
        <w:t>ISF</w:t>
      </w:r>
      <w:r w:rsidRPr="0024683B">
        <w:t>2. 8</w:t>
      </w:r>
      <w:r w:rsidRPr="0024683B">
        <w:rPr>
          <w:lang w:val="en-US"/>
        </w:rPr>
        <w:t>s</w:t>
      </w:r>
      <w:r w:rsidRPr="0024683B">
        <w:t>5</w:t>
      </w:r>
      <w:r w:rsidRPr="0024683B">
        <w:rPr>
          <w:lang w:val="en-US"/>
        </w:rPr>
        <w:t>F</w:t>
      </w:r>
      <w:r w:rsidRPr="0024683B">
        <w:t>148   76093227</w:t>
      </w:r>
      <w:r w:rsidRPr="00B90906">
        <w:rPr>
          <w:sz w:val="24"/>
          <w:szCs w:val="24"/>
        </w:rPr>
        <w:t xml:space="preserve">, идентификационный № </w:t>
      </w:r>
      <w:r w:rsidRPr="0024683B">
        <w:rPr>
          <w:lang w:val="en-US"/>
        </w:rPr>
        <w:t>X</w:t>
      </w:r>
      <w:r w:rsidRPr="00724BDC">
        <w:t>96</w:t>
      </w:r>
      <w:r w:rsidRPr="0024683B">
        <w:rPr>
          <w:lang w:val="en-US"/>
        </w:rPr>
        <w:t>A</w:t>
      </w:r>
      <w:r w:rsidRPr="00724BDC">
        <w:t>65</w:t>
      </w:r>
      <w:r w:rsidRPr="0024683B">
        <w:rPr>
          <w:lang w:val="en-US"/>
        </w:rPr>
        <w:t>R</w:t>
      </w:r>
      <w:r w:rsidRPr="00724BDC">
        <w:t>32</w:t>
      </w:r>
      <w:r w:rsidRPr="0024683B">
        <w:rPr>
          <w:lang w:val="en-US"/>
        </w:rPr>
        <w:t>K</w:t>
      </w:r>
      <w:r w:rsidRPr="00724BDC">
        <w:t>0867611</w:t>
      </w:r>
      <w:r>
        <w:rPr>
          <w:sz w:val="24"/>
          <w:szCs w:val="24"/>
        </w:rPr>
        <w:t>,  ПТС 52 РА 434616, гос. рег. знак</w:t>
      </w:r>
      <w:proofErr w:type="gramStart"/>
      <w:r>
        <w:rPr>
          <w:sz w:val="24"/>
          <w:szCs w:val="24"/>
        </w:rPr>
        <w:t xml:space="preserve"> А</w:t>
      </w:r>
      <w:proofErr w:type="gramEnd"/>
      <w:r>
        <w:rPr>
          <w:sz w:val="24"/>
          <w:szCs w:val="24"/>
        </w:rPr>
        <w:t xml:space="preserve"> 358 ХУ</w:t>
      </w:r>
      <w:r w:rsidRPr="00B90906">
        <w:rPr>
          <w:sz w:val="24"/>
          <w:szCs w:val="24"/>
        </w:rPr>
        <w:t xml:space="preserve"> 174.</w:t>
      </w:r>
      <w:r w:rsidR="006C4D8A" w:rsidRPr="006C4D8A">
        <w:rPr>
          <w:sz w:val="24"/>
          <w:szCs w:val="24"/>
        </w:rPr>
        <w:t xml:space="preserve"> </w:t>
      </w:r>
      <w:r w:rsidR="006C4D8A" w:rsidRPr="00F252B4">
        <w:rPr>
          <w:bCs/>
          <w:sz w:val="24"/>
          <w:szCs w:val="24"/>
        </w:rPr>
        <w:t xml:space="preserve">Для </w:t>
      </w:r>
      <w:r w:rsidR="006C4D8A">
        <w:rPr>
          <w:color w:val="000000"/>
          <w:sz w:val="24"/>
          <w:szCs w:val="24"/>
        </w:rPr>
        <w:t>пассажирских перевозок</w:t>
      </w:r>
      <w:r w:rsidR="006C4D8A" w:rsidRPr="00F252B4">
        <w:rPr>
          <w:color w:val="000000"/>
          <w:sz w:val="24"/>
          <w:szCs w:val="24"/>
        </w:rPr>
        <w:t xml:space="preserve"> на территории </w:t>
      </w:r>
      <w:proofErr w:type="gramStart"/>
      <w:r w:rsidR="006C4D8A" w:rsidRPr="00F252B4">
        <w:rPr>
          <w:color w:val="000000"/>
          <w:sz w:val="24"/>
          <w:szCs w:val="24"/>
        </w:rPr>
        <w:t>Катав-И</w:t>
      </w:r>
      <w:r w:rsidR="006C4D8A">
        <w:rPr>
          <w:color w:val="000000"/>
          <w:sz w:val="24"/>
          <w:szCs w:val="24"/>
        </w:rPr>
        <w:t>вановского</w:t>
      </w:r>
      <w:proofErr w:type="gramEnd"/>
      <w:r w:rsidR="006C4D8A">
        <w:rPr>
          <w:color w:val="000000"/>
          <w:sz w:val="24"/>
          <w:szCs w:val="24"/>
        </w:rPr>
        <w:t xml:space="preserve"> муниципального района.</w:t>
      </w:r>
    </w:p>
    <w:p w:rsidR="000B6D22" w:rsidRPr="00F238E9" w:rsidRDefault="000B6D22" w:rsidP="000B6D22">
      <w:pPr>
        <w:widowControl/>
        <w:ind w:firstLine="708"/>
        <w:jc w:val="both"/>
        <w:rPr>
          <w:sz w:val="24"/>
          <w:szCs w:val="24"/>
        </w:rPr>
      </w:pPr>
    </w:p>
    <w:p w:rsidR="000B6D22" w:rsidRPr="00F238E9" w:rsidRDefault="000B6D22" w:rsidP="000B6D22">
      <w:pPr>
        <w:widowControl/>
        <w:ind w:firstLine="708"/>
        <w:rPr>
          <w:sz w:val="24"/>
          <w:szCs w:val="24"/>
        </w:rPr>
      </w:pPr>
      <w:r w:rsidRPr="00F238E9">
        <w:rPr>
          <w:sz w:val="24"/>
          <w:szCs w:val="24"/>
        </w:rPr>
        <w:t xml:space="preserve">Вышеуказанное муниципальное имущество передано и </w:t>
      </w:r>
      <w:proofErr w:type="gramStart"/>
      <w:r w:rsidRPr="00F238E9">
        <w:rPr>
          <w:sz w:val="24"/>
          <w:szCs w:val="24"/>
        </w:rPr>
        <w:t>принято</w:t>
      </w:r>
      <w:proofErr w:type="gramEnd"/>
      <w:r w:rsidRPr="00F238E9">
        <w:rPr>
          <w:sz w:val="24"/>
          <w:szCs w:val="24"/>
        </w:rPr>
        <w:t xml:space="preserve"> без каких либо замечаний и претензий.</w:t>
      </w:r>
    </w:p>
    <w:p w:rsidR="000B6D22" w:rsidRPr="00F238E9" w:rsidRDefault="000B6D22" w:rsidP="000B6D22">
      <w:pPr>
        <w:widowControl/>
        <w:rPr>
          <w:sz w:val="24"/>
          <w:szCs w:val="24"/>
        </w:rPr>
      </w:pPr>
    </w:p>
    <w:p w:rsidR="000B6D22" w:rsidRPr="00F238E9" w:rsidRDefault="000B6D22" w:rsidP="000B6D22">
      <w:pPr>
        <w:widowControl/>
        <w:rPr>
          <w:sz w:val="24"/>
          <w:szCs w:val="24"/>
        </w:rPr>
      </w:pPr>
    </w:p>
    <w:p w:rsidR="000B6D22" w:rsidRPr="00F238E9" w:rsidRDefault="000B6D22" w:rsidP="000B6D22">
      <w:pPr>
        <w:widowControl/>
        <w:rPr>
          <w:sz w:val="24"/>
          <w:szCs w:val="24"/>
        </w:rPr>
      </w:pPr>
    </w:p>
    <w:p w:rsidR="000B6D22" w:rsidRPr="002E6600" w:rsidRDefault="000B6D22" w:rsidP="000B6D22">
      <w:pPr>
        <w:widowControl/>
        <w:jc w:val="center"/>
        <w:rPr>
          <w:b/>
          <w:sz w:val="24"/>
          <w:szCs w:val="24"/>
        </w:rPr>
      </w:pPr>
      <w:r w:rsidRPr="000A14FC">
        <w:rPr>
          <w:b/>
          <w:sz w:val="24"/>
          <w:szCs w:val="24"/>
        </w:rPr>
        <w:t>ПОДПИСИ   СТОРОН:</w:t>
      </w:r>
    </w:p>
    <w:p w:rsidR="000B6D22" w:rsidRPr="002E6600" w:rsidRDefault="000B6D22" w:rsidP="000B6D22">
      <w:pPr>
        <w:widowControl/>
        <w:rPr>
          <w:b/>
          <w:sz w:val="24"/>
          <w:szCs w:val="24"/>
        </w:rPr>
      </w:pPr>
    </w:p>
    <w:p w:rsidR="000B6D22" w:rsidRPr="002E6600" w:rsidRDefault="000B6D22" w:rsidP="000B6D22">
      <w:pPr>
        <w:widowControl/>
        <w:rPr>
          <w:b/>
          <w:sz w:val="24"/>
          <w:szCs w:val="24"/>
        </w:rPr>
      </w:pPr>
    </w:p>
    <w:p w:rsidR="000B6D22" w:rsidRPr="002E6600" w:rsidRDefault="000B6D22" w:rsidP="000B6D22">
      <w:pPr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2E6600">
        <w:rPr>
          <w:b/>
          <w:sz w:val="24"/>
          <w:szCs w:val="24"/>
        </w:rPr>
        <w:t xml:space="preserve">АРЕНДОДАТЕЛЬ                                                                          </w:t>
      </w:r>
      <w:r>
        <w:rPr>
          <w:b/>
          <w:sz w:val="24"/>
          <w:szCs w:val="24"/>
        </w:rPr>
        <w:t xml:space="preserve">                 </w:t>
      </w:r>
      <w:r w:rsidRPr="002E6600">
        <w:rPr>
          <w:b/>
          <w:sz w:val="24"/>
          <w:szCs w:val="24"/>
        </w:rPr>
        <w:t xml:space="preserve">     АРЕНДАТОР</w:t>
      </w:r>
    </w:p>
    <w:p w:rsidR="000B6D22" w:rsidRPr="002E6600" w:rsidRDefault="000B6D22" w:rsidP="000B6D22">
      <w:pPr>
        <w:widowControl/>
        <w:rPr>
          <w:b/>
          <w:sz w:val="24"/>
          <w:szCs w:val="24"/>
        </w:rPr>
      </w:pPr>
    </w:p>
    <w:p w:rsidR="000B6D22" w:rsidRPr="002E6600" w:rsidRDefault="000B6D22" w:rsidP="000B6D22">
      <w:pPr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Pr="002E6600">
        <w:rPr>
          <w:b/>
          <w:sz w:val="24"/>
          <w:szCs w:val="24"/>
        </w:rPr>
        <w:t xml:space="preserve">__________________                                                                       </w:t>
      </w:r>
      <w:r>
        <w:rPr>
          <w:b/>
          <w:sz w:val="24"/>
          <w:szCs w:val="24"/>
        </w:rPr>
        <w:t xml:space="preserve">          </w:t>
      </w:r>
      <w:r w:rsidRPr="002E6600">
        <w:rPr>
          <w:b/>
          <w:sz w:val="24"/>
          <w:szCs w:val="24"/>
        </w:rPr>
        <w:t xml:space="preserve">      ____________________</w:t>
      </w:r>
    </w:p>
    <w:p w:rsidR="000B6D22" w:rsidRPr="002E6600" w:rsidRDefault="000B6D22" w:rsidP="000B6D22">
      <w:pPr>
        <w:widowControl/>
        <w:rPr>
          <w:b/>
          <w:sz w:val="24"/>
          <w:szCs w:val="24"/>
        </w:rPr>
      </w:pPr>
    </w:p>
    <w:p w:rsidR="000B6D22" w:rsidRPr="002E6600" w:rsidRDefault="000B6D22" w:rsidP="000B6D22">
      <w:pPr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</w:t>
      </w:r>
      <w:r w:rsidRPr="002E6600">
        <w:rPr>
          <w:b/>
          <w:sz w:val="24"/>
          <w:szCs w:val="24"/>
        </w:rPr>
        <w:t xml:space="preserve">М.П.                          </w:t>
      </w:r>
      <w:r>
        <w:rPr>
          <w:b/>
          <w:sz w:val="24"/>
          <w:szCs w:val="24"/>
        </w:rPr>
        <w:t xml:space="preserve">                                                                              </w:t>
      </w:r>
      <w:r w:rsidRPr="002E6600">
        <w:rPr>
          <w:b/>
          <w:sz w:val="24"/>
          <w:szCs w:val="24"/>
        </w:rPr>
        <w:tab/>
        <w:t>М.П.</w:t>
      </w:r>
    </w:p>
    <w:p w:rsidR="000B6D22" w:rsidRDefault="000B6D22" w:rsidP="000B6D22">
      <w:pPr>
        <w:widowControl/>
        <w:rPr>
          <w:sz w:val="24"/>
          <w:szCs w:val="24"/>
        </w:rPr>
      </w:pPr>
    </w:p>
    <w:p w:rsidR="000B6D22" w:rsidRDefault="000B6D22" w:rsidP="00CC3E72">
      <w:pPr>
        <w:widowControl/>
        <w:rPr>
          <w:sz w:val="24"/>
          <w:szCs w:val="24"/>
        </w:rPr>
      </w:pPr>
    </w:p>
    <w:p w:rsidR="00C6527E" w:rsidRDefault="00C6527E" w:rsidP="00CC3E72">
      <w:pPr>
        <w:widowControl/>
        <w:rPr>
          <w:sz w:val="24"/>
          <w:szCs w:val="24"/>
        </w:rPr>
      </w:pPr>
    </w:p>
    <w:p w:rsidR="000B6D22" w:rsidRDefault="000B6D22" w:rsidP="00CC3E72">
      <w:pPr>
        <w:widowControl/>
        <w:rPr>
          <w:sz w:val="24"/>
          <w:szCs w:val="24"/>
        </w:rPr>
      </w:pPr>
    </w:p>
    <w:p w:rsidR="000B6D22" w:rsidRDefault="000B6D22" w:rsidP="00CC3E72">
      <w:pPr>
        <w:widowControl/>
        <w:rPr>
          <w:sz w:val="24"/>
          <w:szCs w:val="24"/>
        </w:rPr>
      </w:pPr>
    </w:p>
    <w:p w:rsidR="000B6D22" w:rsidRDefault="000B6D22" w:rsidP="00CC3E72">
      <w:pPr>
        <w:widowControl/>
        <w:rPr>
          <w:sz w:val="24"/>
          <w:szCs w:val="24"/>
        </w:rPr>
      </w:pPr>
    </w:p>
    <w:p w:rsidR="000B6D22" w:rsidRDefault="000B6D22" w:rsidP="00CC3E72">
      <w:pPr>
        <w:widowControl/>
        <w:rPr>
          <w:sz w:val="24"/>
          <w:szCs w:val="24"/>
        </w:rPr>
      </w:pPr>
    </w:p>
    <w:p w:rsidR="000B6D22" w:rsidRDefault="000B6D22" w:rsidP="00CC3E72">
      <w:pPr>
        <w:widowControl/>
        <w:rPr>
          <w:sz w:val="24"/>
          <w:szCs w:val="24"/>
        </w:rPr>
      </w:pPr>
    </w:p>
    <w:p w:rsidR="000B6D22" w:rsidRDefault="000B6D22" w:rsidP="00CC3E72">
      <w:pPr>
        <w:widowControl/>
        <w:rPr>
          <w:sz w:val="24"/>
          <w:szCs w:val="24"/>
        </w:rPr>
      </w:pPr>
    </w:p>
    <w:p w:rsidR="000B6D22" w:rsidRDefault="000B6D22" w:rsidP="00CC3E72">
      <w:pPr>
        <w:widowControl/>
        <w:rPr>
          <w:sz w:val="24"/>
          <w:szCs w:val="24"/>
        </w:rPr>
      </w:pPr>
    </w:p>
    <w:p w:rsidR="000B6D22" w:rsidRDefault="000B6D22" w:rsidP="00CC3E72">
      <w:pPr>
        <w:widowControl/>
        <w:rPr>
          <w:sz w:val="24"/>
          <w:szCs w:val="24"/>
        </w:rPr>
      </w:pPr>
    </w:p>
    <w:p w:rsidR="000B6D22" w:rsidRDefault="000B6D22" w:rsidP="00CC3E72">
      <w:pPr>
        <w:widowControl/>
        <w:rPr>
          <w:sz w:val="24"/>
          <w:szCs w:val="24"/>
        </w:rPr>
      </w:pPr>
    </w:p>
    <w:p w:rsidR="000B6D22" w:rsidRDefault="000B6D22" w:rsidP="00CC3E72">
      <w:pPr>
        <w:widowControl/>
        <w:rPr>
          <w:sz w:val="24"/>
          <w:szCs w:val="24"/>
        </w:rPr>
      </w:pPr>
    </w:p>
    <w:p w:rsidR="000B6D22" w:rsidRDefault="000B6D22" w:rsidP="00CC3E72">
      <w:pPr>
        <w:widowControl/>
        <w:rPr>
          <w:sz w:val="24"/>
          <w:szCs w:val="24"/>
        </w:rPr>
      </w:pPr>
    </w:p>
    <w:p w:rsidR="000B6D22" w:rsidRDefault="000B6D22" w:rsidP="00CC3E72">
      <w:pPr>
        <w:widowControl/>
        <w:rPr>
          <w:sz w:val="24"/>
          <w:szCs w:val="24"/>
        </w:rPr>
      </w:pPr>
    </w:p>
    <w:p w:rsidR="000B6D22" w:rsidRDefault="000B6D22" w:rsidP="00CC3E72">
      <w:pPr>
        <w:widowControl/>
        <w:rPr>
          <w:sz w:val="24"/>
          <w:szCs w:val="24"/>
        </w:rPr>
      </w:pPr>
    </w:p>
    <w:p w:rsidR="000B6D22" w:rsidRDefault="000B6D22" w:rsidP="00CC3E72">
      <w:pPr>
        <w:widowControl/>
        <w:rPr>
          <w:sz w:val="24"/>
          <w:szCs w:val="24"/>
        </w:rPr>
      </w:pPr>
    </w:p>
    <w:p w:rsidR="000B6D22" w:rsidRDefault="000B6D22" w:rsidP="00CC3E72">
      <w:pPr>
        <w:widowControl/>
        <w:rPr>
          <w:sz w:val="24"/>
          <w:szCs w:val="24"/>
        </w:rPr>
      </w:pPr>
    </w:p>
    <w:p w:rsidR="000B6D22" w:rsidRDefault="000B6D22" w:rsidP="00CC3E72">
      <w:pPr>
        <w:widowControl/>
        <w:rPr>
          <w:sz w:val="24"/>
          <w:szCs w:val="24"/>
        </w:rPr>
      </w:pPr>
    </w:p>
    <w:p w:rsidR="000B6D22" w:rsidRDefault="000B6D22" w:rsidP="00CC3E72">
      <w:pPr>
        <w:widowControl/>
        <w:rPr>
          <w:sz w:val="24"/>
          <w:szCs w:val="24"/>
        </w:rPr>
      </w:pPr>
    </w:p>
    <w:p w:rsidR="000B6D22" w:rsidRDefault="000B6D22" w:rsidP="00CC3E72">
      <w:pPr>
        <w:widowControl/>
        <w:rPr>
          <w:sz w:val="24"/>
          <w:szCs w:val="24"/>
        </w:rPr>
      </w:pPr>
    </w:p>
    <w:p w:rsidR="000B6D22" w:rsidRDefault="000B6D22" w:rsidP="00CC3E72">
      <w:pPr>
        <w:widowControl/>
        <w:rPr>
          <w:sz w:val="24"/>
          <w:szCs w:val="24"/>
        </w:rPr>
      </w:pPr>
    </w:p>
    <w:p w:rsidR="000B6D22" w:rsidRDefault="000B6D22" w:rsidP="00CC3E72">
      <w:pPr>
        <w:widowControl/>
        <w:rPr>
          <w:sz w:val="24"/>
          <w:szCs w:val="24"/>
        </w:rPr>
      </w:pPr>
    </w:p>
    <w:p w:rsidR="00FB6662" w:rsidRDefault="00FB6662" w:rsidP="00C6527E">
      <w:pPr>
        <w:widowControl/>
        <w:jc w:val="right"/>
        <w:rPr>
          <w:sz w:val="24"/>
          <w:szCs w:val="24"/>
        </w:rPr>
      </w:pPr>
    </w:p>
    <w:p w:rsidR="00FB6662" w:rsidRDefault="00FB6662" w:rsidP="00C6527E">
      <w:pPr>
        <w:widowControl/>
        <w:jc w:val="right"/>
        <w:rPr>
          <w:sz w:val="24"/>
          <w:szCs w:val="24"/>
        </w:rPr>
      </w:pPr>
    </w:p>
    <w:p w:rsidR="00C6527E" w:rsidRPr="002F3609" w:rsidRDefault="00C6527E" w:rsidP="00C6527E">
      <w:pPr>
        <w:widowControl/>
        <w:jc w:val="right"/>
        <w:rPr>
          <w:sz w:val="24"/>
          <w:szCs w:val="24"/>
        </w:rPr>
      </w:pPr>
      <w:r w:rsidRPr="00F238E9">
        <w:rPr>
          <w:sz w:val="24"/>
          <w:szCs w:val="24"/>
        </w:rPr>
        <w:t xml:space="preserve">Приложение № </w:t>
      </w:r>
      <w:r w:rsidR="00AA5117" w:rsidRPr="002F3609">
        <w:rPr>
          <w:sz w:val="24"/>
          <w:szCs w:val="24"/>
        </w:rPr>
        <w:t>6</w:t>
      </w:r>
    </w:p>
    <w:p w:rsidR="00C6527E" w:rsidRPr="00F238E9" w:rsidRDefault="00C6527E" w:rsidP="00C6527E">
      <w:pPr>
        <w:widowControl/>
        <w:jc w:val="right"/>
        <w:rPr>
          <w:sz w:val="24"/>
          <w:szCs w:val="24"/>
        </w:rPr>
      </w:pPr>
      <w:r w:rsidRPr="00F238E9">
        <w:rPr>
          <w:sz w:val="24"/>
          <w:szCs w:val="24"/>
        </w:rPr>
        <w:t>к аукционной документации</w:t>
      </w:r>
    </w:p>
    <w:p w:rsidR="00C6527E" w:rsidRPr="002F3609" w:rsidRDefault="00C6527E" w:rsidP="00C6527E">
      <w:pPr>
        <w:widowControl/>
        <w:jc w:val="right"/>
        <w:rPr>
          <w:b/>
          <w:i/>
          <w:sz w:val="24"/>
          <w:szCs w:val="24"/>
        </w:rPr>
      </w:pPr>
      <w:r w:rsidRPr="00CC3E72">
        <w:rPr>
          <w:b/>
          <w:i/>
          <w:sz w:val="24"/>
          <w:szCs w:val="24"/>
        </w:rPr>
        <w:t>ПРОЕКТ в отношении</w:t>
      </w:r>
      <w:r w:rsidR="00162310">
        <w:rPr>
          <w:b/>
          <w:i/>
          <w:sz w:val="24"/>
          <w:szCs w:val="24"/>
        </w:rPr>
        <w:t xml:space="preserve"> </w:t>
      </w:r>
      <w:r w:rsidRPr="00CC3E72">
        <w:rPr>
          <w:b/>
          <w:i/>
          <w:sz w:val="24"/>
          <w:szCs w:val="24"/>
        </w:rPr>
        <w:t xml:space="preserve"> лота № </w:t>
      </w:r>
      <w:r w:rsidR="00AA5117" w:rsidRPr="002F3609">
        <w:rPr>
          <w:b/>
          <w:i/>
          <w:sz w:val="24"/>
          <w:szCs w:val="24"/>
        </w:rPr>
        <w:t>3</w:t>
      </w:r>
    </w:p>
    <w:p w:rsidR="00C6527E" w:rsidRPr="00CC3E72" w:rsidRDefault="00C6527E" w:rsidP="00C6527E">
      <w:pPr>
        <w:widowControl/>
        <w:jc w:val="right"/>
        <w:rPr>
          <w:b/>
          <w:sz w:val="24"/>
          <w:szCs w:val="24"/>
        </w:rPr>
      </w:pPr>
    </w:p>
    <w:p w:rsidR="00C6527E" w:rsidRPr="00CC3E72" w:rsidRDefault="00C6527E" w:rsidP="00C6527E">
      <w:pPr>
        <w:widowControl/>
        <w:jc w:val="center"/>
        <w:rPr>
          <w:b/>
          <w:sz w:val="24"/>
          <w:szCs w:val="24"/>
        </w:rPr>
      </w:pPr>
      <w:r w:rsidRPr="00CC3E72">
        <w:rPr>
          <w:b/>
          <w:sz w:val="24"/>
          <w:szCs w:val="24"/>
        </w:rPr>
        <w:t xml:space="preserve">Д О Г О В О </w:t>
      </w:r>
      <w:proofErr w:type="gramStart"/>
      <w:r w:rsidRPr="00CC3E72">
        <w:rPr>
          <w:b/>
          <w:sz w:val="24"/>
          <w:szCs w:val="24"/>
        </w:rPr>
        <w:t>Р</w:t>
      </w:r>
      <w:proofErr w:type="gramEnd"/>
      <w:r w:rsidRPr="00CC3E72">
        <w:rPr>
          <w:b/>
          <w:sz w:val="24"/>
          <w:szCs w:val="24"/>
        </w:rPr>
        <w:t xml:space="preserve">    №</w:t>
      </w:r>
    </w:p>
    <w:p w:rsidR="00C6527E" w:rsidRPr="00CC3E72" w:rsidRDefault="00C6527E" w:rsidP="00C6527E">
      <w:pPr>
        <w:widowControl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аренды транспортных средств</w:t>
      </w:r>
      <w:r w:rsidRPr="00CC3E72">
        <w:rPr>
          <w:b/>
          <w:sz w:val="24"/>
          <w:szCs w:val="24"/>
        </w:rPr>
        <w:t xml:space="preserve"> (ЛОТ № </w:t>
      </w:r>
      <w:r w:rsidR="00AA5117" w:rsidRPr="002F3609">
        <w:rPr>
          <w:b/>
          <w:sz w:val="24"/>
          <w:szCs w:val="24"/>
        </w:rPr>
        <w:t>3</w:t>
      </w:r>
      <w:r w:rsidRPr="00CC3E72">
        <w:rPr>
          <w:b/>
          <w:sz w:val="24"/>
          <w:szCs w:val="24"/>
        </w:rPr>
        <w:t>)</w:t>
      </w:r>
    </w:p>
    <w:p w:rsidR="00C6527E" w:rsidRDefault="00C6527E" w:rsidP="00C6527E">
      <w:pPr>
        <w:widowControl/>
        <w:jc w:val="right"/>
        <w:rPr>
          <w:sz w:val="24"/>
          <w:szCs w:val="24"/>
        </w:rPr>
      </w:pPr>
    </w:p>
    <w:p w:rsidR="00C6527E" w:rsidRPr="00F238E9" w:rsidRDefault="00C6527E" w:rsidP="00C6527E">
      <w:pPr>
        <w:widowControl/>
        <w:jc w:val="right"/>
        <w:rPr>
          <w:sz w:val="24"/>
          <w:szCs w:val="24"/>
        </w:rPr>
      </w:pPr>
    </w:p>
    <w:p w:rsidR="00C6527E" w:rsidRPr="00F238E9" w:rsidRDefault="00C6527E" w:rsidP="00C6527E">
      <w:pPr>
        <w:widowControl/>
        <w:rPr>
          <w:sz w:val="24"/>
          <w:szCs w:val="24"/>
        </w:rPr>
      </w:pPr>
      <w:r w:rsidRPr="00F238E9">
        <w:rPr>
          <w:sz w:val="24"/>
          <w:szCs w:val="24"/>
        </w:rPr>
        <w:t>г. Катав-</w:t>
      </w:r>
      <w:proofErr w:type="spellStart"/>
      <w:r w:rsidRPr="00F238E9">
        <w:rPr>
          <w:sz w:val="24"/>
          <w:szCs w:val="24"/>
        </w:rPr>
        <w:t>Ивановск</w:t>
      </w:r>
      <w:proofErr w:type="spellEnd"/>
      <w:r w:rsidRPr="00F238E9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                                                               </w:t>
      </w:r>
      <w:r w:rsidRPr="00F238E9">
        <w:rPr>
          <w:sz w:val="24"/>
          <w:szCs w:val="24"/>
        </w:rPr>
        <w:t xml:space="preserve">              «___»________202</w:t>
      </w:r>
      <w:r>
        <w:rPr>
          <w:sz w:val="24"/>
          <w:szCs w:val="24"/>
        </w:rPr>
        <w:t>3</w:t>
      </w:r>
      <w:r w:rsidRPr="00F238E9">
        <w:rPr>
          <w:sz w:val="24"/>
          <w:szCs w:val="24"/>
        </w:rPr>
        <w:t xml:space="preserve">  г.</w:t>
      </w:r>
    </w:p>
    <w:p w:rsidR="00C6527E" w:rsidRPr="00F238E9" w:rsidRDefault="00C6527E" w:rsidP="00C6527E">
      <w:pPr>
        <w:widowControl/>
        <w:jc w:val="right"/>
        <w:rPr>
          <w:sz w:val="24"/>
          <w:szCs w:val="24"/>
        </w:rPr>
      </w:pP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656FD6">
        <w:rPr>
          <w:b/>
          <w:sz w:val="24"/>
          <w:szCs w:val="24"/>
        </w:rPr>
        <w:t xml:space="preserve">Комитет имущественных отношений Администрации </w:t>
      </w:r>
      <w:proofErr w:type="gramStart"/>
      <w:r w:rsidRPr="00656FD6">
        <w:rPr>
          <w:b/>
          <w:sz w:val="24"/>
          <w:szCs w:val="24"/>
        </w:rPr>
        <w:t>Катав-Ивановского</w:t>
      </w:r>
      <w:proofErr w:type="gramEnd"/>
      <w:r w:rsidRPr="00656FD6">
        <w:rPr>
          <w:b/>
          <w:sz w:val="24"/>
          <w:szCs w:val="24"/>
        </w:rPr>
        <w:t xml:space="preserve"> муниципального района</w:t>
      </w:r>
      <w:r w:rsidRPr="00F238E9">
        <w:rPr>
          <w:sz w:val="24"/>
          <w:szCs w:val="24"/>
        </w:rPr>
        <w:t xml:space="preserve">, в дальнейшем </w:t>
      </w:r>
      <w:r w:rsidRPr="00656FD6">
        <w:rPr>
          <w:b/>
          <w:sz w:val="24"/>
          <w:szCs w:val="24"/>
        </w:rPr>
        <w:t>«Арендодатель»</w:t>
      </w:r>
      <w:r w:rsidRPr="00F238E9">
        <w:rPr>
          <w:sz w:val="24"/>
          <w:szCs w:val="24"/>
        </w:rPr>
        <w:t xml:space="preserve">,  </w:t>
      </w:r>
      <w:r w:rsidRPr="00656FD6">
        <w:rPr>
          <w:b/>
          <w:sz w:val="24"/>
          <w:szCs w:val="24"/>
        </w:rPr>
        <w:t>в лице председателя Комитета Егорова Юрия Дмитриевича</w:t>
      </w:r>
      <w:r w:rsidRPr="00F238E9">
        <w:rPr>
          <w:sz w:val="24"/>
          <w:szCs w:val="24"/>
        </w:rPr>
        <w:t xml:space="preserve">, действующего на основании Положения, с одной стороны </w:t>
      </w:r>
      <w:r>
        <w:rPr>
          <w:sz w:val="24"/>
          <w:szCs w:val="24"/>
        </w:rPr>
        <w:t xml:space="preserve">и </w:t>
      </w:r>
      <w:r w:rsidRPr="00F238E9">
        <w:rPr>
          <w:sz w:val="24"/>
          <w:szCs w:val="24"/>
        </w:rPr>
        <w:t xml:space="preserve">__________________________________________________________________________________________________________________________________________________________________ </w:t>
      </w:r>
      <w:r w:rsidRPr="00656FD6">
        <w:rPr>
          <w:b/>
          <w:sz w:val="24"/>
          <w:szCs w:val="24"/>
        </w:rPr>
        <w:t>в дальнейшем</w:t>
      </w:r>
      <w:r>
        <w:rPr>
          <w:b/>
          <w:sz w:val="24"/>
          <w:szCs w:val="24"/>
        </w:rPr>
        <w:t xml:space="preserve"> </w:t>
      </w:r>
      <w:r w:rsidRPr="00656FD6">
        <w:rPr>
          <w:b/>
          <w:sz w:val="24"/>
          <w:szCs w:val="24"/>
        </w:rPr>
        <w:t>«Арендатор»,</w:t>
      </w:r>
      <w:r w:rsidRPr="00F238E9">
        <w:rPr>
          <w:sz w:val="24"/>
          <w:szCs w:val="24"/>
        </w:rPr>
        <w:t xml:space="preserve"> с другой стороны, заключили настоящий </w:t>
      </w:r>
      <w:r w:rsidRPr="00656FD6">
        <w:rPr>
          <w:b/>
          <w:sz w:val="24"/>
          <w:szCs w:val="24"/>
        </w:rPr>
        <w:t>Договор о нижеследующем</w:t>
      </w:r>
      <w:r w:rsidRPr="00F238E9">
        <w:rPr>
          <w:sz w:val="24"/>
          <w:szCs w:val="24"/>
        </w:rPr>
        <w:t>:</w:t>
      </w:r>
    </w:p>
    <w:p w:rsidR="00C6527E" w:rsidRPr="00F238E9" w:rsidRDefault="00C6527E" w:rsidP="00C6527E">
      <w:pPr>
        <w:widowControl/>
        <w:rPr>
          <w:sz w:val="24"/>
          <w:szCs w:val="24"/>
        </w:rPr>
      </w:pPr>
    </w:p>
    <w:p w:rsidR="00C6527E" w:rsidRDefault="00C6527E" w:rsidP="00C6527E">
      <w:pPr>
        <w:widowControl/>
        <w:jc w:val="center"/>
        <w:rPr>
          <w:b/>
          <w:sz w:val="24"/>
          <w:szCs w:val="24"/>
        </w:rPr>
      </w:pPr>
      <w:r w:rsidRPr="00CC3E72">
        <w:rPr>
          <w:b/>
          <w:sz w:val="24"/>
          <w:szCs w:val="24"/>
        </w:rPr>
        <w:t>1.</w:t>
      </w:r>
      <w:r w:rsidRPr="00CC3E72">
        <w:rPr>
          <w:b/>
          <w:sz w:val="24"/>
          <w:szCs w:val="24"/>
        </w:rPr>
        <w:tab/>
        <w:t>ПРЕДМЕТ  ДОГОВОРА</w:t>
      </w:r>
    </w:p>
    <w:p w:rsidR="00C6527E" w:rsidRPr="00CC3E72" w:rsidRDefault="00C6527E" w:rsidP="00C6527E">
      <w:pPr>
        <w:widowControl/>
        <w:jc w:val="center"/>
        <w:rPr>
          <w:b/>
          <w:sz w:val="24"/>
          <w:szCs w:val="24"/>
        </w:rPr>
      </w:pP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1.1. Настоящий договор заключен на основании итогового протокола конкурсной комиссии по продаже права аренды муниципального имущества, находящегося в собственности </w:t>
      </w:r>
      <w:proofErr w:type="gramStart"/>
      <w:r w:rsidRPr="00F238E9">
        <w:rPr>
          <w:sz w:val="24"/>
          <w:szCs w:val="24"/>
        </w:rPr>
        <w:t>Катав-Ивановского</w:t>
      </w:r>
      <w:proofErr w:type="gramEnd"/>
      <w:r w:rsidRPr="00F238E9">
        <w:rPr>
          <w:sz w:val="24"/>
          <w:szCs w:val="24"/>
        </w:rPr>
        <w:t xml:space="preserve"> муниципального района ___________________________________</w:t>
      </w:r>
      <w:r>
        <w:rPr>
          <w:sz w:val="24"/>
          <w:szCs w:val="24"/>
        </w:rPr>
        <w:t>_______________________</w:t>
      </w:r>
      <w:r w:rsidRPr="00F238E9">
        <w:rPr>
          <w:sz w:val="24"/>
          <w:szCs w:val="24"/>
        </w:rPr>
        <w:t>________</w:t>
      </w:r>
    </w:p>
    <w:p w:rsidR="00C6527E" w:rsidRPr="00F238E9" w:rsidRDefault="00C6527E" w:rsidP="00C6527E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  <w:r w:rsidRPr="00F238E9">
        <w:rPr>
          <w:sz w:val="24"/>
          <w:szCs w:val="24"/>
        </w:rPr>
        <w:t>(номер, дата протокола)</w:t>
      </w:r>
    </w:p>
    <w:p w:rsidR="00C6527E" w:rsidRDefault="00C6527E" w:rsidP="00C6527E">
      <w:pPr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1.2. </w:t>
      </w:r>
      <w:r w:rsidRPr="00656FD6">
        <w:rPr>
          <w:b/>
          <w:sz w:val="24"/>
          <w:szCs w:val="24"/>
        </w:rPr>
        <w:t>«Арендодатель»</w:t>
      </w:r>
      <w:r w:rsidRPr="00F238E9">
        <w:rPr>
          <w:sz w:val="24"/>
          <w:szCs w:val="24"/>
        </w:rPr>
        <w:t xml:space="preserve"> передает, а </w:t>
      </w:r>
      <w:r w:rsidRPr="00656FD6">
        <w:rPr>
          <w:b/>
          <w:sz w:val="24"/>
          <w:szCs w:val="24"/>
        </w:rPr>
        <w:t>«Арендатор»</w:t>
      </w:r>
      <w:r w:rsidRPr="00F238E9">
        <w:rPr>
          <w:sz w:val="24"/>
          <w:szCs w:val="24"/>
        </w:rPr>
        <w:t xml:space="preserve"> принимает в</w:t>
      </w:r>
      <w:r>
        <w:rPr>
          <w:sz w:val="24"/>
          <w:szCs w:val="24"/>
        </w:rPr>
        <w:t xml:space="preserve"> аренду следующее транспортное средство:</w:t>
      </w:r>
    </w:p>
    <w:p w:rsidR="00B9130A" w:rsidRPr="00FB6662" w:rsidRDefault="00B9130A" w:rsidP="00B9130A">
      <w:pPr>
        <w:jc w:val="both"/>
        <w:rPr>
          <w:sz w:val="24"/>
          <w:szCs w:val="24"/>
        </w:rPr>
      </w:pPr>
      <w:r>
        <w:rPr>
          <w:sz w:val="24"/>
          <w:szCs w:val="24"/>
        </w:rPr>
        <w:t>– автобус ГАЗ-</w:t>
      </w:r>
      <w:r>
        <w:rPr>
          <w:sz w:val="24"/>
          <w:szCs w:val="24"/>
          <w:lang w:val="en-US"/>
        </w:rPr>
        <w:t>A</w:t>
      </w:r>
      <w:r w:rsidRPr="00B9130A">
        <w:rPr>
          <w:sz w:val="24"/>
          <w:szCs w:val="24"/>
        </w:rPr>
        <w:t>63</w:t>
      </w:r>
      <w:r>
        <w:rPr>
          <w:sz w:val="24"/>
          <w:szCs w:val="24"/>
          <w:lang w:val="en-US"/>
        </w:rPr>
        <w:t>R</w:t>
      </w:r>
      <w:r w:rsidR="008A7DF5">
        <w:rPr>
          <w:sz w:val="24"/>
          <w:szCs w:val="24"/>
        </w:rPr>
        <w:t>4</w:t>
      </w:r>
      <w:r w:rsidRPr="00B9130A">
        <w:rPr>
          <w:sz w:val="24"/>
          <w:szCs w:val="24"/>
        </w:rPr>
        <w:t>2</w:t>
      </w:r>
      <w:r>
        <w:rPr>
          <w:sz w:val="24"/>
          <w:szCs w:val="24"/>
        </w:rPr>
        <w:t>,  год выпуска – 201</w:t>
      </w:r>
      <w:r w:rsidRPr="00B9130A">
        <w:rPr>
          <w:sz w:val="24"/>
          <w:szCs w:val="24"/>
        </w:rPr>
        <w:t xml:space="preserve">9 </w:t>
      </w:r>
      <w:r w:rsidRPr="00B90906">
        <w:rPr>
          <w:sz w:val="24"/>
          <w:szCs w:val="24"/>
        </w:rPr>
        <w:t xml:space="preserve">г.,  модель, номер двигателя </w:t>
      </w:r>
      <w:r w:rsidRPr="0024683B">
        <w:rPr>
          <w:lang w:val="en-US"/>
        </w:rPr>
        <w:t>ISF</w:t>
      </w:r>
      <w:r w:rsidRPr="0024683B">
        <w:t>2. 8</w:t>
      </w:r>
      <w:r w:rsidRPr="0024683B">
        <w:rPr>
          <w:lang w:val="en-US"/>
        </w:rPr>
        <w:t>s</w:t>
      </w:r>
      <w:r w:rsidRPr="0024683B">
        <w:t>5</w:t>
      </w:r>
      <w:r w:rsidRPr="0024683B">
        <w:rPr>
          <w:lang w:val="en-US"/>
        </w:rPr>
        <w:t>F</w:t>
      </w:r>
      <w:r>
        <w:t>148   7609</w:t>
      </w:r>
      <w:r w:rsidRPr="00B9130A">
        <w:t>8832</w:t>
      </w:r>
      <w:r w:rsidRPr="00B90906">
        <w:rPr>
          <w:sz w:val="24"/>
          <w:szCs w:val="24"/>
        </w:rPr>
        <w:t xml:space="preserve">, идентификационный № </w:t>
      </w:r>
      <w:r w:rsidRPr="0024683B">
        <w:rPr>
          <w:lang w:val="en-US"/>
        </w:rPr>
        <w:t>X</w:t>
      </w:r>
      <w:r w:rsidRPr="00724BDC">
        <w:t>96</w:t>
      </w:r>
      <w:r w:rsidRPr="0024683B">
        <w:rPr>
          <w:lang w:val="en-US"/>
        </w:rPr>
        <w:t>A</w:t>
      </w:r>
      <w:r>
        <w:t>6</w:t>
      </w:r>
      <w:r w:rsidRPr="00B9130A">
        <w:t>3</w:t>
      </w:r>
      <w:r w:rsidRPr="0024683B">
        <w:rPr>
          <w:lang w:val="en-US"/>
        </w:rPr>
        <w:t>R</w:t>
      </w:r>
      <w:r w:rsidRPr="00B9130A">
        <w:t>4</w:t>
      </w:r>
      <w:r w:rsidRPr="00724BDC">
        <w:t>2</w:t>
      </w:r>
      <w:r w:rsidRPr="0024683B">
        <w:rPr>
          <w:lang w:val="en-US"/>
        </w:rPr>
        <w:t>K</w:t>
      </w:r>
      <w:r>
        <w:t>0</w:t>
      </w:r>
      <w:r w:rsidRPr="00B9130A">
        <w:t>014359</w:t>
      </w:r>
      <w:r>
        <w:rPr>
          <w:sz w:val="24"/>
          <w:szCs w:val="24"/>
        </w:rPr>
        <w:t>,  ПТС 52 РА 4346</w:t>
      </w:r>
      <w:r w:rsidRPr="00B9130A">
        <w:rPr>
          <w:sz w:val="24"/>
          <w:szCs w:val="24"/>
        </w:rPr>
        <w:t>81</w:t>
      </w:r>
      <w:r>
        <w:rPr>
          <w:sz w:val="24"/>
          <w:szCs w:val="24"/>
        </w:rPr>
        <w:t>, гос. рег. знак</w:t>
      </w:r>
      <w:proofErr w:type="gramStart"/>
      <w:r>
        <w:rPr>
          <w:sz w:val="24"/>
          <w:szCs w:val="24"/>
        </w:rPr>
        <w:t xml:space="preserve"> А</w:t>
      </w:r>
      <w:proofErr w:type="gramEnd"/>
      <w:r>
        <w:rPr>
          <w:sz w:val="24"/>
          <w:szCs w:val="24"/>
        </w:rPr>
        <w:t xml:space="preserve"> </w:t>
      </w:r>
      <w:r w:rsidRPr="00B9130A">
        <w:rPr>
          <w:sz w:val="24"/>
          <w:szCs w:val="24"/>
        </w:rPr>
        <w:t>316</w:t>
      </w:r>
      <w:r>
        <w:rPr>
          <w:sz w:val="24"/>
          <w:szCs w:val="24"/>
        </w:rPr>
        <w:t xml:space="preserve"> ХУ</w:t>
      </w:r>
      <w:r w:rsidRPr="00B90906">
        <w:rPr>
          <w:sz w:val="24"/>
          <w:szCs w:val="24"/>
        </w:rPr>
        <w:t xml:space="preserve"> 174.</w:t>
      </w:r>
      <w:r w:rsidR="006C4D8A" w:rsidRPr="006C4D8A">
        <w:rPr>
          <w:sz w:val="24"/>
          <w:szCs w:val="24"/>
        </w:rPr>
        <w:t xml:space="preserve"> </w:t>
      </w:r>
      <w:r w:rsidR="006C4D8A" w:rsidRPr="00F252B4">
        <w:rPr>
          <w:bCs/>
          <w:sz w:val="24"/>
          <w:szCs w:val="24"/>
        </w:rPr>
        <w:t xml:space="preserve">Для </w:t>
      </w:r>
      <w:r w:rsidR="006C4D8A">
        <w:rPr>
          <w:color w:val="000000"/>
          <w:sz w:val="24"/>
          <w:szCs w:val="24"/>
        </w:rPr>
        <w:t>пассажирских перевозок</w:t>
      </w:r>
      <w:r w:rsidR="006C4D8A" w:rsidRPr="00F252B4">
        <w:rPr>
          <w:color w:val="000000"/>
          <w:sz w:val="24"/>
          <w:szCs w:val="24"/>
        </w:rPr>
        <w:t xml:space="preserve"> на территории </w:t>
      </w:r>
      <w:proofErr w:type="gramStart"/>
      <w:r w:rsidR="006C4D8A" w:rsidRPr="00F252B4">
        <w:rPr>
          <w:color w:val="000000"/>
          <w:sz w:val="24"/>
          <w:szCs w:val="24"/>
        </w:rPr>
        <w:t>Катав-И</w:t>
      </w:r>
      <w:r w:rsidR="006C4D8A">
        <w:rPr>
          <w:color w:val="000000"/>
          <w:sz w:val="24"/>
          <w:szCs w:val="24"/>
        </w:rPr>
        <w:t>вановского</w:t>
      </w:r>
      <w:proofErr w:type="gramEnd"/>
      <w:r w:rsidR="006C4D8A">
        <w:rPr>
          <w:color w:val="000000"/>
          <w:sz w:val="24"/>
          <w:szCs w:val="24"/>
        </w:rPr>
        <w:t xml:space="preserve"> муниципального района.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1.3. В своей деятельности по исполнению определенных настоящим Договором обязательств, стороны руководствуются требованиями настоящего Договора, а так же действующим законодательством.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1.4. Сдача в аренду муниципального имущества не влечет право собственности на него.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1.5. Если муниципальное имущество, сданное в аренду, выбывает из эксплуатации ранее полного амортизационного срока службы по вине «Арендатора», то «Арендатор» возмещает «Арендодателю» недовнесенную им арендную плату, а также иные убытки, в соответствии с действующим законодательством Российской Федерации.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1.6. Арендуемое помещение может сдаваться в субаренду только с согласия «Арендодателя».</w:t>
      </w:r>
    </w:p>
    <w:p w:rsidR="00C6527E" w:rsidRPr="002E6600" w:rsidRDefault="00C6527E" w:rsidP="00C6527E">
      <w:pPr>
        <w:widowControl/>
        <w:ind w:firstLine="708"/>
        <w:jc w:val="both"/>
        <w:rPr>
          <w:b/>
          <w:sz w:val="24"/>
          <w:szCs w:val="24"/>
        </w:rPr>
      </w:pPr>
      <w:r w:rsidRPr="00F238E9">
        <w:rPr>
          <w:sz w:val="24"/>
          <w:szCs w:val="24"/>
        </w:rPr>
        <w:t xml:space="preserve">1.7. </w:t>
      </w:r>
      <w:r w:rsidRPr="002E6600">
        <w:rPr>
          <w:b/>
          <w:sz w:val="24"/>
          <w:szCs w:val="24"/>
        </w:rPr>
        <w:t xml:space="preserve">Договор заключен сроком </w:t>
      </w:r>
      <w:r>
        <w:rPr>
          <w:b/>
          <w:sz w:val="24"/>
          <w:szCs w:val="24"/>
        </w:rPr>
        <w:t>на 5 (пять) лет  с «__»________</w:t>
      </w:r>
      <w:r w:rsidRPr="002E6600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3</w:t>
      </w:r>
      <w:r w:rsidRPr="002E6600">
        <w:rPr>
          <w:b/>
          <w:sz w:val="24"/>
          <w:szCs w:val="24"/>
        </w:rPr>
        <w:t xml:space="preserve"> г. по «___»_____</w:t>
      </w:r>
      <w:r>
        <w:rPr>
          <w:b/>
          <w:sz w:val="24"/>
          <w:szCs w:val="24"/>
        </w:rPr>
        <w:t>_</w:t>
      </w:r>
      <w:r w:rsidRPr="002E6600">
        <w:rPr>
          <w:b/>
          <w:sz w:val="24"/>
          <w:szCs w:val="24"/>
        </w:rPr>
        <w:t>_202</w:t>
      </w:r>
      <w:r>
        <w:rPr>
          <w:b/>
          <w:sz w:val="24"/>
          <w:szCs w:val="24"/>
        </w:rPr>
        <w:t>8</w:t>
      </w:r>
      <w:r w:rsidRPr="002E6600">
        <w:rPr>
          <w:b/>
          <w:sz w:val="24"/>
          <w:szCs w:val="24"/>
        </w:rPr>
        <w:t xml:space="preserve">  г.</w:t>
      </w:r>
    </w:p>
    <w:p w:rsidR="00C6527E" w:rsidRPr="00F238E9" w:rsidRDefault="00C6527E" w:rsidP="00C6527E">
      <w:pPr>
        <w:widowControl/>
        <w:jc w:val="both"/>
        <w:rPr>
          <w:sz w:val="24"/>
          <w:szCs w:val="24"/>
        </w:rPr>
      </w:pPr>
    </w:p>
    <w:p w:rsidR="00C6527E" w:rsidRDefault="00C6527E" w:rsidP="00C6527E">
      <w:pPr>
        <w:widowControl/>
        <w:jc w:val="center"/>
        <w:rPr>
          <w:b/>
          <w:sz w:val="24"/>
          <w:szCs w:val="24"/>
        </w:rPr>
      </w:pPr>
      <w:r w:rsidRPr="00CC3E72">
        <w:rPr>
          <w:b/>
          <w:sz w:val="24"/>
          <w:szCs w:val="24"/>
        </w:rPr>
        <w:t>2.  ПРАВА ОБЯЗАННОСТИ   СТОРОН</w:t>
      </w:r>
    </w:p>
    <w:p w:rsidR="00C6527E" w:rsidRPr="00CC3E72" w:rsidRDefault="00C6527E" w:rsidP="00C6527E">
      <w:pPr>
        <w:widowControl/>
        <w:jc w:val="center"/>
        <w:rPr>
          <w:b/>
          <w:sz w:val="24"/>
          <w:szCs w:val="24"/>
        </w:rPr>
      </w:pPr>
    </w:p>
    <w:p w:rsidR="00C6527E" w:rsidRPr="002E6600" w:rsidRDefault="00C6527E" w:rsidP="00C6527E">
      <w:pPr>
        <w:widowControl/>
        <w:ind w:firstLine="708"/>
        <w:jc w:val="both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2.1. Арендодатель имеет право: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2.1.1. Осуществлять проверку исполнения Арендатором условий настоящего договора.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2.1.2. Предпринимать все законные меры и действия в целях исполнения Арендатором условий настоящего договора.</w:t>
      </w:r>
    </w:p>
    <w:p w:rsidR="00C6527E" w:rsidRPr="002E6600" w:rsidRDefault="00C6527E" w:rsidP="00C6527E">
      <w:pPr>
        <w:widowControl/>
        <w:ind w:firstLine="708"/>
        <w:jc w:val="both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2.2.  Арендодатель обязан: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2.2.1. Передать Арендатору муниципальное имущество, указанное в п. 1.2  настоящего договора  в 3-х </w:t>
      </w:r>
      <w:proofErr w:type="spellStart"/>
      <w:r w:rsidRPr="00F238E9">
        <w:rPr>
          <w:sz w:val="24"/>
          <w:szCs w:val="24"/>
        </w:rPr>
        <w:t>дневный</w:t>
      </w:r>
      <w:proofErr w:type="spellEnd"/>
      <w:r w:rsidRPr="00F238E9">
        <w:rPr>
          <w:sz w:val="24"/>
          <w:szCs w:val="24"/>
        </w:rPr>
        <w:t xml:space="preserve"> календарный срок, с момента подписания настоящего договора по акту приема-передачи (приложение № 1, являющееся неотъемлемой частью настоящего Договора).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2.2.2. Предоставить муниципальное имущество по его фактическому техническому состоянию на момент передачи по акту приема-передачи.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2.2.3. В десятидневный срок рассматривать обращения Арендатора по вопросам, касающимся объекта аренды.</w:t>
      </w:r>
    </w:p>
    <w:p w:rsidR="00C6527E" w:rsidRPr="002E6600" w:rsidRDefault="00C6527E" w:rsidP="00C6527E">
      <w:pPr>
        <w:widowControl/>
        <w:ind w:firstLine="708"/>
        <w:jc w:val="both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2.3.  Арендатор обязан:</w:t>
      </w:r>
    </w:p>
    <w:p w:rsidR="00AA5117" w:rsidRPr="002F3609" w:rsidRDefault="00AA5117" w:rsidP="00C6527E">
      <w:pPr>
        <w:widowControl/>
        <w:ind w:firstLine="708"/>
        <w:jc w:val="both"/>
        <w:rPr>
          <w:sz w:val="24"/>
          <w:szCs w:val="24"/>
        </w:rPr>
      </w:pP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lastRenderedPageBreak/>
        <w:t>2.3.1. В течение трех календарных дней с момента подписания настоящего договора принять в пользование муниципальное имущество, указанное в п. 1.2 настоящего договора по акту приема-передачи (Приложение № 1 к настоящему договору).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2.3.2. Использовать арендуемое муниципальное имущество исключительно в целях, указанных в п. 1.2 настоящего договора.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2.3.3. Принимать исчерпывающие меры по ликвидации ситуаций, ставящих под угрозу сохранность муниципального имущества.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2.3.4. Содержать муниципальное имущество в исправном состоянии, производить за свой счет текущий, капитальный ремонт, нести расходы по содержанию муниципального имущества,  их страхование, включая страхование своей гражданской ответственности, а так же расходы, связанные с его эксплуатацией.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2.3.5.</w:t>
      </w:r>
      <w:r w:rsidRPr="00F238E9">
        <w:rPr>
          <w:sz w:val="24"/>
          <w:szCs w:val="24"/>
        </w:rPr>
        <w:tab/>
        <w:t>В установленные настоящим договором сроки производить оплату арендной платы.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2.3.6. В случае возникновения аварийных ситуаций немедленно принять необходимые меры к их устранению.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2.3.7. Получить в установленном законом порядке все необходимые разрешительные и лицензионные документы, необходимые для эксплуатации имущества.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2.3.8</w:t>
      </w:r>
      <w:r w:rsidRPr="00F238E9">
        <w:rPr>
          <w:sz w:val="24"/>
          <w:szCs w:val="24"/>
        </w:rPr>
        <w:t xml:space="preserve">. Письменно сообщить Арендодателю не </w:t>
      </w:r>
      <w:proofErr w:type="gramStart"/>
      <w:r w:rsidRPr="00F238E9">
        <w:rPr>
          <w:sz w:val="24"/>
          <w:szCs w:val="24"/>
        </w:rPr>
        <w:t>позднее</w:t>
      </w:r>
      <w:proofErr w:type="gramEnd"/>
      <w:r w:rsidRPr="00F238E9">
        <w:rPr>
          <w:sz w:val="24"/>
          <w:szCs w:val="24"/>
        </w:rPr>
        <w:t xml:space="preserve"> чем за два месяца о предстоящем возврате муниципального имущества при досрочном его расторжении.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2.3.9</w:t>
      </w:r>
      <w:r w:rsidRPr="00F238E9">
        <w:rPr>
          <w:sz w:val="24"/>
          <w:szCs w:val="24"/>
        </w:rPr>
        <w:t xml:space="preserve">. При прекращении действия настоящего договора возвратить муниципальное имущество в 3 (трех) </w:t>
      </w:r>
      <w:proofErr w:type="spellStart"/>
      <w:r w:rsidRPr="00F238E9">
        <w:rPr>
          <w:sz w:val="24"/>
          <w:szCs w:val="24"/>
        </w:rPr>
        <w:t>дневный</w:t>
      </w:r>
      <w:proofErr w:type="spellEnd"/>
      <w:r w:rsidRPr="00F238E9">
        <w:rPr>
          <w:sz w:val="24"/>
          <w:szCs w:val="24"/>
        </w:rPr>
        <w:t xml:space="preserve"> календарный срок с момента прекращения настоящего договора.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2.3.10</w:t>
      </w:r>
      <w:r w:rsidRPr="00F238E9">
        <w:rPr>
          <w:sz w:val="24"/>
          <w:szCs w:val="24"/>
        </w:rPr>
        <w:t>. По окончании срока действия настоящего договора, а также при досрочном его прекращении Арендатор обязан возвратить муниципальное имущество  Арендодателю в том же состоянии, в котором оно было передано Арендатору, с учетом нормального износа.</w:t>
      </w:r>
    </w:p>
    <w:p w:rsidR="00C6527E" w:rsidRPr="002E6600" w:rsidRDefault="00C6527E" w:rsidP="00C6527E">
      <w:pPr>
        <w:widowControl/>
        <w:ind w:firstLine="708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2.4. Арендатор имеет право: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2.4.1.  На получение имущества в состоянии, позволяющем нормальное использование в соответствии с целевым и функциональным назначением.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2.4.2.  Самостоятельно использовать полученные от использования имущества прибыль, плоды, продукцию и доходы в соответствии с действующим законодательством.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2.4.3. Досрочно расторгать договор в установленном порядке, предупредив об этом Комитет не </w:t>
      </w:r>
      <w:proofErr w:type="gramStart"/>
      <w:r w:rsidRPr="00F238E9">
        <w:rPr>
          <w:sz w:val="24"/>
          <w:szCs w:val="24"/>
        </w:rPr>
        <w:t>позднее</w:t>
      </w:r>
      <w:proofErr w:type="gramEnd"/>
      <w:r w:rsidRPr="00F238E9">
        <w:rPr>
          <w:sz w:val="24"/>
          <w:szCs w:val="24"/>
        </w:rPr>
        <w:t xml:space="preserve">  чем за 2 месяца до предполагаемой даты расторжения договора.</w:t>
      </w:r>
    </w:p>
    <w:p w:rsidR="00C6527E" w:rsidRPr="002E6600" w:rsidRDefault="00C6527E" w:rsidP="00C6527E">
      <w:pPr>
        <w:widowControl/>
        <w:ind w:firstLine="708"/>
        <w:jc w:val="both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2.5. Арендатор не вправе: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2.5.1. Передавать арендуемое муниципальное имущество в субаренду или пользование третьим лицам без письменного согласия Арендодателя.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2.5.2. Предоставлять муниципальное имущество в безвозмездное пользование, а также отдавать арендные права в залог и вносить их в качестве вклада в уставный капитал хозяйственных товариществ и обществ или паевого взноса в производственный кооператив.</w:t>
      </w:r>
    </w:p>
    <w:p w:rsidR="00C6527E" w:rsidRPr="00F238E9" w:rsidRDefault="00C6527E" w:rsidP="00C6527E">
      <w:pPr>
        <w:widowControl/>
        <w:rPr>
          <w:sz w:val="24"/>
          <w:szCs w:val="24"/>
        </w:rPr>
      </w:pPr>
    </w:p>
    <w:p w:rsidR="00C6527E" w:rsidRPr="00280D0F" w:rsidRDefault="00C6527E" w:rsidP="00C6527E">
      <w:pPr>
        <w:pStyle w:val="afc"/>
        <w:ind w:left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Pr="00280D0F">
        <w:rPr>
          <w:rFonts w:ascii="Times New Roman" w:hAnsi="Times New Roman"/>
          <w:b/>
          <w:sz w:val="24"/>
          <w:szCs w:val="24"/>
        </w:rPr>
        <w:t>ПЛАТЕЖИ  И  РАСЧЕТЫ  ПО  ДОГОВОРУ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3.1. За использование имущества «Арендатор» уплачивает годовую арендную плату в сумме _________________________________________ без учета НДС (в месяц</w:t>
      </w:r>
      <w:proofErr w:type="gramStart"/>
      <w:r w:rsidRPr="00F238E9">
        <w:rPr>
          <w:sz w:val="24"/>
          <w:szCs w:val="24"/>
        </w:rPr>
        <w:t xml:space="preserve"> – ___________) </w:t>
      </w:r>
      <w:proofErr w:type="gramEnd"/>
      <w:r w:rsidRPr="00F238E9">
        <w:rPr>
          <w:sz w:val="24"/>
          <w:szCs w:val="24"/>
        </w:rPr>
        <w:t>без учета НДС.</w:t>
      </w:r>
    </w:p>
    <w:p w:rsidR="00C6527E" w:rsidRDefault="00C6527E" w:rsidP="00C6527E">
      <w:pPr>
        <w:widowControl/>
        <w:ind w:firstLine="708"/>
        <w:jc w:val="both"/>
        <w:rPr>
          <w:b/>
          <w:sz w:val="24"/>
          <w:szCs w:val="24"/>
        </w:rPr>
      </w:pPr>
      <w:r w:rsidRPr="00F238E9">
        <w:rPr>
          <w:sz w:val="24"/>
          <w:szCs w:val="24"/>
        </w:rPr>
        <w:t xml:space="preserve">3.2.Арендная плата вносится ежемесячно до 15 числа текущего месяца, путем перечисления сумм на  счет: </w:t>
      </w:r>
      <w:r w:rsidRPr="002E6600">
        <w:rPr>
          <w:b/>
          <w:sz w:val="24"/>
          <w:szCs w:val="24"/>
        </w:rPr>
        <w:t xml:space="preserve">ИНН 7410001770, КПП 745701001, Комитет имущественных отношений Администрации </w:t>
      </w:r>
      <w:proofErr w:type="gramStart"/>
      <w:r w:rsidRPr="002E6600">
        <w:rPr>
          <w:b/>
          <w:sz w:val="24"/>
          <w:szCs w:val="24"/>
        </w:rPr>
        <w:t>Катав-Ивановского</w:t>
      </w:r>
      <w:proofErr w:type="gramEnd"/>
      <w:r w:rsidRPr="002E6600">
        <w:rPr>
          <w:b/>
          <w:sz w:val="24"/>
          <w:szCs w:val="24"/>
        </w:rPr>
        <w:t xml:space="preserve"> муниципального района л/с 031559044 РБ, счет 40102810645370000062, банк получателя: Отделение Челябинск Банка России // УФК по Челябинской области г. Челябинск, счет  № 03100643000000016900, БИК 017501500, КБК 55911105075050000120, код ОКТМО 75629101.</w:t>
      </w:r>
    </w:p>
    <w:p w:rsidR="006C4D8A" w:rsidRPr="006C4D8A" w:rsidRDefault="006C4D8A" w:rsidP="006C4D8A">
      <w:pPr>
        <w:widowControl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НДС начисляет и уплачивает Арендатор самостоятельно.</w:t>
      </w:r>
    </w:p>
    <w:p w:rsidR="006C4D8A" w:rsidRPr="002E6600" w:rsidRDefault="006C4D8A" w:rsidP="00C6527E">
      <w:pPr>
        <w:widowControl/>
        <w:ind w:firstLine="708"/>
        <w:jc w:val="both"/>
        <w:rPr>
          <w:b/>
          <w:sz w:val="24"/>
          <w:szCs w:val="24"/>
        </w:rPr>
      </w:pPr>
    </w:p>
    <w:p w:rsidR="00C6527E" w:rsidRPr="00F238E9" w:rsidRDefault="00C6527E" w:rsidP="00C6527E">
      <w:pPr>
        <w:widowControl/>
        <w:ind w:left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В таком же порядке производится перечисление пеней, предусмотренных пунктом 4.1 настоящего  договора, с обязательным указанием в платежном документе цели платежа.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3.3. Размер арендной платы за первый и последний месяцы аренды определяется исходя из количества дней аренды в указанные месяцы.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3.4. Датой оплаты арендных платежей считается дата зачисления на лицевой счет Арендодателя.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lastRenderedPageBreak/>
        <w:t>3.5. Арендатор обязан в платежном документе указывать номер договора аренды и месяц, в счет которого вносится арендная плата. В противном случае Арендодатель вправе зачесть поступившую сумму в счет предыдущего долга по арендной плате и пени.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3.6. Размер арендной платы заключенного договора не может быть пересмотрен в сторону уменьшения.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3.7. Обязательства по перечислению арендной платы исполняются Арендатором только в твердой сумме платежей, определенной пунктом 3.1 настоящего договора. Арендная плата в виде предоставления определенных услуг или передачи вещи не допускается.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3.8. Арендатор вносит арендную плату по настоящему договору в полном объеме без  каких-либо вычетов. Обязательство вносить арендную плату не зависит от других положений, содержащихся в настоящем договоре, и прекращается только полным его исполнением, даже в случае прекращения действия настоящего договора по любым основаниям, в том числе досрочно.</w:t>
      </w:r>
    </w:p>
    <w:p w:rsidR="00C6527E" w:rsidRPr="00F238E9" w:rsidRDefault="00C6527E" w:rsidP="00C6527E">
      <w:pPr>
        <w:widowControl/>
        <w:rPr>
          <w:sz w:val="24"/>
          <w:szCs w:val="24"/>
        </w:rPr>
      </w:pPr>
    </w:p>
    <w:p w:rsidR="00C6527E" w:rsidRDefault="00C6527E" w:rsidP="00C6527E">
      <w:pPr>
        <w:widowControl/>
        <w:jc w:val="center"/>
        <w:rPr>
          <w:b/>
          <w:sz w:val="24"/>
          <w:szCs w:val="24"/>
        </w:rPr>
      </w:pPr>
      <w:r w:rsidRPr="008C320D">
        <w:rPr>
          <w:b/>
          <w:sz w:val="24"/>
          <w:szCs w:val="24"/>
        </w:rPr>
        <w:t>4.    ОТВЕТСТВЕННОСТЬ   СТОРОН</w:t>
      </w:r>
    </w:p>
    <w:p w:rsidR="00C6527E" w:rsidRPr="008C320D" w:rsidRDefault="00C6527E" w:rsidP="00C6527E">
      <w:pPr>
        <w:widowControl/>
        <w:jc w:val="center"/>
        <w:rPr>
          <w:b/>
          <w:sz w:val="24"/>
          <w:szCs w:val="24"/>
        </w:rPr>
      </w:pP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4.1. В случае неуплаты полностью или частично арендной платы в сроки, предусмотренные настоящим договором, «Арендатор» выплачивает пеню в размере 1/300 действующей в это время ставки рефинансирования ЦБ РФ от размера невнесенной арендной платы за каждый календарный день просрочки.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4.2.  «Арендатор» несет ответственность за гибель и повреждение нежилого помещения в период действия настоящего Договора.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4.3.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законодательством.</w:t>
      </w:r>
    </w:p>
    <w:p w:rsidR="00C6527E" w:rsidRDefault="00C6527E" w:rsidP="00C6527E">
      <w:pPr>
        <w:widowControl/>
        <w:jc w:val="center"/>
        <w:rPr>
          <w:b/>
          <w:sz w:val="24"/>
          <w:szCs w:val="24"/>
        </w:rPr>
      </w:pPr>
    </w:p>
    <w:p w:rsidR="00C6527E" w:rsidRDefault="00C6527E" w:rsidP="00C6527E">
      <w:pPr>
        <w:widowControl/>
        <w:jc w:val="center"/>
        <w:rPr>
          <w:b/>
          <w:sz w:val="24"/>
          <w:szCs w:val="24"/>
        </w:rPr>
      </w:pPr>
      <w:r w:rsidRPr="008C320D">
        <w:rPr>
          <w:b/>
          <w:sz w:val="24"/>
          <w:szCs w:val="24"/>
        </w:rPr>
        <w:t>5. ДОСРОЧНОЕ ПРЕКРАЩЕНИЕ И РАСТОРЖЕНИЕ ДОГОВОРА</w:t>
      </w:r>
    </w:p>
    <w:p w:rsidR="00C6527E" w:rsidRPr="008C320D" w:rsidRDefault="00C6527E" w:rsidP="00C6527E">
      <w:pPr>
        <w:widowControl/>
        <w:jc w:val="center"/>
        <w:rPr>
          <w:b/>
          <w:sz w:val="24"/>
          <w:szCs w:val="24"/>
        </w:rPr>
      </w:pP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5.1. Договор прекращает свое действие по окончании его срока.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5.2. </w:t>
      </w:r>
      <w:proofErr w:type="gramStart"/>
      <w:r w:rsidRPr="00F238E9">
        <w:rPr>
          <w:sz w:val="24"/>
          <w:szCs w:val="24"/>
        </w:rPr>
        <w:t>Договор</w:t>
      </w:r>
      <w:proofErr w:type="gramEnd"/>
      <w:r w:rsidRPr="00F238E9">
        <w:rPr>
          <w:sz w:val="24"/>
          <w:szCs w:val="24"/>
        </w:rPr>
        <w:t xml:space="preserve"> может быть расторгнут в любой срок по соглашению сторон.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5.3. Договор считается расторгнутым, если по вине Арендатора не принято Имущество по акту приема-передачи в срок, предусмотренный п. 2.3.1 настоящего Договора.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5.4. Договор расторгается по требованию Арендодателя в случаях: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5.4.1. При использовании Имущества (в целом или его части) не в соответствии с Договором.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5.4.2. В случае сдачи Имущества (в целом или его части) в субаренду или использование Имущества для совместной деятельности без письменного разрешения Арендодателя.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5.4.3. Если Арендатор умышленно или по неосторожности ухудшает состояние Имущества.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5.5. Договор прекращает свое действие по инициативе Арендатора с момента письменного обращения к Арендодателю, если Имущество в силу обстоятельств, за которые Арендатор не отвечает, окажется в состоянии, непригодном для использования.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5.6. Если Арендатор не выплачивает арендную плату в соответствии с п. 3.2. настоящего договора в течение 2 месяцев подряд, считается, что он, на основании п. 3 ст.450 ГК РФ, в одностороннем порядке отказался от исполнения договора. В этом случае Арендатор обязан в течение 15 дней после письменного уведомления Арендодателя оплатить задолженность и освободить Имущество. В случае неисполнения данного требования Арендатор обязан уплатить дополнительно неустойку в размере 25% годовой арендной платы и освободить занимаемое Имущество в принудительном порядке без оплаты произведенных улучшений.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5.7. При отсутствии письменного обращения Арендатора о намерении продлить Договор за один месяц до окончания срока его действия, договор считается прекратившим свое действие по инициативе Арендатора.</w:t>
      </w:r>
    </w:p>
    <w:p w:rsidR="00C6527E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5.8. Арендодатель имеет право досрочно отказаться от исполнения договора в одностороннем внесудебном порядке. В этом случае Арендодатель отправляет Арендатору извещение (заказным письмом с уведомлением о вручении) о принятом решении и требовании освободить объект. По истечении 30 дней с момента получения извещения Арендатором договор считается расторгнутым.</w:t>
      </w:r>
    </w:p>
    <w:p w:rsidR="00FB6662" w:rsidRPr="00F238E9" w:rsidRDefault="00FB6662" w:rsidP="00C6527E">
      <w:pPr>
        <w:widowControl/>
        <w:ind w:firstLine="708"/>
        <w:jc w:val="both"/>
        <w:rPr>
          <w:sz w:val="24"/>
          <w:szCs w:val="24"/>
        </w:rPr>
      </w:pPr>
    </w:p>
    <w:p w:rsidR="00C6527E" w:rsidRDefault="00C6527E" w:rsidP="00C6527E">
      <w:pPr>
        <w:widowControl/>
        <w:jc w:val="center"/>
        <w:rPr>
          <w:b/>
          <w:sz w:val="24"/>
          <w:szCs w:val="24"/>
        </w:rPr>
      </w:pPr>
    </w:p>
    <w:p w:rsidR="00C6527E" w:rsidRDefault="00C6527E" w:rsidP="00C6527E">
      <w:pPr>
        <w:widowControl/>
        <w:jc w:val="center"/>
        <w:rPr>
          <w:b/>
          <w:sz w:val="24"/>
          <w:szCs w:val="24"/>
        </w:rPr>
      </w:pPr>
    </w:p>
    <w:p w:rsidR="00C6527E" w:rsidRDefault="00C6527E" w:rsidP="00C6527E">
      <w:pPr>
        <w:widowControl/>
        <w:jc w:val="center"/>
        <w:rPr>
          <w:b/>
          <w:sz w:val="24"/>
          <w:szCs w:val="24"/>
        </w:rPr>
      </w:pPr>
    </w:p>
    <w:p w:rsidR="00C6527E" w:rsidRDefault="00C6527E" w:rsidP="00C6527E">
      <w:pPr>
        <w:widowControl/>
        <w:jc w:val="center"/>
        <w:rPr>
          <w:b/>
          <w:sz w:val="24"/>
          <w:szCs w:val="24"/>
        </w:rPr>
      </w:pPr>
      <w:r w:rsidRPr="008C320D">
        <w:rPr>
          <w:b/>
          <w:sz w:val="24"/>
          <w:szCs w:val="24"/>
        </w:rPr>
        <w:t>6. ПРОЧИЕ УСЛОВИЯ</w:t>
      </w:r>
    </w:p>
    <w:p w:rsidR="00C6527E" w:rsidRPr="008C320D" w:rsidRDefault="00C6527E" w:rsidP="00C6527E">
      <w:pPr>
        <w:widowControl/>
        <w:jc w:val="center"/>
        <w:rPr>
          <w:b/>
          <w:sz w:val="24"/>
          <w:szCs w:val="24"/>
        </w:rPr>
      </w:pP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6.1. Настоящий Договор может быть изменен, дополнен только по взаимному согласию сторон, </w:t>
      </w:r>
      <w:proofErr w:type="gramStart"/>
      <w:r w:rsidRPr="00F238E9">
        <w:rPr>
          <w:sz w:val="24"/>
          <w:szCs w:val="24"/>
        </w:rPr>
        <w:t>оформляемое</w:t>
      </w:r>
      <w:proofErr w:type="gramEnd"/>
      <w:r w:rsidRPr="00F238E9">
        <w:rPr>
          <w:sz w:val="24"/>
          <w:szCs w:val="24"/>
        </w:rPr>
        <w:t xml:space="preserve"> в письменной форме, подписываемое обеими сторонами.</w:t>
      </w:r>
    </w:p>
    <w:p w:rsidR="00C6527E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6.2.Споры, разногласия, связанные с условиями настоящего Договора, решаются по согласованию Сторон, при невозможности достичь соглашения – в Арбитражном суде Челябинской области.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6.3.Взаимоотношения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:rsidR="00C6527E" w:rsidRPr="00F238E9" w:rsidRDefault="00C6527E" w:rsidP="00C6527E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6.4. Настоящий договор составлен в двух экземплярах, имеющих равную юридическую силу.</w:t>
      </w:r>
    </w:p>
    <w:p w:rsidR="00C6527E" w:rsidRPr="00F238E9" w:rsidRDefault="00C6527E" w:rsidP="00C6527E">
      <w:pPr>
        <w:widowControl/>
        <w:rPr>
          <w:sz w:val="24"/>
          <w:szCs w:val="24"/>
        </w:rPr>
      </w:pPr>
    </w:p>
    <w:p w:rsidR="00C6527E" w:rsidRDefault="00C6527E" w:rsidP="00C6527E">
      <w:pPr>
        <w:widowControl/>
        <w:jc w:val="center"/>
        <w:rPr>
          <w:b/>
          <w:sz w:val="24"/>
          <w:szCs w:val="24"/>
        </w:rPr>
      </w:pPr>
      <w:r w:rsidRPr="008C320D">
        <w:rPr>
          <w:b/>
          <w:sz w:val="24"/>
          <w:szCs w:val="24"/>
        </w:rPr>
        <w:t>7. ЮРИДИЧЕСКИЕ АДРЕСА СТОРОН:</w:t>
      </w:r>
    </w:p>
    <w:p w:rsidR="00C6527E" w:rsidRPr="008C320D" w:rsidRDefault="00C6527E" w:rsidP="00C6527E">
      <w:pPr>
        <w:widowControl/>
        <w:jc w:val="center"/>
        <w:rPr>
          <w:b/>
          <w:sz w:val="24"/>
          <w:szCs w:val="24"/>
        </w:rPr>
      </w:pPr>
    </w:p>
    <w:p w:rsidR="00C6527E" w:rsidRPr="00F238E9" w:rsidRDefault="00C6527E" w:rsidP="00C6527E">
      <w:pPr>
        <w:widowControl/>
        <w:jc w:val="both"/>
        <w:rPr>
          <w:sz w:val="24"/>
          <w:szCs w:val="24"/>
        </w:rPr>
      </w:pPr>
      <w:r w:rsidRPr="002E6600">
        <w:rPr>
          <w:b/>
          <w:sz w:val="24"/>
          <w:szCs w:val="24"/>
        </w:rPr>
        <w:t>Арендодатель:</w:t>
      </w:r>
      <w:r w:rsidRPr="00F238E9">
        <w:rPr>
          <w:sz w:val="24"/>
          <w:szCs w:val="24"/>
        </w:rPr>
        <w:t xml:space="preserve">  Комитет имущественных отношений Администрации Катав-Ивановского муниципального района, 456110, Челябинская обл., </w:t>
      </w:r>
      <w:proofErr w:type="spellStart"/>
      <w:r w:rsidRPr="00F238E9">
        <w:rPr>
          <w:sz w:val="24"/>
          <w:szCs w:val="24"/>
        </w:rPr>
        <w:t>г</w:t>
      </w:r>
      <w:proofErr w:type="gramStart"/>
      <w:r w:rsidRPr="00F238E9">
        <w:rPr>
          <w:sz w:val="24"/>
          <w:szCs w:val="24"/>
        </w:rPr>
        <w:t>.К</w:t>
      </w:r>
      <w:proofErr w:type="gramEnd"/>
      <w:r w:rsidRPr="00F238E9">
        <w:rPr>
          <w:sz w:val="24"/>
          <w:szCs w:val="24"/>
        </w:rPr>
        <w:t>атав-Ивановск</w:t>
      </w:r>
      <w:proofErr w:type="spellEnd"/>
      <w:r w:rsidRPr="00F238E9">
        <w:rPr>
          <w:sz w:val="24"/>
          <w:szCs w:val="24"/>
        </w:rPr>
        <w:t xml:space="preserve">, </w:t>
      </w:r>
      <w:proofErr w:type="spellStart"/>
      <w:r w:rsidRPr="00F238E9">
        <w:rPr>
          <w:sz w:val="24"/>
          <w:szCs w:val="24"/>
        </w:rPr>
        <w:t>ул.Степана</w:t>
      </w:r>
      <w:proofErr w:type="spellEnd"/>
      <w:r w:rsidRPr="00F238E9">
        <w:rPr>
          <w:sz w:val="24"/>
          <w:szCs w:val="24"/>
        </w:rPr>
        <w:t xml:space="preserve"> Разина, д.45, тел.8 (35147) 2-30-77</w:t>
      </w:r>
    </w:p>
    <w:p w:rsidR="00C6527E" w:rsidRPr="00F238E9" w:rsidRDefault="00C6527E" w:rsidP="00C6527E">
      <w:pPr>
        <w:widowControl/>
        <w:jc w:val="both"/>
        <w:rPr>
          <w:sz w:val="24"/>
          <w:szCs w:val="24"/>
        </w:rPr>
      </w:pPr>
      <w:r w:rsidRPr="00F238E9">
        <w:rPr>
          <w:sz w:val="24"/>
          <w:szCs w:val="24"/>
        </w:rPr>
        <w:t>ОГРН 1027400756756; ИНН 7410001770,  КПП 745701001;  БИК 017501711</w:t>
      </w:r>
    </w:p>
    <w:p w:rsidR="00C6527E" w:rsidRPr="00F238E9" w:rsidRDefault="00C6527E" w:rsidP="00C6527E">
      <w:pPr>
        <w:widowControl/>
        <w:jc w:val="both"/>
        <w:rPr>
          <w:sz w:val="24"/>
          <w:szCs w:val="24"/>
        </w:rPr>
      </w:pPr>
    </w:p>
    <w:p w:rsidR="00C6527E" w:rsidRPr="002E6600" w:rsidRDefault="00C6527E" w:rsidP="00C6527E">
      <w:pPr>
        <w:widowControl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Арендатор:</w:t>
      </w:r>
    </w:p>
    <w:p w:rsidR="00C6527E" w:rsidRPr="00F238E9" w:rsidRDefault="00C6527E" w:rsidP="00C6527E">
      <w:pPr>
        <w:widowControl/>
        <w:rPr>
          <w:sz w:val="24"/>
          <w:szCs w:val="24"/>
        </w:rPr>
      </w:pPr>
    </w:p>
    <w:p w:rsidR="00C6527E" w:rsidRPr="00F238E9" w:rsidRDefault="00C6527E" w:rsidP="00C6527E">
      <w:pPr>
        <w:widowControl/>
        <w:rPr>
          <w:sz w:val="24"/>
          <w:szCs w:val="24"/>
        </w:rPr>
      </w:pPr>
    </w:p>
    <w:p w:rsidR="00C6527E" w:rsidRPr="002E6600" w:rsidRDefault="00C6527E" w:rsidP="00C6527E">
      <w:pPr>
        <w:widowControl/>
        <w:jc w:val="center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ПОДПИСИ   СТОРОН:</w:t>
      </w:r>
    </w:p>
    <w:p w:rsidR="00C6527E" w:rsidRPr="002E6600" w:rsidRDefault="00C6527E" w:rsidP="00C6527E">
      <w:pPr>
        <w:widowControl/>
        <w:rPr>
          <w:b/>
          <w:sz w:val="24"/>
          <w:szCs w:val="24"/>
        </w:rPr>
      </w:pPr>
    </w:p>
    <w:p w:rsidR="00C6527E" w:rsidRPr="002E6600" w:rsidRDefault="00C6527E" w:rsidP="00C6527E">
      <w:pPr>
        <w:widowControl/>
        <w:rPr>
          <w:b/>
          <w:sz w:val="24"/>
          <w:szCs w:val="24"/>
        </w:rPr>
      </w:pPr>
    </w:p>
    <w:p w:rsidR="00C6527E" w:rsidRPr="002E6600" w:rsidRDefault="00C6527E" w:rsidP="00C6527E">
      <w:pPr>
        <w:widowControl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 xml:space="preserve">АРЕНДОДАТЕЛЬ                                                                   </w:t>
      </w:r>
      <w:r>
        <w:rPr>
          <w:b/>
          <w:sz w:val="24"/>
          <w:szCs w:val="24"/>
        </w:rPr>
        <w:t xml:space="preserve">                                      </w:t>
      </w:r>
      <w:r w:rsidRPr="002E6600">
        <w:rPr>
          <w:b/>
          <w:sz w:val="24"/>
          <w:szCs w:val="24"/>
        </w:rPr>
        <w:t xml:space="preserve">   АРЕНДАТОР</w:t>
      </w:r>
    </w:p>
    <w:p w:rsidR="00C6527E" w:rsidRDefault="00C6527E" w:rsidP="00C6527E">
      <w:pPr>
        <w:widowControl/>
        <w:rPr>
          <w:b/>
          <w:sz w:val="24"/>
          <w:szCs w:val="24"/>
        </w:rPr>
      </w:pPr>
    </w:p>
    <w:p w:rsidR="00C6527E" w:rsidRPr="002E6600" w:rsidRDefault="00C6527E" w:rsidP="00C6527E">
      <w:pPr>
        <w:widowControl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 xml:space="preserve">__________________                                                         </w:t>
      </w:r>
      <w:r>
        <w:rPr>
          <w:b/>
          <w:sz w:val="24"/>
          <w:szCs w:val="24"/>
        </w:rPr>
        <w:t xml:space="preserve">                                      </w:t>
      </w:r>
      <w:r w:rsidRPr="002E6600">
        <w:rPr>
          <w:b/>
          <w:sz w:val="24"/>
          <w:szCs w:val="24"/>
        </w:rPr>
        <w:t xml:space="preserve">     ____________________</w:t>
      </w:r>
    </w:p>
    <w:p w:rsidR="00C6527E" w:rsidRPr="002E6600" w:rsidRDefault="00C6527E" w:rsidP="00C6527E">
      <w:pPr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Pr="002E6600">
        <w:rPr>
          <w:b/>
          <w:sz w:val="24"/>
          <w:szCs w:val="24"/>
        </w:rPr>
        <w:t xml:space="preserve">М.П.                                                                                   </w:t>
      </w:r>
      <w:r>
        <w:rPr>
          <w:b/>
          <w:sz w:val="24"/>
          <w:szCs w:val="24"/>
        </w:rPr>
        <w:t xml:space="preserve">                                              </w:t>
      </w:r>
      <w:r w:rsidRPr="002E6600">
        <w:rPr>
          <w:b/>
          <w:sz w:val="24"/>
          <w:szCs w:val="24"/>
        </w:rPr>
        <w:t xml:space="preserve">       М.П.</w:t>
      </w:r>
    </w:p>
    <w:p w:rsidR="00C6527E" w:rsidRPr="00F238E9" w:rsidRDefault="00C6527E" w:rsidP="00C6527E">
      <w:pPr>
        <w:widowControl/>
        <w:rPr>
          <w:sz w:val="24"/>
          <w:szCs w:val="24"/>
        </w:rPr>
      </w:pPr>
    </w:p>
    <w:p w:rsidR="00C6527E" w:rsidRPr="00F238E9" w:rsidRDefault="00C6527E" w:rsidP="00C6527E">
      <w:pPr>
        <w:widowControl/>
        <w:rPr>
          <w:sz w:val="24"/>
          <w:szCs w:val="24"/>
        </w:rPr>
      </w:pPr>
    </w:p>
    <w:p w:rsidR="00C6527E" w:rsidRPr="00F238E9" w:rsidRDefault="00C6527E" w:rsidP="00C6527E">
      <w:pPr>
        <w:widowControl/>
        <w:rPr>
          <w:sz w:val="24"/>
          <w:szCs w:val="24"/>
        </w:rPr>
      </w:pPr>
    </w:p>
    <w:p w:rsidR="00C6527E" w:rsidRPr="00F238E9" w:rsidRDefault="00C6527E" w:rsidP="00C6527E">
      <w:pPr>
        <w:widowControl/>
        <w:rPr>
          <w:sz w:val="24"/>
          <w:szCs w:val="24"/>
        </w:rPr>
      </w:pPr>
    </w:p>
    <w:p w:rsidR="00C6527E" w:rsidRDefault="00C6527E" w:rsidP="00CC3E72">
      <w:pPr>
        <w:widowControl/>
        <w:rPr>
          <w:sz w:val="24"/>
          <w:szCs w:val="24"/>
        </w:rPr>
      </w:pPr>
    </w:p>
    <w:p w:rsidR="00C6527E" w:rsidRDefault="00C6527E" w:rsidP="00CC3E72">
      <w:pPr>
        <w:widowControl/>
        <w:rPr>
          <w:sz w:val="24"/>
          <w:szCs w:val="24"/>
        </w:rPr>
      </w:pPr>
    </w:p>
    <w:p w:rsidR="00C6527E" w:rsidRDefault="00C6527E" w:rsidP="00CC3E72">
      <w:pPr>
        <w:widowControl/>
        <w:rPr>
          <w:sz w:val="24"/>
          <w:szCs w:val="24"/>
        </w:rPr>
      </w:pPr>
    </w:p>
    <w:p w:rsidR="00C6527E" w:rsidRDefault="00C6527E" w:rsidP="00CC3E72">
      <w:pPr>
        <w:widowControl/>
        <w:rPr>
          <w:sz w:val="24"/>
          <w:szCs w:val="24"/>
        </w:rPr>
      </w:pPr>
    </w:p>
    <w:p w:rsidR="00C6527E" w:rsidRDefault="00C6527E" w:rsidP="00CC3E72">
      <w:pPr>
        <w:widowControl/>
        <w:rPr>
          <w:sz w:val="24"/>
          <w:szCs w:val="24"/>
        </w:rPr>
      </w:pPr>
    </w:p>
    <w:p w:rsidR="00C6527E" w:rsidRDefault="00C6527E" w:rsidP="00CC3E72">
      <w:pPr>
        <w:widowControl/>
        <w:rPr>
          <w:sz w:val="24"/>
          <w:szCs w:val="24"/>
        </w:rPr>
      </w:pPr>
    </w:p>
    <w:p w:rsidR="00C6527E" w:rsidRDefault="00C6527E" w:rsidP="00CC3E72">
      <w:pPr>
        <w:widowControl/>
        <w:rPr>
          <w:sz w:val="24"/>
          <w:szCs w:val="24"/>
        </w:rPr>
      </w:pPr>
    </w:p>
    <w:p w:rsidR="00C6527E" w:rsidRDefault="00C6527E" w:rsidP="00CC3E72">
      <w:pPr>
        <w:widowControl/>
        <w:rPr>
          <w:sz w:val="24"/>
          <w:szCs w:val="24"/>
        </w:rPr>
      </w:pPr>
    </w:p>
    <w:p w:rsidR="008C320D" w:rsidRDefault="008C320D" w:rsidP="00CC3E72">
      <w:pPr>
        <w:widowControl/>
        <w:rPr>
          <w:sz w:val="24"/>
          <w:szCs w:val="24"/>
        </w:rPr>
      </w:pPr>
    </w:p>
    <w:p w:rsidR="008C320D" w:rsidRDefault="008C320D" w:rsidP="00CC3E72">
      <w:pPr>
        <w:widowControl/>
        <w:rPr>
          <w:sz w:val="24"/>
          <w:szCs w:val="24"/>
        </w:rPr>
      </w:pPr>
    </w:p>
    <w:p w:rsidR="008C320D" w:rsidRPr="002F3609" w:rsidRDefault="008C320D" w:rsidP="00CC3E72">
      <w:pPr>
        <w:widowControl/>
        <w:rPr>
          <w:sz w:val="24"/>
          <w:szCs w:val="24"/>
        </w:rPr>
      </w:pPr>
    </w:p>
    <w:p w:rsidR="00AA5117" w:rsidRPr="002F3609" w:rsidRDefault="00AA5117" w:rsidP="00CC3E72">
      <w:pPr>
        <w:widowControl/>
        <w:rPr>
          <w:sz w:val="24"/>
          <w:szCs w:val="24"/>
        </w:rPr>
      </w:pPr>
    </w:p>
    <w:p w:rsidR="00AA5117" w:rsidRPr="002F3609" w:rsidRDefault="00AA5117" w:rsidP="00CC3E72">
      <w:pPr>
        <w:widowControl/>
        <w:rPr>
          <w:sz w:val="24"/>
          <w:szCs w:val="24"/>
        </w:rPr>
      </w:pPr>
    </w:p>
    <w:p w:rsidR="00AA5117" w:rsidRPr="002F3609" w:rsidRDefault="00AA5117" w:rsidP="00CC3E72">
      <w:pPr>
        <w:widowControl/>
        <w:rPr>
          <w:sz w:val="24"/>
          <w:szCs w:val="24"/>
        </w:rPr>
      </w:pPr>
    </w:p>
    <w:p w:rsidR="00AA5117" w:rsidRPr="002F3609" w:rsidRDefault="00AA5117" w:rsidP="00CC3E72">
      <w:pPr>
        <w:widowControl/>
        <w:rPr>
          <w:sz w:val="24"/>
          <w:szCs w:val="24"/>
        </w:rPr>
      </w:pPr>
    </w:p>
    <w:p w:rsidR="00AA5117" w:rsidRPr="002F3609" w:rsidRDefault="00AA5117" w:rsidP="00CC3E72">
      <w:pPr>
        <w:widowControl/>
        <w:rPr>
          <w:sz w:val="24"/>
          <w:szCs w:val="24"/>
        </w:rPr>
      </w:pPr>
    </w:p>
    <w:p w:rsidR="00AA5117" w:rsidRPr="002F3609" w:rsidRDefault="00AA5117" w:rsidP="00CC3E72">
      <w:pPr>
        <w:widowControl/>
        <w:rPr>
          <w:sz w:val="24"/>
          <w:szCs w:val="24"/>
        </w:rPr>
      </w:pPr>
    </w:p>
    <w:p w:rsidR="00AA5117" w:rsidRPr="002F3609" w:rsidRDefault="00AA5117" w:rsidP="00CC3E72">
      <w:pPr>
        <w:widowControl/>
        <w:rPr>
          <w:sz w:val="24"/>
          <w:szCs w:val="24"/>
        </w:rPr>
      </w:pPr>
    </w:p>
    <w:p w:rsidR="00AA5117" w:rsidRPr="002F3609" w:rsidRDefault="00AA5117" w:rsidP="00CC3E72">
      <w:pPr>
        <w:widowControl/>
        <w:rPr>
          <w:sz w:val="24"/>
          <w:szCs w:val="24"/>
        </w:rPr>
      </w:pPr>
    </w:p>
    <w:p w:rsidR="00AA5117" w:rsidRDefault="00AA5117" w:rsidP="00CC3E72">
      <w:pPr>
        <w:widowControl/>
        <w:rPr>
          <w:sz w:val="24"/>
          <w:szCs w:val="24"/>
        </w:rPr>
      </w:pPr>
    </w:p>
    <w:p w:rsidR="000B6D22" w:rsidRDefault="000B6D22" w:rsidP="00CC3E72">
      <w:pPr>
        <w:widowControl/>
        <w:rPr>
          <w:sz w:val="24"/>
          <w:szCs w:val="24"/>
        </w:rPr>
      </w:pPr>
    </w:p>
    <w:p w:rsidR="000B6D22" w:rsidRDefault="000B6D22" w:rsidP="00CC3E72">
      <w:pPr>
        <w:widowControl/>
        <w:rPr>
          <w:sz w:val="24"/>
          <w:szCs w:val="24"/>
        </w:rPr>
      </w:pPr>
    </w:p>
    <w:p w:rsidR="000B6D22" w:rsidRDefault="000B6D22" w:rsidP="00CC3E72">
      <w:pPr>
        <w:widowControl/>
        <w:rPr>
          <w:sz w:val="24"/>
          <w:szCs w:val="24"/>
        </w:rPr>
      </w:pPr>
    </w:p>
    <w:p w:rsidR="000B6D22" w:rsidRPr="000A14FC" w:rsidRDefault="000B6D22" w:rsidP="000B6D22">
      <w:pPr>
        <w:jc w:val="center"/>
        <w:rPr>
          <w:b/>
        </w:rPr>
      </w:pPr>
      <w:r w:rsidRPr="000A14FC">
        <w:rPr>
          <w:b/>
        </w:rPr>
        <w:t>АКТ</w:t>
      </w:r>
    </w:p>
    <w:p w:rsidR="000B6D22" w:rsidRDefault="000B6D22" w:rsidP="000B6D22">
      <w:pPr>
        <w:jc w:val="center"/>
        <w:rPr>
          <w:b/>
        </w:rPr>
      </w:pPr>
      <w:r w:rsidRPr="007179C1">
        <w:rPr>
          <w:b/>
        </w:rPr>
        <w:t>ПРИЕМА-ПЕРЕДАЧИ ТРАНСПОРТНЫХ СРЕДСТВ</w:t>
      </w:r>
    </w:p>
    <w:p w:rsidR="000B6D22" w:rsidRPr="00F238E9" w:rsidRDefault="000B6D22" w:rsidP="000B6D22">
      <w:pPr>
        <w:widowControl/>
        <w:rPr>
          <w:sz w:val="24"/>
          <w:szCs w:val="24"/>
        </w:rPr>
      </w:pPr>
    </w:p>
    <w:p w:rsidR="000B6D22" w:rsidRPr="00F238E9" w:rsidRDefault="000B6D22" w:rsidP="000B6D22">
      <w:pPr>
        <w:widowControl/>
        <w:rPr>
          <w:sz w:val="24"/>
          <w:szCs w:val="24"/>
        </w:rPr>
      </w:pPr>
    </w:p>
    <w:p w:rsidR="000B6D22" w:rsidRPr="00F238E9" w:rsidRDefault="000B6D22" w:rsidP="000B6D22">
      <w:pPr>
        <w:widowControl/>
        <w:rPr>
          <w:sz w:val="24"/>
          <w:szCs w:val="24"/>
        </w:rPr>
      </w:pPr>
      <w:r w:rsidRPr="00F238E9">
        <w:rPr>
          <w:sz w:val="24"/>
          <w:szCs w:val="24"/>
        </w:rPr>
        <w:t>г. Катав-</w:t>
      </w:r>
      <w:proofErr w:type="spellStart"/>
      <w:r w:rsidRPr="00F238E9">
        <w:rPr>
          <w:sz w:val="24"/>
          <w:szCs w:val="24"/>
        </w:rPr>
        <w:t>Ивановск</w:t>
      </w:r>
      <w:proofErr w:type="spellEnd"/>
      <w:r w:rsidRPr="00F238E9">
        <w:rPr>
          <w:sz w:val="24"/>
          <w:szCs w:val="24"/>
        </w:rPr>
        <w:t xml:space="preserve">  </w:t>
      </w:r>
      <w:r w:rsidRPr="000A14FC">
        <w:rPr>
          <w:sz w:val="24"/>
          <w:szCs w:val="24"/>
        </w:rPr>
        <w:t xml:space="preserve">                                                                                                     </w:t>
      </w:r>
      <w:r w:rsidRPr="00F238E9">
        <w:rPr>
          <w:sz w:val="24"/>
          <w:szCs w:val="24"/>
        </w:rPr>
        <w:t xml:space="preserve">  «____»________202</w:t>
      </w:r>
      <w:r>
        <w:rPr>
          <w:sz w:val="24"/>
          <w:szCs w:val="24"/>
        </w:rPr>
        <w:t>3</w:t>
      </w:r>
      <w:r w:rsidRPr="00F238E9">
        <w:rPr>
          <w:sz w:val="24"/>
          <w:szCs w:val="24"/>
        </w:rPr>
        <w:t xml:space="preserve"> г.</w:t>
      </w:r>
    </w:p>
    <w:p w:rsidR="000B6D22" w:rsidRPr="00F238E9" w:rsidRDefault="000B6D22" w:rsidP="000B6D22">
      <w:pPr>
        <w:widowControl/>
        <w:rPr>
          <w:sz w:val="24"/>
          <w:szCs w:val="24"/>
        </w:rPr>
      </w:pPr>
    </w:p>
    <w:p w:rsidR="000B6D22" w:rsidRPr="00F238E9" w:rsidRDefault="000B6D22" w:rsidP="000B6D22">
      <w:pPr>
        <w:widowControl/>
        <w:rPr>
          <w:sz w:val="24"/>
          <w:szCs w:val="24"/>
        </w:rPr>
      </w:pPr>
    </w:p>
    <w:p w:rsidR="000B6D22" w:rsidRDefault="000B6D22" w:rsidP="000B6D22">
      <w:pPr>
        <w:widowControl/>
        <w:ind w:firstLine="708"/>
        <w:jc w:val="both"/>
        <w:rPr>
          <w:sz w:val="24"/>
          <w:szCs w:val="24"/>
        </w:rPr>
      </w:pPr>
      <w:r w:rsidRPr="002E6600">
        <w:rPr>
          <w:b/>
          <w:sz w:val="24"/>
          <w:szCs w:val="24"/>
        </w:rPr>
        <w:t xml:space="preserve">Комитет имущественных отношений Администрации </w:t>
      </w:r>
      <w:proofErr w:type="gramStart"/>
      <w:r w:rsidRPr="002E6600">
        <w:rPr>
          <w:b/>
          <w:sz w:val="24"/>
          <w:szCs w:val="24"/>
        </w:rPr>
        <w:t>Катав-Ивановского</w:t>
      </w:r>
      <w:proofErr w:type="gramEnd"/>
      <w:r w:rsidRPr="002E6600">
        <w:rPr>
          <w:b/>
          <w:sz w:val="24"/>
          <w:szCs w:val="24"/>
        </w:rPr>
        <w:t xml:space="preserve"> муниципального района</w:t>
      </w:r>
      <w:r w:rsidRPr="00F238E9">
        <w:rPr>
          <w:sz w:val="24"/>
          <w:szCs w:val="24"/>
        </w:rPr>
        <w:t xml:space="preserve">, в дальнейшем </w:t>
      </w:r>
      <w:r w:rsidRPr="002E6600">
        <w:rPr>
          <w:b/>
          <w:sz w:val="24"/>
          <w:szCs w:val="24"/>
        </w:rPr>
        <w:t>«Арендодатель»</w:t>
      </w:r>
      <w:r w:rsidRPr="00F238E9">
        <w:rPr>
          <w:sz w:val="24"/>
          <w:szCs w:val="24"/>
        </w:rPr>
        <w:t xml:space="preserve">,  </w:t>
      </w:r>
      <w:r w:rsidRPr="002E6600">
        <w:rPr>
          <w:b/>
          <w:sz w:val="24"/>
          <w:szCs w:val="24"/>
        </w:rPr>
        <w:t xml:space="preserve">в лице </w:t>
      </w:r>
      <w:r w:rsidRPr="000A14FC">
        <w:rPr>
          <w:b/>
          <w:sz w:val="24"/>
          <w:szCs w:val="24"/>
        </w:rPr>
        <w:t>председателя Комитета Егорова Юрия Дмитриевича</w:t>
      </w:r>
      <w:r w:rsidRPr="000A14FC">
        <w:rPr>
          <w:sz w:val="24"/>
          <w:szCs w:val="24"/>
        </w:rPr>
        <w:t>, действующего на основании Положения, с одной стороны и _________________________________________________________________________________________</w:t>
      </w:r>
      <w:r w:rsidRPr="00F238E9">
        <w:rPr>
          <w:sz w:val="24"/>
          <w:szCs w:val="24"/>
        </w:rPr>
        <w:t xml:space="preserve">___________________________________________________________________________ в дальнейшем </w:t>
      </w:r>
      <w:r w:rsidRPr="002E6600">
        <w:rPr>
          <w:b/>
          <w:sz w:val="24"/>
          <w:szCs w:val="24"/>
        </w:rPr>
        <w:t>«Арендатор»</w:t>
      </w:r>
      <w:r w:rsidRPr="00F238E9">
        <w:rPr>
          <w:sz w:val="24"/>
          <w:szCs w:val="24"/>
        </w:rPr>
        <w:t xml:space="preserve">, с другой стороны,  подписали настоящий АКТ о том, что </w:t>
      </w:r>
      <w:r w:rsidRPr="002E6600">
        <w:rPr>
          <w:b/>
          <w:sz w:val="24"/>
          <w:szCs w:val="24"/>
        </w:rPr>
        <w:t>Арендодатель</w:t>
      </w:r>
      <w:r w:rsidRPr="00F238E9">
        <w:rPr>
          <w:sz w:val="24"/>
          <w:szCs w:val="24"/>
        </w:rPr>
        <w:t xml:space="preserve"> передает, а </w:t>
      </w:r>
      <w:r w:rsidRPr="002E6600">
        <w:rPr>
          <w:b/>
          <w:sz w:val="24"/>
          <w:szCs w:val="24"/>
        </w:rPr>
        <w:t>Арендатор</w:t>
      </w:r>
      <w:r w:rsidRPr="00F238E9">
        <w:rPr>
          <w:sz w:val="24"/>
          <w:szCs w:val="24"/>
        </w:rPr>
        <w:t xml:space="preserve">  принимает с</w:t>
      </w:r>
      <w:r>
        <w:rPr>
          <w:sz w:val="24"/>
          <w:szCs w:val="24"/>
        </w:rPr>
        <w:t>ледующее транспортное средство</w:t>
      </w:r>
      <w:r w:rsidRPr="00F238E9">
        <w:rPr>
          <w:sz w:val="24"/>
          <w:szCs w:val="24"/>
        </w:rPr>
        <w:t>:</w:t>
      </w:r>
    </w:p>
    <w:p w:rsidR="000B6D22" w:rsidRPr="00FB6662" w:rsidRDefault="000B6D22" w:rsidP="000B6D22">
      <w:pPr>
        <w:jc w:val="both"/>
        <w:rPr>
          <w:sz w:val="24"/>
          <w:szCs w:val="24"/>
        </w:rPr>
      </w:pPr>
      <w:r>
        <w:rPr>
          <w:sz w:val="24"/>
          <w:szCs w:val="24"/>
        </w:rPr>
        <w:t>– автобус ГАЗ-</w:t>
      </w:r>
      <w:r>
        <w:rPr>
          <w:sz w:val="24"/>
          <w:szCs w:val="24"/>
          <w:lang w:val="en-US"/>
        </w:rPr>
        <w:t>A</w:t>
      </w:r>
      <w:r w:rsidRPr="00B9130A">
        <w:rPr>
          <w:sz w:val="24"/>
          <w:szCs w:val="24"/>
        </w:rPr>
        <w:t>63</w:t>
      </w:r>
      <w:r>
        <w:rPr>
          <w:sz w:val="24"/>
          <w:szCs w:val="24"/>
          <w:lang w:val="en-US"/>
        </w:rPr>
        <w:t>R</w:t>
      </w:r>
      <w:r w:rsidR="008A7DF5">
        <w:rPr>
          <w:sz w:val="24"/>
          <w:szCs w:val="24"/>
        </w:rPr>
        <w:t>4</w:t>
      </w:r>
      <w:r w:rsidRPr="00B9130A">
        <w:rPr>
          <w:sz w:val="24"/>
          <w:szCs w:val="24"/>
        </w:rPr>
        <w:t>2</w:t>
      </w:r>
      <w:r>
        <w:rPr>
          <w:sz w:val="24"/>
          <w:szCs w:val="24"/>
        </w:rPr>
        <w:t>,  год выпуска – 201</w:t>
      </w:r>
      <w:r w:rsidRPr="00B9130A">
        <w:rPr>
          <w:sz w:val="24"/>
          <w:szCs w:val="24"/>
        </w:rPr>
        <w:t xml:space="preserve">9 </w:t>
      </w:r>
      <w:r w:rsidRPr="00B90906">
        <w:rPr>
          <w:sz w:val="24"/>
          <w:szCs w:val="24"/>
        </w:rPr>
        <w:t xml:space="preserve">г.,  модель, номер двигателя </w:t>
      </w:r>
      <w:r w:rsidRPr="0024683B">
        <w:rPr>
          <w:lang w:val="en-US"/>
        </w:rPr>
        <w:t>ISF</w:t>
      </w:r>
      <w:r w:rsidRPr="0024683B">
        <w:t>2. 8</w:t>
      </w:r>
      <w:r w:rsidRPr="0024683B">
        <w:rPr>
          <w:lang w:val="en-US"/>
        </w:rPr>
        <w:t>s</w:t>
      </w:r>
      <w:r w:rsidRPr="0024683B">
        <w:t>5</w:t>
      </w:r>
      <w:r w:rsidRPr="0024683B">
        <w:rPr>
          <w:lang w:val="en-US"/>
        </w:rPr>
        <w:t>F</w:t>
      </w:r>
      <w:r>
        <w:t>148   7609</w:t>
      </w:r>
      <w:r w:rsidRPr="00B9130A">
        <w:t>8832</w:t>
      </w:r>
      <w:r w:rsidRPr="00B90906">
        <w:rPr>
          <w:sz w:val="24"/>
          <w:szCs w:val="24"/>
        </w:rPr>
        <w:t xml:space="preserve">, идентификационный № </w:t>
      </w:r>
      <w:r w:rsidRPr="0024683B">
        <w:rPr>
          <w:lang w:val="en-US"/>
        </w:rPr>
        <w:t>X</w:t>
      </w:r>
      <w:r w:rsidRPr="00724BDC">
        <w:t>96</w:t>
      </w:r>
      <w:r w:rsidRPr="0024683B">
        <w:rPr>
          <w:lang w:val="en-US"/>
        </w:rPr>
        <w:t>A</w:t>
      </w:r>
      <w:r>
        <w:t>6</w:t>
      </w:r>
      <w:r w:rsidRPr="00B9130A">
        <w:t>3</w:t>
      </w:r>
      <w:r w:rsidRPr="0024683B">
        <w:rPr>
          <w:lang w:val="en-US"/>
        </w:rPr>
        <w:t>R</w:t>
      </w:r>
      <w:r w:rsidRPr="00B9130A">
        <w:t>4</w:t>
      </w:r>
      <w:r w:rsidRPr="00724BDC">
        <w:t>2</w:t>
      </w:r>
      <w:r w:rsidRPr="0024683B">
        <w:rPr>
          <w:lang w:val="en-US"/>
        </w:rPr>
        <w:t>K</w:t>
      </w:r>
      <w:r>
        <w:t>0</w:t>
      </w:r>
      <w:r w:rsidRPr="00B9130A">
        <w:t>014359</w:t>
      </w:r>
      <w:r>
        <w:rPr>
          <w:sz w:val="24"/>
          <w:szCs w:val="24"/>
        </w:rPr>
        <w:t>,  ПТС 52 РА 4346</w:t>
      </w:r>
      <w:r w:rsidRPr="00B9130A">
        <w:rPr>
          <w:sz w:val="24"/>
          <w:szCs w:val="24"/>
        </w:rPr>
        <w:t>81</w:t>
      </w:r>
      <w:r>
        <w:rPr>
          <w:sz w:val="24"/>
          <w:szCs w:val="24"/>
        </w:rPr>
        <w:t>, гос. рег. знак</w:t>
      </w:r>
      <w:proofErr w:type="gramStart"/>
      <w:r>
        <w:rPr>
          <w:sz w:val="24"/>
          <w:szCs w:val="24"/>
        </w:rPr>
        <w:t xml:space="preserve"> А</w:t>
      </w:r>
      <w:proofErr w:type="gramEnd"/>
      <w:r>
        <w:rPr>
          <w:sz w:val="24"/>
          <w:szCs w:val="24"/>
        </w:rPr>
        <w:t xml:space="preserve"> </w:t>
      </w:r>
      <w:r w:rsidRPr="00B9130A">
        <w:rPr>
          <w:sz w:val="24"/>
          <w:szCs w:val="24"/>
        </w:rPr>
        <w:t>316</w:t>
      </w:r>
      <w:r>
        <w:rPr>
          <w:sz w:val="24"/>
          <w:szCs w:val="24"/>
        </w:rPr>
        <w:t xml:space="preserve"> ХУ</w:t>
      </w:r>
      <w:r w:rsidRPr="00B90906">
        <w:rPr>
          <w:sz w:val="24"/>
          <w:szCs w:val="24"/>
        </w:rPr>
        <w:t xml:space="preserve"> 174.</w:t>
      </w:r>
      <w:r w:rsidR="006C4D8A" w:rsidRPr="006C4D8A">
        <w:rPr>
          <w:sz w:val="24"/>
          <w:szCs w:val="24"/>
        </w:rPr>
        <w:t xml:space="preserve"> </w:t>
      </w:r>
      <w:r w:rsidR="006C4D8A" w:rsidRPr="00F252B4">
        <w:rPr>
          <w:bCs/>
          <w:sz w:val="24"/>
          <w:szCs w:val="24"/>
        </w:rPr>
        <w:t xml:space="preserve">Для </w:t>
      </w:r>
      <w:r w:rsidR="006C4D8A">
        <w:rPr>
          <w:color w:val="000000"/>
          <w:sz w:val="24"/>
          <w:szCs w:val="24"/>
        </w:rPr>
        <w:t>пассажирских перевозок</w:t>
      </w:r>
      <w:r w:rsidR="006C4D8A" w:rsidRPr="00F252B4">
        <w:rPr>
          <w:color w:val="000000"/>
          <w:sz w:val="24"/>
          <w:szCs w:val="24"/>
        </w:rPr>
        <w:t xml:space="preserve"> на территории </w:t>
      </w:r>
      <w:proofErr w:type="gramStart"/>
      <w:r w:rsidR="006C4D8A" w:rsidRPr="00F252B4">
        <w:rPr>
          <w:color w:val="000000"/>
          <w:sz w:val="24"/>
          <w:szCs w:val="24"/>
        </w:rPr>
        <w:t>Катав-И</w:t>
      </w:r>
      <w:r w:rsidR="006C4D8A">
        <w:rPr>
          <w:color w:val="000000"/>
          <w:sz w:val="24"/>
          <w:szCs w:val="24"/>
        </w:rPr>
        <w:t>вановского</w:t>
      </w:r>
      <w:proofErr w:type="gramEnd"/>
      <w:r w:rsidR="006C4D8A">
        <w:rPr>
          <w:color w:val="000000"/>
          <w:sz w:val="24"/>
          <w:szCs w:val="24"/>
        </w:rPr>
        <w:t xml:space="preserve"> муниципального района.</w:t>
      </w:r>
    </w:p>
    <w:p w:rsidR="000B6D22" w:rsidRPr="00F238E9" w:rsidRDefault="000B6D22" w:rsidP="000B6D22">
      <w:pPr>
        <w:widowControl/>
        <w:ind w:firstLine="708"/>
        <w:jc w:val="both"/>
        <w:rPr>
          <w:sz w:val="24"/>
          <w:szCs w:val="24"/>
        </w:rPr>
      </w:pPr>
    </w:p>
    <w:p w:rsidR="000B6D22" w:rsidRPr="00F238E9" w:rsidRDefault="000B6D22" w:rsidP="000B6D22">
      <w:pPr>
        <w:widowControl/>
        <w:ind w:firstLine="708"/>
        <w:rPr>
          <w:sz w:val="24"/>
          <w:szCs w:val="24"/>
        </w:rPr>
      </w:pPr>
      <w:r w:rsidRPr="00F238E9">
        <w:rPr>
          <w:sz w:val="24"/>
          <w:szCs w:val="24"/>
        </w:rPr>
        <w:t xml:space="preserve">Вышеуказанное муниципальное имущество передано и </w:t>
      </w:r>
      <w:proofErr w:type="gramStart"/>
      <w:r w:rsidRPr="00F238E9">
        <w:rPr>
          <w:sz w:val="24"/>
          <w:szCs w:val="24"/>
        </w:rPr>
        <w:t>принято</w:t>
      </w:r>
      <w:proofErr w:type="gramEnd"/>
      <w:r w:rsidRPr="00F238E9">
        <w:rPr>
          <w:sz w:val="24"/>
          <w:szCs w:val="24"/>
        </w:rPr>
        <w:t xml:space="preserve"> без каких либо замечаний и претензий.</w:t>
      </w:r>
    </w:p>
    <w:p w:rsidR="000B6D22" w:rsidRPr="00F238E9" w:rsidRDefault="000B6D22" w:rsidP="000B6D22">
      <w:pPr>
        <w:widowControl/>
        <w:rPr>
          <w:sz w:val="24"/>
          <w:szCs w:val="24"/>
        </w:rPr>
      </w:pPr>
    </w:p>
    <w:p w:rsidR="000B6D22" w:rsidRPr="00F238E9" w:rsidRDefault="000B6D22" w:rsidP="000B6D22">
      <w:pPr>
        <w:widowControl/>
        <w:rPr>
          <w:sz w:val="24"/>
          <w:szCs w:val="24"/>
        </w:rPr>
      </w:pPr>
    </w:p>
    <w:p w:rsidR="000B6D22" w:rsidRPr="00F238E9" w:rsidRDefault="000B6D22" w:rsidP="000B6D22">
      <w:pPr>
        <w:widowControl/>
        <w:rPr>
          <w:sz w:val="24"/>
          <w:szCs w:val="24"/>
        </w:rPr>
      </w:pPr>
    </w:p>
    <w:p w:rsidR="000B6D22" w:rsidRPr="002E6600" w:rsidRDefault="000B6D22" w:rsidP="000B6D22">
      <w:pPr>
        <w:widowControl/>
        <w:jc w:val="center"/>
        <w:rPr>
          <w:b/>
          <w:sz w:val="24"/>
          <w:szCs w:val="24"/>
        </w:rPr>
      </w:pPr>
      <w:r w:rsidRPr="000A14FC">
        <w:rPr>
          <w:b/>
          <w:sz w:val="24"/>
          <w:szCs w:val="24"/>
        </w:rPr>
        <w:t>ПОДПИСИ   СТОРОН:</w:t>
      </w:r>
    </w:p>
    <w:p w:rsidR="000B6D22" w:rsidRPr="002E6600" w:rsidRDefault="000B6D22" w:rsidP="000B6D22">
      <w:pPr>
        <w:widowControl/>
        <w:rPr>
          <w:b/>
          <w:sz w:val="24"/>
          <w:szCs w:val="24"/>
        </w:rPr>
      </w:pPr>
    </w:p>
    <w:p w:rsidR="000B6D22" w:rsidRPr="002E6600" w:rsidRDefault="000B6D22" w:rsidP="000B6D22">
      <w:pPr>
        <w:widowControl/>
        <w:rPr>
          <w:b/>
          <w:sz w:val="24"/>
          <w:szCs w:val="24"/>
        </w:rPr>
      </w:pPr>
    </w:p>
    <w:p w:rsidR="000B6D22" w:rsidRPr="002E6600" w:rsidRDefault="000B6D22" w:rsidP="000B6D22">
      <w:pPr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2E6600">
        <w:rPr>
          <w:b/>
          <w:sz w:val="24"/>
          <w:szCs w:val="24"/>
        </w:rPr>
        <w:t xml:space="preserve">АРЕНДОДАТЕЛЬ                                                                          </w:t>
      </w:r>
      <w:r>
        <w:rPr>
          <w:b/>
          <w:sz w:val="24"/>
          <w:szCs w:val="24"/>
        </w:rPr>
        <w:t xml:space="preserve">                 </w:t>
      </w:r>
      <w:r w:rsidRPr="002E6600">
        <w:rPr>
          <w:b/>
          <w:sz w:val="24"/>
          <w:szCs w:val="24"/>
        </w:rPr>
        <w:t xml:space="preserve">     АРЕНДАТОР</w:t>
      </w:r>
    </w:p>
    <w:p w:rsidR="000B6D22" w:rsidRPr="002E6600" w:rsidRDefault="000B6D22" w:rsidP="000B6D22">
      <w:pPr>
        <w:widowControl/>
        <w:rPr>
          <w:b/>
          <w:sz w:val="24"/>
          <w:szCs w:val="24"/>
        </w:rPr>
      </w:pPr>
    </w:p>
    <w:p w:rsidR="000B6D22" w:rsidRPr="002E6600" w:rsidRDefault="000B6D22" w:rsidP="000B6D22">
      <w:pPr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Pr="002E6600">
        <w:rPr>
          <w:b/>
          <w:sz w:val="24"/>
          <w:szCs w:val="24"/>
        </w:rPr>
        <w:t xml:space="preserve">__________________                                                                       </w:t>
      </w:r>
      <w:r>
        <w:rPr>
          <w:b/>
          <w:sz w:val="24"/>
          <w:szCs w:val="24"/>
        </w:rPr>
        <w:t xml:space="preserve">          </w:t>
      </w:r>
      <w:r w:rsidRPr="002E6600">
        <w:rPr>
          <w:b/>
          <w:sz w:val="24"/>
          <w:szCs w:val="24"/>
        </w:rPr>
        <w:t xml:space="preserve">      ____________________</w:t>
      </w:r>
    </w:p>
    <w:p w:rsidR="000B6D22" w:rsidRPr="002E6600" w:rsidRDefault="000B6D22" w:rsidP="000B6D22">
      <w:pPr>
        <w:widowControl/>
        <w:rPr>
          <w:b/>
          <w:sz w:val="24"/>
          <w:szCs w:val="24"/>
        </w:rPr>
      </w:pPr>
    </w:p>
    <w:p w:rsidR="000B6D22" w:rsidRPr="002E6600" w:rsidRDefault="000B6D22" w:rsidP="000B6D22">
      <w:pPr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</w:t>
      </w:r>
      <w:r w:rsidRPr="002E6600">
        <w:rPr>
          <w:b/>
          <w:sz w:val="24"/>
          <w:szCs w:val="24"/>
        </w:rPr>
        <w:t xml:space="preserve">М.П.                          </w:t>
      </w:r>
      <w:r>
        <w:rPr>
          <w:b/>
          <w:sz w:val="24"/>
          <w:szCs w:val="24"/>
        </w:rPr>
        <w:t xml:space="preserve">                                                                              </w:t>
      </w:r>
      <w:r w:rsidRPr="002E6600">
        <w:rPr>
          <w:b/>
          <w:sz w:val="24"/>
          <w:szCs w:val="24"/>
        </w:rPr>
        <w:tab/>
        <w:t>М.П.</w:t>
      </w:r>
    </w:p>
    <w:p w:rsidR="000B6D22" w:rsidRDefault="000B6D22" w:rsidP="000B6D22">
      <w:pPr>
        <w:widowControl/>
        <w:rPr>
          <w:sz w:val="24"/>
          <w:szCs w:val="24"/>
        </w:rPr>
      </w:pPr>
    </w:p>
    <w:p w:rsidR="000B6D22" w:rsidRDefault="000B6D22" w:rsidP="000B6D22">
      <w:pPr>
        <w:widowControl/>
        <w:rPr>
          <w:sz w:val="24"/>
          <w:szCs w:val="24"/>
        </w:rPr>
      </w:pPr>
    </w:p>
    <w:p w:rsidR="000B6D22" w:rsidRDefault="000B6D22" w:rsidP="000B6D22">
      <w:pPr>
        <w:widowControl/>
        <w:rPr>
          <w:sz w:val="24"/>
          <w:szCs w:val="24"/>
        </w:rPr>
      </w:pPr>
    </w:p>
    <w:p w:rsidR="000B6D22" w:rsidRDefault="000B6D22" w:rsidP="000B6D22">
      <w:pPr>
        <w:widowControl/>
        <w:rPr>
          <w:sz w:val="24"/>
          <w:szCs w:val="24"/>
        </w:rPr>
      </w:pPr>
    </w:p>
    <w:p w:rsidR="000B6D22" w:rsidRDefault="000B6D22" w:rsidP="000B6D22">
      <w:pPr>
        <w:widowControl/>
        <w:rPr>
          <w:sz w:val="24"/>
          <w:szCs w:val="24"/>
        </w:rPr>
      </w:pPr>
    </w:p>
    <w:p w:rsidR="000B6D22" w:rsidRPr="000B6D22" w:rsidRDefault="000B6D22" w:rsidP="00CC3E72">
      <w:pPr>
        <w:widowControl/>
        <w:rPr>
          <w:sz w:val="24"/>
          <w:szCs w:val="24"/>
        </w:rPr>
      </w:pPr>
    </w:p>
    <w:p w:rsidR="00AA5117" w:rsidRDefault="00AA5117" w:rsidP="00CC3E72">
      <w:pPr>
        <w:widowControl/>
        <w:rPr>
          <w:sz w:val="24"/>
          <w:szCs w:val="24"/>
          <w:lang w:val="en-US"/>
        </w:rPr>
      </w:pPr>
    </w:p>
    <w:p w:rsidR="00AA5117" w:rsidRPr="00AA5117" w:rsidRDefault="00AA5117" w:rsidP="00CC3E72">
      <w:pPr>
        <w:widowControl/>
        <w:rPr>
          <w:sz w:val="24"/>
          <w:szCs w:val="24"/>
          <w:lang w:val="en-US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sectPr w:rsidR="00F238E9" w:rsidRPr="00F238E9" w:rsidSect="0097335B">
      <w:headerReference w:type="even" r:id="rId16"/>
      <w:headerReference w:type="default" r:id="rId17"/>
      <w:endnotePr>
        <w:numFmt w:val="decimal"/>
      </w:endnotePr>
      <w:pgSz w:w="11907" w:h="16840"/>
      <w:pgMar w:top="539" w:right="425" w:bottom="680" w:left="794" w:header="567" w:footer="164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5D4" w:rsidRDefault="008245D4">
      <w:r>
        <w:separator/>
      </w:r>
    </w:p>
  </w:endnote>
  <w:endnote w:type="continuationSeparator" w:id="0">
    <w:p w:rsidR="008245D4" w:rsidRDefault="00824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5D4" w:rsidRDefault="008245D4">
      <w:r>
        <w:separator/>
      </w:r>
    </w:p>
  </w:footnote>
  <w:footnote w:type="continuationSeparator" w:id="0">
    <w:p w:rsidR="008245D4" w:rsidRDefault="00824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D8A" w:rsidRDefault="006C4D8A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</w:rPr>
    </w:pPr>
    <w:r>
      <w:rPr>
        <w:rStyle w:val="a8"/>
        <w:rFonts w:ascii="Times New Roman CYR" w:hAnsi="Times New Roman CYR"/>
      </w:rPr>
      <w:fldChar w:fldCharType="begin"/>
    </w:r>
    <w:r>
      <w:rPr>
        <w:rStyle w:val="a8"/>
        <w:rFonts w:ascii="Times New Roman CYR" w:hAnsi="Times New Roman CYR"/>
      </w:rPr>
      <w:instrText xml:space="preserve">PAGE  </w:instrText>
    </w:r>
    <w:r>
      <w:rPr>
        <w:rStyle w:val="a8"/>
        <w:rFonts w:ascii="Times New Roman CYR" w:hAnsi="Times New Roman CYR"/>
      </w:rPr>
      <w:fldChar w:fldCharType="separate"/>
    </w:r>
    <w:r>
      <w:rPr>
        <w:rStyle w:val="a8"/>
        <w:rFonts w:ascii="Times New Roman CYR" w:hAnsi="Times New Roman CYR"/>
        <w:noProof/>
      </w:rPr>
      <w:t>4</w:t>
    </w:r>
    <w:r>
      <w:rPr>
        <w:rStyle w:val="a8"/>
        <w:rFonts w:ascii="Times New Roman CYR" w:hAnsi="Times New Roman CYR"/>
      </w:rPr>
      <w:fldChar w:fldCharType="end"/>
    </w:r>
  </w:p>
  <w:p w:rsidR="006C4D8A" w:rsidRDefault="006C4D8A">
    <w:pPr>
      <w:pStyle w:val="a9"/>
      <w:widowControl/>
      <w:rPr>
        <w:rFonts w:ascii="Times New Roman CYR" w:hAnsi="Times New Roman CY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D8A" w:rsidRDefault="006C4D8A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  <w:sz w:val="24"/>
      </w:rPr>
    </w:pPr>
    <w:r>
      <w:rPr>
        <w:rStyle w:val="a8"/>
        <w:rFonts w:ascii="Times New Roman CYR" w:hAnsi="Times New Roman CYR"/>
        <w:sz w:val="24"/>
      </w:rPr>
      <w:fldChar w:fldCharType="begin"/>
    </w:r>
    <w:r>
      <w:rPr>
        <w:rStyle w:val="a8"/>
        <w:rFonts w:ascii="Times New Roman CYR" w:hAnsi="Times New Roman CYR"/>
        <w:sz w:val="24"/>
      </w:rPr>
      <w:instrText xml:space="preserve">PAGE  </w:instrText>
    </w:r>
    <w:r>
      <w:rPr>
        <w:rStyle w:val="a8"/>
        <w:rFonts w:ascii="Times New Roman CYR" w:hAnsi="Times New Roman CYR"/>
        <w:sz w:val="24"/>
      </w:rPr>
      <w:fldChar w:fldCharType="separate"/>
    </w:r>
    <w:r w:rsidR="001F2E4E">
      <w:rPr>
        <w:rStyle w:val="a8"/>
        <w:rFonts w:ascii="Times New Roman CYR" w:hAnsi="Times New Roman CYR"/>
        <w:noProof/>
        <w:sz w:val="24"/>
      </w:rPr>
      <w:t>38</w:t>
    </w:r>
    <w:r>
      <w:rPr>
        <w:rStyle w:val="a8"/>
        <w:rFonts w:ascii="Times New Roman CYR" w:hAnsi="Times New Roman CYR"/>
        <w:sz w:val="24"/>
      </w:rPr>
      <w:fldChar w:fldCharType="end"/>
    </w:r>
  </w:p>
  <w:p w:rsidR="006C4D8A" w:rsidRDefault="006C4D8A">
    <w:pPr>
      <w:pStyle w:val="a9"/>
      <w:widowControl/>
      <w:rPr>
        <w:rFonts w:ascii="Times New Roman CYR" w:hAnsi="Times New Roman CY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85AB76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FD244D"/>
    <w:multiLevelType w:val="hybridMultilevel"/>
    <w:tmpl w:val="5658FEC6"/>
    <w:lvl w:ilvl="0" w:tplc="DB54D4E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3">
    <w:nsid w:val="0A505B94"/>
    <w:multiLevelType w:val="hybridMultilevel"/>
    <w:tmpl w:val="58121014"/>
    <w:lvl w:ilvl="0" w:tplc="AB567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171C68"/>
    <w:multiLevelType w:val="hybridMultilevel"/>
    <w:tmpl w:val="4B66DA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3422B43"/>
    <w:multiLevelType w:val="hybridMultilevel"/>
    <w:tmpl w:val="70FCDAEC"/>
    <w:lvl w:ilvl="0" w:tplc="440E59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D8276CA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661739"/>
    <w:multiLevelType w:val="hybridMultilevel"/>
    <w:tmpl w:val="85D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DC30A2"/>
    <w:multiLevelType w:val="hybridMultilevel"/>
    <w:tmpl w:val="84564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0">
    <w:nsid w:val="54F87547"/>
    <w:multiLevelType w:val="hybridMultilevel"/>
    <w:tmpl w:val="514C5646"/>
    <w:lvl w:ilvl="0" w:tplc="37F2A4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381F50"/>
    <w:multiLevelType w:val="multilevel"/>
    <w:tmpl w:val="DFD22C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530" w:hanging="540"/>
      </w:pPr>
      <w:rPr>
        <w:rFonts w:hint="default"/>
        <w:color w:val="auto"/>
      </w:rPr>
    </w:lvl>
    <w:lvl w:ilvl="2">
      <w:start w:val="5"/>
      <w:numFmt w:val="decimal"/>
      <w:lvlText w:val="%1.%2.%3."/>
      <w:lvlJc w:val="left"/>
      <w:pPr>
        <w:ind w:left="27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69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03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37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  <w:color w:val="auto"/>
      </w:rPr>
    </w:lvl>
  </w:abstractNum>
  <w:abstractNum w:abstractNumId="12">
    <w:nsid w:val="64C63F91"/>
    <w:multiLevelType w:val="hybridMultilevel"/>
    <w:tmpl w:val="49D28000"/>
    <w:lvl w:ilvl="0" w:tplc="C7E072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0F40515"/>
    <w:multiLevelType w:val="multilevel"/>
    <w:tmpl w:val="5D028AE0"/>
    <w:lvl w:ilvl="0">
      <w:start w:val="1"/>
      <w:numFmt w:val="decimal"/>
      <w:lvlText w:val="%1."/>
      <w:lvlJc w:val="left"/>
      <w:pPr>
        <w:ind w:left="3648" w:hanging="152"/>
        <w:jc w:val="right"/>
      </w:pPr>
      <w:rPr>
        <w:rFonts w:hint="default"/>
        <w:b/>
        <w:bCs/>
        <w:spacing w:val="0"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61" w:hanging="317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41" w:hanging="4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3">
      <w:start w:val="4"/>
      <w:numFmt w:val="decimal"/>
      <w:lvlText w:val="%4."/>
      <w:lvlJc w:val="left"/>
      <w:pPr>
        <w:ind w:left="2133" w:hanging="202"/>
        <w:jc w:val="left"/>
      </w:pPr>
      <w:rPr>
        <w:rFonts w:ascii="Arial MT" w:eastAsia="Arial MT" w:hAnsi="Arial MT" w:cs="Arial MT" w:hint="default"/>
        <w:w w:val="99"/>
        <w:sz w:val="18"/>
        <w:szCs w:val="18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3612" w:hanging="274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-2"/>
        <w:w w:val="100"/>
        <w:sz w:val="16"/>
        <w:szCs w:val="16"/>
        <w:lang w:val="ru-RU" w:eastAsia="en-US" w:bidi="ar-SA"/>
      </w:rPr>
    </w:lvl>
    <w:lvl w:ilvl="5">
      <w:numFmt w:val="bullet"/>
      <w:lvlText w:val="•"/>
      <w:lvlJc w:val="left"/>
      <w:pPr>
        <w:ind w:left="5847" w:hanging="2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35" w:hanging="2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23" w:hanging="2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0" w:hanging="274"/>
      </w:pPr>
      <w:rPr>
        <w:rFonts w:hint="default"/>
        <w:lang w:val="ru-RU" w:eastAsia="en-US" w:bidi="ar-SA"/>
      </w:rPr>
    </w:lvl>
  </w:abstractNum>
  <w:abstractNum w:abstractNumId="14">
    <w:nsid w:val="7ED92B32"/>
    <w:multiLevelType w:val="multilevel"/>
    <w:tmpl w:val="E83843A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88" w:hanging="720"/>
      </w:pPr>
      <w:rPr>
        <w:rFonts w:ascii="Times New Roman" w:hAnsi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4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950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70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00" w:hanging="1800"/>
      </w:pPr>
      <w:rPr>
        <w:rFonts w:ascii="Times New Roman" w:hAnsi="Times New Roman" w:hint="default"/>
      </w:rPr>
    </w:lvl>
  </w:abstractNum>
  <w:abstractNum w:abstractNumId="15">
    <w:nsid w:val="7F786AA8"/>
    <w:multiLevelType w:val="hybridMultilevel"/>
    <w:tmpl w:val="EE56DFF2"/>
    <w:lvl w:ilvl="0" w:tplc="BD4C90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E11E1B"/>
    <w:multiLevelType w:val="hybridMultilevel"/>
    <w:tmpl w:val="17880482"/>
    <w:lvl w:ilvl="0" w:tplc="9B3E28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1"/>
  </w:num>
  <w:num w:numId="5">
    <w:abstractNumId w:val="7"/>
  </w:num>
  <w:num w:numId="6">
    <w:abstractNumId w:val="3"/>
  </w:num>
  <w:num w:numId="7">
    <w:abstractNumId w:val="12"/>
  </w:num>
  <w:num w:numId="8">
    <w:abstractNumId w:val="2"/>
  </w:num>
  <w:num w:numId="9">
    <w:abstractNumId w:val="4"/>
  </w:num>
  <w:num w:numId="10">
    <w:abstractNumId w:val="10"/>
  </w:num>
  <w:num w:numId="11">
    <w:abstractNumId w:val="15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03C"/>
    <w:rsid w:val="00004A22"/>
    <w:rsid w:val="00011FBD"/>
    <w:rsid w:val="000130C5"/>
    <w:rsid w:val="00013385"/>
    <w:rsid w:val="000134FA"/>
    <w:rsid w:val="00013FB0"/>
    <w:rsid w:val="0002418B"/>
    <w:rsid w:val="00032290"/>
    <w:rsid w:val="000330D4"/>
    <w:rsid w:val="00033D5C"/>
    <w:rsid w:val="00037653"/>
    <w:rsid w:val="0003786A"/>
    <w:rsid w:val="00042437"/>
    <w:rsid w:val="000424DE"/>
    <w:rsid w:val="00043394"/>
    <w:rsid w:val="00044DCA"/>
    <w:rsid w:val="00050984"/>
    <w:rsid w:val="00050A26"/>
    <w:rsid w:val="000522F7"/>
    <w:rsid w:val="00053519"/>
    <w:rsid w:val="00057B63"/>
    <w:rsid w:val="000623B9"/>
    <w:rsid w:val="0006309B"/>
    <w:rsid w:val="00064111"/>
    <w:rsid w:val="000734F6"/>
    <w:rsid w:val="00074A40"/>
    <w:rsid w:val="00076775"/>
    <w:rsid w:val="00076CD8"/>
    <w:rsid w:val="00080154"/>
    <w:rsid w:val="0008152B"/>
    <w:rsid w:val="000877D5"/>
    <w:rsid w:val="0009490E"/>
    <w:rsid w:val="000958A8"/>
    <w:rsid w:val="00096220"/>
    <w:rsid w:val="0009675E"/>
    <w:rsid w:val="000A14FC"/>
    <w:rsid w:val="000A23D7"/>
    <w:rsid w:val="000A5DA2"/>
    <w:rsid w:val="000A6A59"/>
    <w:rsid w:val="000A7E49"/>
    <w:rsid w:val="000B21ED"/>
    <w:rsid w:val="000B309D"/>
    <w:rsid w:val="000B5A83"/>
    <w:rsid w:val="000B6D22"/>
    <w:rsid w:val="000B74C8"/>
    <w:rsid w:val="000B7F74"/>
    <w:rsid w:val="000C21D1"/>
    <w:rsid w:val="000C3BBF"/>
    <w:rsid w:val="000C46B6"/>
    <w:rsid w:val="000C4E39"/>
    <w:rsid w:val="000C5555"/>
    <w:rsid w:val="000D2C24"/>
    <w:rsid w:val="000D5E56"/>
    <w:rsid w:val="000E2219"/>
    <w:rsid w:val="000F487E"/>
    <w:rsid w:val="001020E4"/>
    <w:rsid w:val="00103E2C"/>
    <w:rsid w:val="001042A1"/>
    <w:rsid w:val="001075B4"/>
    <w:rsid w:val="00116641"/>
    <w:rsid w:val="00121220"/>
    <w:rsid w:val="00122505"/>
    <w:rsid w:val="0012499F"/>
    <w:rsid w:val="00124A3F"/>
    <w:rsid w:val="00125121"/>
    <w:rsid w:val="001320B0"/>
    <w:rsid w:val="0013512C"/>
    <w:rsid w:val="0013715B"/>
    <w:rsid w:val="0014396A"/>
    <w:rsid w:val="0014665D"/>
    <w:rsid w:val="00146D5D"/>
    <w:rsid w:val="00146E5E"/>
    <w:rsid w:val="0015558F"/>
    <w:rsid w:val="001573A4"/>
    <w:rsid w:val="00161D94"/>
    <w:rsid w:val="00162310"/>
    <w:rsid w:val="00162A78"/>
    <w:rsid w:val="0016370A"/>
    <w:rsid w:val="001654E1"/>
    <w:rsid w:val="00166445"/>
    <w:rsid w:val="00167A4B"/>
    <w:rsid w:val="0017028F"/>
    <w:rsid w:val="0017271B"/>
    <w:rsid w:val="00172980"/>
    <w:rsid w:val="00173DC6"/>
    <w:rsid w:val="0017625D"/>
    <w:rsid w:val="00182740"/>
    <w:rsid w:val="001828B3"/>
    <w:rsid w:val="00183B4C"/>
    <w:rsid w:val="00183EEF"/>
    <w:rsid w:val="001846BF"/>
    <w:rsid w:val="00184A47"/>
    <w:rsid w:val="00184DC6"/>
    <w:rsid w:val="00184F8B"/>
    <w:rsid w:val="00191C35"/>
    <w:rsid w:val="00194A01"/>
    <w:rsid w:val="001A0887"/>
    <w:rsid w:val="001A7902"/>
    <w:rsid w:val="001B0150"/>
    <w:rsid w:val="001B2732"/>
    <w:rsid w:val="001B4144"/>
    <w:rsid w:val="001B4B87"/>
    <w:rsid w:val="001B69BC"/>
    <w:rsid w:val="001C49E0"/>
    <w:rsid w:val="001D13BC"/>
    <w:rsid w:val="001D2626"/>
    <w:rsid w:val="001D3514"/>
    <w:rsid w:val="001E0F32"/>
    <w:rsid w:val="001E17C6"/>
    <w:rsid w:val="001E64C5"/>
    <w:rsid w:val="001E761D"/>
    <w:rsid w:val="001E7DED"/>
    <w:rsid w:val="001F2359"/>
    <w:rsid w:val="001F258D"/>
    <w:rsid w:val="001F2E4E"/>
    <w:rsid w:val="001F3F54"/>
    <w:rsid w:val="001F70E1"/>
    <w:rsid w:val="001F7E5E"/>
    <w:rsid w:val="00200529"/>
    <w:rsid w:val="00205641"/>
    <w:rsid w:val="0020753C"/>
    <w:rsid w:val="00207908"/>
    <w:rsid w:val="0021230B"/>
    <w:rsid w:val="00222290"/>
    <w:rsid w:val="0022289A"/>
    <w:rsid w:val="0022418D"/>
    <w:rsid w:val="00227AA2"/>
    <w:rsid w:val="00232186"/>
    <w:rsid w:val="00232D5A"/>
    <w:rsid w:val="00234421"/>
    <w:rsid w:val="00235EDA"/>
    <w:rsid w:val="00237E56"/>
    <w:rsid w:val="002409C5"/>
    <w:rsid w:val="00242252"/>
    <w:rsid w:val="00242C15"/>
    <w:rsid w:val="002450F4"/>
    <w:rsid w:val="0024683B"/>
    <w:rsid w:val="00246FCD"/>
    <w:rsid w:val="002504C3"/>
    <w:rsid w:val="00251BAE"/>
    <w:rsid w:val="00253C3D"/>
    <w:rsid w:val="0026452F"/>
    <w:rsid w:val="00264911"/>
    <w:rsid w:val="00265130"/>
    <w:rsid w:val="00280D0F"/>
    <w:rsid w:val="002913CA"/>
    <w:rsid w:val="00296238"/>
    <w:rsid w:val="002B1B57"/>
    <w:rsid w:val="002B5A38"/>
    <w:rsid w:val="002B6615"/>
    <w:rsid w:val="002C02B5"/>
    <w:rsid w:val="002C0CCD"/>
    <w:rsid w:val="002C1438"/>
    <w:rsid w:val="002C4A8E"/>
    <w:rsid w:val="002C58C1"/>
    <w:rsid w:val="002C6BB6"/>
    <w:rsid w:val="002D22FF"/>
    <w:rsid w:val="002D232F"/>
    <w:rsid w:val="002D333A"/>
    <w:rsid w:val="002D5485"/>
    <w:rsid w:val="002D5A53"/>
    <w:rsid w:val="002D6B4E"/>
    <w:rsid w:val="002D7AE5"/>
    <w:rsid w:val="002E4AF0"/>
    <w:rsid w:val="002E54B1"/>
    <w:rsid w:val="002E5AD8"/>
    <w:rsid w:val="002E6600"/>
    <w:rsid w:val="002F1949"/>
    <w:rsid w:val="002F1F0B"/>
    <w:rsid w:val="002F2C26"/>
    <w:rsid w:val="002F3609"/>
    <w:rsid w:val="002F3A71"/>
    <w:rsid w:val="002F46EF"/>
    <w:rsid w:val="002F5C8D"/>
    <w:rsid w:val="002F6346"/>
    <w:rsid w:val="002F7F0A"/>
    <w:rsid w:val="00304C1F"/>
    <w:rsid w:val="00305184"/>
    <w:rsid w:val="00307C1A"/>
    <w:rsid w:val="00312599"/>
    <w:rsid w:val="00312A5E"/>
    <w:rsid w:val="00313D52"/>
    <w:rsid w:val="003152F6"/>
    <w:rsid w:val="00315A20"/>
    <w:rsid w:val="00316786"/>
    <w:rsid w:val="00317870"/>
    <w:rsid w:val="0032779F"/>
    <w:rsid w:val="00331B6B"/>
    <w:rsid w:val="00333FD4"/>
    <w:rsid w:val="00335974"/>
    <w:rsid w:val="00336053"/>
    <w:rsid w:val="003378E0"/>
    <w:rsid w:val="00341F85"/>
    <w:rsid w:val="00346658"/>
    <w:rsid w:val="00347468"/>
    <w:rsid w:val="00352845"/>
    <w:rsid w:val="0035587C"/>
    <w:rsid w:val="00356160"/>
    <w:rsid w:val="003606B2"/>
    <w:rsid w:val="003615D4"/>
    <w:rsid w:val="00364682"/>
    <w:rsid w:val="00367ABD"/>
    <w:rsid w:val="003700E1"/>
    <w:rsid w:val="00370FEE"/>
    <w:rsid w:val="0038112E"/>
    <w:rsid w:val="00382563"/>
    <w:rsid w:val="00382C41"/>
    <w:rsid w:val="0038770D"/>
    <w:rsid w:val="00387F76"/>
    <w:rsid w:val="00391C6A"/>
    <w:rsid w:val="00393154"/>
    <w:rsid w:val="00393D98"/>
    <w:rsid w:val="00393E6C"/>
    <w:rsid w:val="003940EC"/>
    <w:rsid w:val="003A0756"/>
    <w:rsid w:val="003A2CCE"/>
    <w:rsid w:val="003A7CD4"/>
    <w:rsid w:val="003B0175"/>
    <w:rsid w:val="003B3B3C"/>
    <w:rsid w:val="003B6423"/>
    <w:rsid w:val="003C7F05"/>
    <w:rsid w:val="003D4D25"/>
    <w:rsid w:val="003E234D"/>
    <w:rsid w:val="003E33FE"/>
    <w:rsid w:val="003E3587"/>
    <w:rsid w:val="003E3594"/>
    <w:rsid w:val="003E5EEC"/>
    <w:rsid w:val="003F0681"/>
    <w:rsid w:val="003F253F"/>
    <w:rsid w:val="003F4BE1"/>
    <w:rsid w:val="004027E7"/>
    <w:rsid w:val="00402B83"/>
    <w:rsid w:val="004103A2"/>
    <w:rsid w:val="0041383E"/>
    <w:rsid w:val="00413900"/>
    <w:rsid w:val="00414D57"/>
    <w:rsid w:val="0041507E"/>
    <w:rsid w:val="004175FA"/>
    <w:rsid w:val="004177A4"/>
    <w:rsid w:val="00421744"/>
    <w:rsid w:val="00422163"/>
    <w:rsid w:val="00423796"/>
    <w:rsid w:val="00423EDB"/>
    <w:rsid w:val="00424134"/>
    <w:rsid w:val="0042446B"/>
    <w:rsid w:val="004250C6"/>
    <w:rsid w:val="0042566B"/>
    <w:rsid w:val="00427EFA"/>
    <w:rsid w:val="004349D7"/>
    <w:rsid w:val="00436E8C"/>
    <w:rsid w:val="004374B3"/>
    <w:rsid w:val="00444438"/>
    <w:rsid w:val="00446E49"/>
    <w:rsid w:val="004610D0"/>
    <w:rsid w:val="004618AF"/>
    <w:rsid w:val="004646AF"/>
    <w:rsid w:val="00470E1F"/>
    <w:rsid w:val="004727B1"/>
    <w:rsid w:val="00476FB8"/>
    <w:rsid w:val="00480B48"/>
    <w:rsid w:val="004874F2"/>
    <w:rsid w:val="00490883"/>
    <w:rsid w:val="00496935"/>
    <w:rsid w:val="00497E33"/>
    <w:rsid w:val="004A28D2"/>
    <w:rsid w:val="004A36B1"/>
    <w:rsid w:val="004A621A"/>
    <w:rsid w:val="004B0C6C"/>
    <w:rsid w:val="004B1983"/>
    <w:rsid w:val="004B20A6"/>
    <w:rsid w:val="004B3150"/>
    <w:rsid w:val="004B354C"/>
    <w:rsid w:val="004B5228"/>
    <w:rsid w:val="004B767F"/>
    <w:rsid w:val="004C0B8D"/>
    <w:rsid w:val="004C6F29"/>
    <w:rsid w:val="004C719F"/>
    <w:rsid w:val="004D0098"/>
    <w:rsid w:val="004D2935"/>
    <w:rsid w:val="004D5138"/>
    <w:rsid w:val="004D62A1"/>
    <w:rsid w:val="004D6954"/>
    <w:rsid w:val="004E29B1"/>
    <w:rsid w:val="004E4D3A"/>
    <w:rsid w:val="004E64C7"/>
    <w:rsid w:val="004E7667"/>
    <w:rsid w:val="004F0937"/>
    <w:rsid w:val="004F0A24"/>
    <w:rsid w:val="004F5A67"/>
    <w:rsid w:val="00501080"/>
    <w:rsid w:val="00501160"/>
    <w:rsid w:val="00501984"/>
    <w:rsid w:val="0050703E"/>
    <w:rsid w:val="005102B1"/>
    <w:rsid w:val="005135A3"/>
    <w:rsid w:val="005147AD"/>
    <w:rsid w:val="0051611A"/>
    <w:rsid w:val="0052033C"/>
    <w:rsid w:val="005238BD"/>
    <w:rsid w:val="00525AE7"/>
    <w:rsid w:val="00526FBD"/>
    <w:rsid w:val="00532307"/>
    <w:rsid w:val="0053477D"/>
    <w:rsid w:val="00535FD4"/>
    <w:rsid w:val="00542499"/>
    <w:rsid w:val="00543BA0"/>
    <w:rsid w:val="00545780"/>
    <w:rsid w:val="00551FC7"/>
    <w:rsid w:val="00555915"/>
    <w:rsid w:val="00556B00"/>
    <w:rsid w:val="00557935"/>
    <w:rsid w:val="00557A77"/>
    <w:rsid w:val="00563A7C"/>
    <w:rsid w:val="00566D7E"/>
    <w:rsid w:val="005674A1"/>
    <w:rsid w:val="005707D2"/>
    <w:rsid w:val="00570D40"/>
    <w:rsid w:val="00573D7E"/>
    <w:rsid w:val="00577B19"/>
    <w:rsid w:val="0058184D"/>
    <w:rsid w:val="00582F37"/>
    <w:rsid w:val="00583EDE"/>
    <w:rsid w:val="005855AC"/>
    <w:rsid w:val="00594487"/>
    <w:rsid w:val="005946E7"/>
    <w:rsid w:val="00597EE7"/>
    <w:rsid w:val="005A4FA5"/>
    <w:rsid w:val="005A5089"/>
    <w:rsid w:val="005A532C"/>
    <w:rsid w:val="005A5D82"/>
    <w:rsid w:val="005A60F3"/>
    <w:rsid w:val="005B1EBD"/>
    <w:rsid w:val="005B34FD"/>
    <w:rsid w:val="005B424A"/>
    <w:rsid w:val="005B662B"/>
    <w:rsid w:val="005C4B8D"/>
    <w:rsid w:val="005D019C"/>
    <w:rsid w:val="005D763C"/>
    <w:rsid w:val="005E26B7"/>
    <w:rsid w:val="005E39B1"/>
    <w:rsid w:val="005E3CF6"/>
    <w:rsid w:val="005F099F"/>
    <w:rsid w:val="005F15E4"/>
    <w:rsid w:val="005F3528"/>
    <w:rsid w:val="005F61CB"/>
    <w:rsid w:val="0060081C"/>
    <w:rsid w:val="00607603"/>
    <w:rsid w:val="00611083"/>
    <w:rsid w:val="0061248D"/>
    <w:rsid w:val="006213FB"/>
    <w:rsid w:val="006224E8"/>
    <w:rsid w:val="0062623B"/>
    <w:rsid w:val="0063631A"/>
    <w:rsid w:val="00637F5C"/>
    <w:rsid w:val="0064317B"/>
    <w:rsid w:val="0065221F"/>
    <w:rsid w:val="00652444"/>
    <w:rsid w:val="00656FD6"/>
    <w:rsid w:val="006607E4"/>
    <w:rsid w:val="00664C61"/>
    <w:rsid w:val="00666FCA"/>
    <w:rsid w:val="0067498C"/>
    <w:rsid w:val="00676EAA"/>
    <w:rsid w:val="00680D6B"/>
    <w:rsid w:val="00686278"/>
    <w:rsid w:val="00686EEE"/>
    <w:rsid w:val="0068703B"/>
    <w:rsid w:val="0069276B"/>
    <w:rsid w:val="006929FB"/>
    <w:rsid w:val="00697AD1"/>
    <w:rsid w:val="006A0B56"/>
    <w:rsid w:val="006A3003"/>
    <w:rsid w:val="006A332A"/>
    <w:rsid w:val="006A4AFC"/>
    <w:rsid w:val="006B067C"/>
    <w:rsid w:val="006B4CC7"/>
    <w:rsid w:val="006B6215"/>
    <w:rsid w:val="006B6C6F"/>
    <w:rsid w:val="006B776B"/>
    <w:rsid w:val="006B79F4"/>
    <w:rsid w:val="006C0D37"/>
    <w:rsid w:val="006C450E"/>
    <w:rsid w:val="006C4D8A"/>
    <w:rsid w:val="006D073C"/>
    <w:rsid w:val="006D349C"/>
    <w:rsid w:val="006D48F7"/>
    <w:rsid w:val="006D598C"/>
    <w:rsid w:val="006E0F41"/>
    <w:rsid w:val="006E25B7"/>
    <w:rsid w:val="006E5636"/>
    <w:rsid w:val="006E5A9B"/>
    <w:rsid w:val="006F1B11"/>
    <w:rsid w:val="006F27D2"/>
    <w:rsid w:val="006F525A"/>
    <w:rsid w:val="006F7102"/>
    <w:rsid w:val="007077BE"/>
    <w:rsid w:val="00715EB4"/>
    <w:rsid w:val="00716869"/>
    <w:rsid w:val="00717D87"/>
    <w:rsid w:val="007219BB"/>
    <w:rsid w:val="00724772"/>
    <w:rsid w:val="00724BDC"/>
    <w:rsid w:val="0072693C"/>
    <w:rsid w:val="00726D13"/>
    <w:rsid w:val="00732814"/>
    <w:rsid w:val="007348E7"/>
    <w:rsid w:val="00735108"/>
    <w:rsid w:val="007378B9"/>
    <w:rsid w:val="00743D72"/>
    <w:rsid w:val="00745EF2"/>
    <w:rsid w:val="0074646D"/>
    <w:rsid w:val="007467E2"/>
    <w:rsid w:val="00746F44"/>
    <w:rsid w:val="00747DE2"/>
    <w:rsid w:val="00752E84"/>
    <w:rsid w:val="007537E3"/>
    <w:rsid w:val="007618D7"/>
    <w:rsid w:val="007655EB"/>
    <w:rsid w:val="00774193"/>
    <w:rsid w:val="0077773B"/>
    <w:rsid w:val="00782052"/>
    <w:rsid w:val="00784A54"/>
    <w:rsid w:val="00785EC5"/>
    <w:rsid w:val="007913F5"/>
    <w:rsid w:val="0079194C"/>
    <w:rsid w:val="007A1B60"/>
    <w:rsid w:val="007A29F7"/>
    <w:rsid w:val="007A7E02"/>
    <w:rsid w:val="007B34F9"/>
    <w:rsid w:val="007B48BF"/>
    <w:rsid w:val="007C11B4"/>
    <w:rsid w:val="007C2A3C"/>
    <w:rsid w:val="007C3272"/>
    <w:rsid w:val="007C5C28"/>
    <w:rsid w:val="007D1F8D"/>
    <w:rsid w:val="007D5492"/>
    <w:rsid w:val="007D6862"/>
    <w:rsid w:val="007E151A"/>
    <w:rsid w:val="007E2CA3"/>
    <w:rsid w:val="007E5BBC"/>
    <w:rsid w:val="007E5E88"/>
    <w:rsid w:val="007E7BA8"/>
    <w:rsid w:val="007F28EC"/>
    <w:rsid w:val="007F2D64"/>
    <w:rsid w:val="007F3169"/>
    <w:rsid w:val="007F512E"/>
    <w:rsid w:val="007F52E4"/>
    <w:rsid w:val="007F5B7D"/>
    <w:rsid w:val="00800CAE"/>
    <w:rsid w:val="00801491"/>
    <w:rsid w:val="00804972"/>
    <w:rsid w:val="0080771A"/>
    <w:rsid w:val="0081174E"/>
    <w:rsid w:val="008169AB"/>
    <w:rsid w:val="00817F98"/>
    <w:rsid w:val="008245D4"/>
    <w:rsid w:val="00826725"/>
    <w:rsid w:val="00831AF1"/>
    <w:rsid w:val="00831C44"/>
    <w:rsid w:val="008344B2"/>
    <w:rsid w:val="008415BC"/>
    <w:rsid w:val="0084305E"/>
    <w:rsid w:val="008454D3"/>
    <w:rsid w:val="00846484"/>
    <w:rsid w:val="00852FD9"/>
    <w:rsid w:val="00857D52"/>
    <w:rsid w:val="00862071"/>
    <w:rsid w:val="00864A14"/>
    <w:rsid w:val="008665A5"/>
    <w:rsid w:val="00866C2A"/>
    <w:rsid w:val="00870033"/>
    <w:rsid w:val="00871EAD"/>
    <w:rsid w:val="00873B90"/>
    <w:rsid w:val="00875B43"/>
    <w:rsid w:val="00877CDE"/>
    <w:rsid w:val="008812AE"/>
    <w:rsid w:val="00884039"/>
    <w:rsid w:val="0088488A"/>
    <w:rsid w:val="00887B4D"/>
    <w:rsid w:val="00890952"/>
    <w:rsid w:val="008A1513"/>
    <w:rsid w:val="008A1B09"/>
    <w:rsid w:val="008A1C0F"/>
    <w:rsid w:val="008A2676"/>
    <w:rsid w:val="008A6FFD"/>
    <w:rsid w:val="008A7DF5"/>
    <w:rsid w:val="008B274C"/>
    <w:rsid w:val="008B656A"/>
    <w:rsid w:val="008B7A39"/>
    <w:rsid w:val="008C2588"/>
    <w:rsid w:val="008C3074"/>
    <w:rsid w:val="008C320D"/>
    <w:rsid w:val="008C6732"/>
    <w:rsid w:val="008D087A"/>
    <w:rsid w:val="008D33A3"/>
    <w:rsid w:val="008D6975"/>
    <w:rsid w:val="008E025F"/>
    <w:rsid w:val="008E4331"/>
    <w:rsid w:val="008F2E66"/>
    <w:rsid w:val="008F4A65"/>
    <w:rsid w:val="00903375"/>
    <w:rsid w:val="00912A1B"/>
    <w:rsid w:val="00915121"/>
    <w:rsid w:val="00915BBC"/>
    <w:rsid w:val="00917213"/>
    <w:rsid w:val="00921171"/>
    <w:rsid w:val="009262D1"/>
    <w:rsid w:val="00930579"/>
    <w:rsid w:val="009332E4"/>
    <w:rsid w:val="00933C9F"/>
    <w:rsid w:val="00936EB4"/>
    <w:rsid w:val="00937B26"/>
    <w:rsid w:val="00940662"/>
    <w:rsid w:val="00943EC4"/>
    <w:rsid w:val="00950331"/>
    <w:rsid w:val="00952D71"/>
    <w:rsid w:val="0095472C"/>
    <w:rsid w:val="00955CBC"/>
    <w:rsid w:val="009627BD"/>
    <w:rsid w:val="00966657"/>
    <w:rsid w:val="00970148"/>
    <w:rsid w:val="0097335B"/>
    <w:rsid w:val="009874E6"/>
    <w:rsid w:val="00990674"/>
    <w:rsid w:val="00991F37"/>
    <w:rsid w:val="00992C6F"/>
    <w:rsid w:val="00993185"/>
    <w:rsid w:val="0099511C"/>
    <w:rsid w:val="00995219"/>
    <w:rsid w:val="009956FC"/>
    <w:rsid w:val="00997E4D"/>
    <w:rsid w:val="009A553A"/>
    <w:rsid w:val="009A7378"/>
    <w:rsid w:val="009B0117"/>
    <w:rsid w:val="009B1988"/>
    <w:rsid w:val="009B3806"/>
    <w:rsid w:val="009B392E"/>
    <w:rsid w:val="009B4C7C"/>
    <w:rsid w:val="009C156F"/>
    <w:rsid w:val="009C7C5A"/>
    <w:rsid w:val="009D01EC"/>
    <w:rsid w:val="009D16DE"/>
    <w:rsid w:val="009D1ED2"/>
    <w:rsid w:val="009D2074"/>
    <w:rsid w:val="009D5623"/>
    <w:rsid w:val="009D7F5A"/>
    <w:rsid w:val="009E1336"/>
    <w:rsid w:val="009E4E8C"/>
    <w:rsid w:val="009E536C"/>
    <w:rsid w:val="009E53D9"/>
    <w:rsid w:val="009E592A"/>
    <w:rsid w:val="009E702A"/>
    <w:rsid w:val="009E7630"/>
    <w:rsid w:val="009E7B18"/>
    <w:rsid w:val="00A0083C"/>
    <w:rsid w:val="00A008AA"/>
    <w:rsid w:val="00A00CBE"/>
    <w:rsid w:val="00A00E4B"/>
    <w:rsid w:val="00A065F4"/>
    <w:rsid w:val="00A06C12"/>
    <w:rsid w:val="00A1397A"/>
    <w:rsid w:val="00A13BE9"/>
    <w:rsid w:val="00A17870"/>
    <w:rsid w:val="00A237E6"/>
    <w:rsid w:val="00A260B0"/>
    <w:rsid w:val="00A262E6"/>
    <w:rsid w:val="00A274B5"/>
    <w:rsid w:val="00A27785"/>
    <w:rsid w:val="00A30214"/>
    <w:rsid w:val="00A3084E"/>
    <w:rsid w:val="00A337BD"/>
    <w:rsid w:val="00A3492C"/>
    <w:rsid w:val="00A40180"/>
    <w:rsid w:val="00A416E9"/>
    <w:rsid w:val="00A4467F"/>
    <w:rsid w:val="00A52075"/>
    <w:rsid w:val="00A56F53"/>
    <w:rsid w:val="00A61D6F"/>
    <w:rsid w:val="00A61EC9"/>
    <w:rsid w:val="00A62EDB"/>
    <w:rsid w:val="00A63400"/>
    <w:rsid w:val="00A6359B"/>
    <w:rsid w:val="00A66B3C"/>
    <w:rsid w:val="00A71D29"/>
    <w:rsid w:val="00A73EF5"/>
    <w:rsid w:val="00A74547"/>
    <w:rsid w:val="00A76698"/>
    <w:rsid w:val="00A77CB9"/>
    <w:rsid w:val="00A81DAD"/>
    <w:rsid w:val="00A82E2C"/>
    <w:rsid w:val="00A93C0F"/>
    <w:rsid w:val="00A9599C"/>
    <w:rsid w:val="00A97125"/>
    <w:rsid w:val="00A97632"/>
    <w:rsid w:val="00AA074A"/>
    <w:rsid w:val="00AA5117"/>
    <w:rsid w:val="00AB0637"/>
    <w:rsid w:val="00AB22E2"/>
    <w:rsid w:val="00AB332E"/>
    <w:rsid w:val="00AB44D8"/>
    <w:rsid w:val="00AC0EAE"/>
    <w:rsid w:val="00AC793F"/>
    <w:rsid w:val="00AC7EFD"/>
    <w:rsid w:val="00AD1D97"/>
    <w:rsid w:val="00AD6282"/>
    <w:rsid w:val="00AE1B81"/>
    <w:rsid w:val="00AE330F"/>
    <w:rsid w:val="00AE3ABD"/>
    <w:rsid w:val="00AE4B15"/>
    <w:rsid w:val="00AE5B83"/>
    <w:rsid w:val="00AE76FB"/>
    <w:rsid w:val="00AF59D0"/>
    <w:rsid w:val="00AF6407"/>
    <w:rsid w:val="00AF6DF4"/>
    <w:rsid w:val="00B049FD"/>
    <w:rsid w:val="00B06734"/>
    <w:rsid w:val="00B06A7D"/>
    <w:rsid w:val="00B06ABF"/>
    <w:rsid w:val="00B10C14"/>
    <w:rsid w:val="00B13424"/>
    <w:rsid w:val="00B13501"/>
    <w:rsid w:val="00B146F6"/>
    <w:rsid w:val="00B1506C"/>
    <w:rsid w:val="00B1700B"/>
    <w:rsid w:val="00B17588"/>
    <w:rsid w:val="00B20A56"/>
    <w:rsid w:val="00B237C4"/>
    <w:rsid w:val="00B23952"/>
    <w:rsid w:val="00B2787B"/>
    <w:rsid w:val="00B27B56"/>
    <w:rsid w:val="00B30E02"/>
    <w:rsid w:val="00B315D5"/>
    <w:rsid w:val="00B36D0F"/>
    <w:rsid w:val="00B4070E"/>
    <w:rsid w:val="00B40E07"/>
    <w:rsid w:val="00B430C7"/>
    <w:rsid w:val="00B43E4E"/>
    <w:rsid w:val="00B46C3F"/>
    <w:rsid w:val="00B51282"/>
    <w:rsid w:val="00B55920"/>
    <w:rsid w:val="00B5723D"/>
    <w:rsid w:val="00B6215D"/>
    <w:rsid w:val="00B644E0"/>
    <w:rsid w:val="00B72A90"/>
    <w:rsid w:val="00B72B8D"/>
    <w:rsid w:val="00B82E37"/>
    <w:rsid w:val="00B83309"/>
    <w:rsid w:val="00B8410A"/>
    <w:rsid w:val="00B9065E"/>
    <w:rsid w:val="00B90906"/>
    <w:rsid w:val="00B90E94"/>
    <w:rsid w:val="00B9130A"/>
    <w:rsid w:val="00B927D4"/>
    <w:rsid w:val="00B94D73"/>
    <w:rsid w:val="00B95F04"/>
    <w:rsid w:val="00B96473"/>
    <w:rsid w:val="00BA5A27"/>
    <w:rsid w:val="00BA5CC5"/>
    <w:rsid w:val="00BA69CD"/>
    <w:rsid w:val="00BB041C"/>
    <w:rsid w:val="00BB2D25"/>
    <w:rsid w:val="00BB500D"/>
    <w:rsid w:val="00BB5B9D"/>
    <w:rsid w:val="00BB6497"/>
    <w:rsid w:val="00BB6D52"/>
    <w:rsid w:val="00BC3261"/>
    <w:rsid w:val="00BC6714"/>
    <w:rsid w:val="00BC7FF3"/>
    <w:rsid w:val="00BD1E67"/>
    <w:rsid w:val="00BD20DC"/>
    <w:rsid w:val="00BD2E7C"/>
    <w:rsid w:val="00BD6353"/>
    <w:rsid w:val="00BD6A7B"/>
    <w:rsid w:val="00BE34B1"/>
    <w:rsid w:val="00BE4BAE"/>
    <w:rsid w:val="00BF1A94"/>
    <w:rsid w:val="00BF408A"/>
    <w:rsid w:val="00BF527E"/>
    <w:rsid w:val="00C0229C"/>
    <w:rsid w:val="00C0254D"/>
    <w:rsid w:val="00C03B04"/>
    <w:rsid w:val="00C05F2D"/>
    <w:rsid w:val="00C12361"/>
    <w:rsid w:val="00C13251"/>
    <w:rsid w:val="00C1399F"/>
    <w:rsid w:val="00C23932"/>
    <w:rsid w:val="00C27DED"/>
    <w:rsid w:val="00C31007"/>
    <w:rsid w:val="00C3399E"/>
    <w:rsid w:val="00C36E41"/>
    <w:rsid w:val="00C40142"/>
    <w:rsid w:val="00C41CDD"/>
    <w:rsid w:val="00C43658"/>
    <w:rsid w:val="00C46C6A"/>
    <w:rsid w:val="00C53CB0"/>
    <w:rsid w:val="00C633E3"/>
    <w:rsid w:val="00C6412A"/>
    <w:rsid w:val="00C6527E"/>
    <w:rsid w:val="00C66FBE"/>
    <w:rsid w:val="00C72673"/>
    <w:rsid w:val="00C72BB5"/>
    <w:rsid w:val="00C74B21"/>
    <w:rsid w:val="00C769A7"/>
    <w:rsid w:val="00C76EC0"/>
    <w:rsid w:val="00C77E91"/>
    <w:rsid w:val="00C815F5"/>
    <w:rsid w:val="00C8172E"/>
    <w:rsid w:val="00C82119"/>
    <w:rsid w:val="00C8303C"/>
    <w:rsid w:val="00C8447F"/>
    <w:rsid w:val="00C90D61"/>
    <w:rsid w:val="00C9112E"/>
    <w:rsid w:val="00C915A1"/>
    <w:rsid w:val="00C91B96"/>
    <w:rsid w:val="00C9547F"/>
    <w:rsid w:val="00C973B6"/>
    <w:rsid w:val="00CA0E6F"/>
    <w:rsid w:val="00CA218B"/>
    <w:rsid w:val="00CA2E73"/>
    <w:rsid w:val="00CA4621"/>
    <w:rsid w:val="00CB0217"/>
    <w:rsid w:val="00CB56A8"/>
    <w:rsid w:val="00CB6B38"/>
    <w:rsid w:val="00CC183A"/>
    <w:rsid w:val="00CC3E72"/>
    <w:rsid w:val="00CD0F9A"/>
    <w:rsid w:val="00CD1BA9"/>
    <w:rsid w:val="00CD1FE4"/>
    <w:rsid w:val="00CD6285"/>
    <w:rsid w:val="00CD6AE6"/>
    <w:rsid w:val="00CE026D"/>
    <w:rsid w:val="00CE097D"/>
    <w:rsid w:val="00CF344C"/>
    <w:rsid w:val="00CF38A3"/>
    <w:rsid w:val="00CF3E1D"/>
    <w:rsid w:val="00CF4A86"/>
    <w:rsid w:val="00CF591A"/>
    <w:rsid w:val="00D044BD"/>
    <w:rsid w:val="00D04D39"/>
    <w:rsid w:val="00D04F99"/>
    <w:rsid w:val="00D13905"/>
    <w:rsid w:val="00D1764B"/>
    <w:rsid w:val="00D17C54"/>
    <w:rsid w:val="00D20F00"/>
    <w:rsid w:val="00D210DB"/>
    <w:rsid w:val="00D23D09"/>
    <w:rsid w:val="00D31B61"/>
    <w:rsid w:val="00D340BD"/>
    <w:rsid w:val="00D43051"/>
    <w:rsid w:val="00D5093F"/>
    <w:rsid w:val="00D5125E"/>
    <w:rsid w:val="00D53159"/>
    <w:rsid w:val="00D53210"/>
    <w:rsid w:val="00D5492C"/>
    <w:rsid w:val="00D55F84"/>
    <w:rsid w:val="00D61E1C"/>
    <w:rsid w:val="00D62C04"/>
    <w:rsid w:val="00D6322B"/>
    <w:rsid w:val="00D66E55"/>
    <w:rsid w:val="00D67547"/>
    <w:rsid w:val="00D67B75"/>
    <w:rsid w:val="00D7309A"/>
    <w:rsid w:val="00D742C4"/>
    <w:rsid w:val="00D753E6"/>
    <w:rsid w:val="00D815F6"/>
    <w:rsid w:val="00D8693F"/>
    <w:rsid w:val="00D9129A"/>
    <w:rsid w:val="00D93891"/>
    <w:rsid w:val="00D943A1"/>
    <w:rsid w:val="00D9524F"/>
    <w:rsid w:val="00D95F98"/>
    <w:rsid w:val="00DA1964"/>
    <w:rsid w:val="00DA2E6F"/>
    <w:rsid w:val="00DB161D"/>
    <w:rsid w:val="00DB4856"/>
    <w:rsid w:val="00DB5CD0"/>
    <w:rsid w:val="00DC0708"/>
    <w:rsid w:val="00DC28C2"/>
    <w:rsid w:val="00DC3040"/>
    <w:rsid w:val="00DD4F63"/>
    <w:rsid w:val="00DE0842"/>
    <w:rsid w:val="00DE346F"/>
    <w:rsid w:val="00DE53B6"/>
    <w:rsid w:val="00DE5DBF"/>
    <w:rsid w:val="00DF116C"/>
    <w:rsid w:val="00DF4CAA"/>
    <w:rsid w:val="00DF64BD"/>
    <w:rsid w:val="00E00A39"/>
    <w:rsid w:val="00E05ADF"/>
    <w:rsid w:val="00E072E3"/>
    <w:rsid w:val="00E102C0"/>
    <w:rsid w:val="00E13525"/>
    <w:rsid w:val="00E14C4F"/>
    <w:rsid w:val="00E26591"/>
    <w:rsid w:val="00E266DB"/>
    <w:rsid w:val="00E32E88"/>
    <w:rsid w:val="00E37519"/>
    <w:rsid w:val="00E40955"/>
    <w:rsid w:val="00E45673"/>
    <w:rsid w:val="00E505AF"/>
    <w:rsid w:val="00E50CAF"/>
    <w:rsid w:val="00E521C5"/>
    <w:rsid w:val="00E56583"/>
    <w:rsid w:val="00E63CEF"/>
    <w:rsid w:val="00E710A2"/>
    <w:rsid w:val="00E757AD"/>
    <w:rsid w:val="00E76B55"/>
    <w:rsid w:val="00E77B13"/>
    <w:rsid w:val="00E8035F"/>
    <w:rsid w:val="00E834C7"/>
    <w:rsid w:val="00E85095"/>
    <w:rsid w:val="00E858B4"/>
    <w:rsid w:val="00E85F2E"/>
    <w:rsid w:val="00E862A9"/>
    <w:rsid w:val="00E90EF3"/>
    <w:rsid w:val="00E91128"/>
    <w:rsid w:val="00E91F20"/>
    <w:rsid w:val="00E925F5"/>
    <w:rsid w:val="00E9365E"/>
    <w:rsid w:val="00E95F6C"/>
    <w:rsid w:val="00EA064E"/>
    <w:rsid w:val="00EA1131"/>
    <w:rsid w:val="00EA1A43"/>
    <w:rsid w:val="00EA2ABE"/>
    <w:rsid w:val="00EB15CF"/>
    <w:rsid w:val="00EB2CB6"/>
    <w:rsid w:val="00EB3A88"/>
    <w:rsid w:val="00EB54FA"/>
    <w:rsid w:val="00EB666B"/>
    <w:rsid w:val="00EC1600"/>
    <w:rsid w:val="00EC16CE"/>
    <w:rsid w:val="00EC4A33"/>
    <w:rsid w:val="00ED136B"/>
    <w:rsid w:val="00ED1464"/>
    <w:rsid w:val="00ED43E8"/>
    <w:rsid w:val="00ED4BFB"/>
    <w:rsid w:val="00ED63FD"/>
    <w:rsid w:val="00ED6C32"/>
    <w:rsid w:val="00EE0751"/>
    <w:rsid w:val="00EE2C7B"/>
    <w:rsid w:val="00EE3C00"/>
    <w:rsid w:val="00EE68C3"/>
    <w:rsid w:val="00EF221B"/>
    <w:rsid w:val="00EF7E49"/>
    <w:rsid w:val="00F012D8"/>
    <w:rsid w:val="00F01464"/>
    <w:rsid w:val="00F04B07"/>
    <w:rsid w:val="00F06786"/>
    <w:rsid w:val="00F10348"/>
    <w:rsid w:val="00F10AEE"/>
    <w:rsid w:val="00F128A0"/>
    <w:rsid w:val="00F210E9"/>
    <w:rsid w:val="00F21192"/>
    <w:rsid w:val="00F23341"/>
    <w:rsid w:val="00F238E9"/>
    <w:rsid w:val="00F252B4"/>
    <w:rsid w:val="00F25C80"/>
    <w:rsid w:val="00F271FE"/>
    <w:rsid w:val="00F30540"/>
    <w:rsid w:val="00F30CE4"/>
    <w:rsid w:val="00F316FD"/>
    <w:rsid w:val="00F32328"/>
    <w:rsid w:val="00F4367B"/>
    <w:rsid w:val="00F442EB"/>
    <w:rsid w:val="00F53460"/>
    <w:rsid w:val="00F53EAC"/>
    <w:rsid w:val="00F55748"/>
    <w:rsid w:val="00F56460"/>
    <w:rsid w:val="00F65B98"/>
    <w:rsid w:val="00F664E2"/>
    <w:rsid w:val="00F70448"/>
    <w:rsid w:val="00F73CC1"/>
    <w:rsid w:val="00F75759"/>
    <w:rsid w:val="00F810D5"/>
    <w:rsid w:val="00F8217D"/>
    <w:rsid w:val="00F8354D"/>
    <w:rsid w:val="00F84B10"/>
    <w:rsid w:val="00F853E4"/>
    <w:rsid w:val="00F90E12"/>
    <w:rsid w:val="00F94D73"/>
    <w:rsid w:val="00F96BD7"/>
    <w:rsid w:val="00FA4348"/>
    <w:rsid w:val="00FA4414"/>
    <w:rsid w:val="00FA4D40"/>
    <w:rsid w:val="00FA50AA"/>
    <w:rsid w:val="00FA72FA"/>
    <w:rsid w:val="00FB4FC4"/>
    <w:rsid w:val="00FB528B"/>
    <w:rsid w:val="00FB6392"/>
    <w:rsid w:val="00FB6662"/>
    <w:rsid w:val="00FC378A"/>
    <w:rsid w:val="00FC424D"/>
    <w:rsid w:val="00FD5598"/>
    <w:rsid w:val="00FD6AE1"/>
    <w:rsid w:val="00FE0C22"/>
    <w:rsid w:val="00FE3216"/>
    <w:rsid w:val="00FE4273"/>
    <w:rsid w:val="00FE783F"/>
    <w:rsid w:val="00FF2C40"/>
    <w:rsid w:val="00FF62BB"/>
    <w:rsid w:val="00FF6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D01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5D019C"/>
    <w:pPr>
      <w:keepNext/>
      <w:numPr>
        <w:numId w:val="1"/>
      </w:numPr>
      <w:tabs>
        <w:tab w:val="left" w:pos="720"/>
      </w:tabs>
      <w:spacing w:line="264" w:lineRule="auto"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qFormat/>
    <w:rsid w:val="005D019C"/>
    <w:pPr>
      <w:keepNext/>
      <w:outlineLvl w:val="1"/>
    </w:pPr>
    <w:rPr>
      <w:b/>
      <w:i/>
      <w:sz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93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2913C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D019C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4">
    <w:name w:val="Body Text"/>
    <w:basedOn w:val="a0"/>
    <w:link w:val="a5"/>
    <w:rsid w:val="005D019C"/>
    <w:pPr>
      <w:jc w:val="both"/>
    </w:pPr>
    <w:rPr>
      <w:sz w:val="24"/>
    </w:rPr>
  </w:style>
  <w:style w:type="character" w:customStyle="1" w:styleId="a5">
    <w:name w:val="Основной текст Знак"/>
    <w:basedOn w:val="a1"/>
    <w:link w:val="a4"/>
    <w:rsid w:val="005D019C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0"/>
    <w:rsid w:val="005D019C"/>
    <w:pPr>
      <w:tabs>
        <w:tab w:val="left" w:pos="284"/>
      </w:tabs>
      <w:ind w:left="284" w:hanging="284"/>
      <w:jc w:val="both"/>
    </w:pPr>
    <w:rPr>
      <w:sz w:val="24"/>
    </w:rPr>
  </w:style>
  <w:style w:type="paragraph" w:styleId="a6">
    <w:name w:val="Body Text Indent"/>
    <w:basedOn w:val="a0"/>
    <w:link w:val="a7"/>
    <w:rsid w:val="005D019C"/>
    <w:pPr>
      <w:shd w:val="clear" w:color="auto" w:fill="FFFFFF"/>
      <w:ind w:left="113"/>
    </w:pPr>
    <w:rPr>
      <w:color w:val="000000"/>
      <w:sz w:val="22"/>
    </w:rPr>
  </w:style>
  <w:style w:type="character" w:customStyle="1" w:styleId="a7">
    <w:name w:val="Основной текст с отступом Знак"/>
    <w:basedOn w:val="a1"/>
    <w:link w:val="a6"/>
    <w:rsid w:val="005D019C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customStyle="1" w:styleId="210">
    <w:name w:val="Основной текст с отступом 21"/>
    <w:basedOn w:val="a0"/>
    <w:rsid w:val="005D019C"/>
    <w:pPr>
      <w:ind w:firstLine="720"/>
      <w:jc w:val="both"/>
    </w:pPr>
    <w:rPr>
      <w:sz w:val="24"/>
    </w:rPr>
  </w:style>
  <w:style w:type="paragraph" w:customStyle="1" w:styleId="31">
    <w:name w:val="Основной текст с отступом 31"/>
    <w:basedOn w:val="a0"/>
    <w:rsid w:val="005D019C"/>
    <w:pPr>
      <w:spacing w:after="120"/>
      <w:ind w:firstLine="720"/>
      <w:jc w:val="both"/>
    </w:pPr>
    <w:rPr>
      <w:b/>
      <w:sz w:val="28"/>
    </w:rPr>
  </w:style>
  <w:style w:type="character" w:styleId="a8">
    <w:name w:val="page number"/>
    <w:rsid w:val="005D019C"/>
    <w:rPr>
      <w:sz w:val="20"/>
    </w:rPr>
  </w:style>
  <w:style w:type="paragraph" w:styleId="a9">
    <w:name w:val="header"/>
    <w:aliases w:val="ВерхКолонтитул"/>
    <w:basedOn w:val="a0"/>
    <w:link w:val="aa"/>
    <w:rsid w:val="005D019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aliases w:val="ВерхКолонтитул Знак"/>
    <w:basedOn w:val="a1"/>
    <w:link w:val="a9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qFormat/>
    <w:rsid w:val="005D019C"/>
    <w:pPr>
      <w:jc w:val="center"/>
    </w:pPr>
    <w:rPr>
      <w:b/>
      <w:sz w:val="28"/>
    </w:rPr>
  </w:style>
  <w:style w:type="character" w:customStyle="1" w:styleId="ac">
    <w:name w:val="Название Знак"/>
    <w:basedOn w:val="a1"/>
    <w:link w:val="ab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Indent 2"/>
    <w:basedOn w:val="a0"/>
    <w:link w:val="23"/>
    <w:rsid w:val="005D019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D019C"/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2"/>
    <w:uiPriority w:val="59"/>
    <w:rsid w:val="005D019C"/>
    <w:pPr>
      <w:widowControl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Гипертекстовая ссылка"/>
    <w:rsid w:val="005D019C"/>
    <w:rPr>
      <w:color w:val="008000"/>
    </w:rPr>
  </w:style>
  <w:style w:type="character" w:customStyle="1" w:styleId="af">
    <w:name w:val="Активная гипертекстовая ссылка"/>
    <w:rsid w:val="005D019C"/>
    <w:rPr>
      <w:color w:val="008000"/>
      <w:u w:val="single"/>
    </w:rPr>
  </w:style>
  <w:style w:type="character" w:styleId="af0">
    <w:name w:val="Hyperlink"/>
    <w:rsid w:val="005D019C"/>
    <w:rPr>
      <w:color w:val="0000FF"/>
      <w:u w:val="single"/>
    </w:rPr>
  </w:style>
  <w:style w:type="paragraph" w:customStyle="1" w:styleId="af1">
    <w:name w:val="Знак"/>
    <w:basedOn w:val="a0"/>
    <w:rsid w:val="005D019C"/>
    <w:pPr>
      <w:spacing w:after="160" w:line="240" w:lineRule="exact"/>
    </w:pPr>
    <w:rPr>
      <w:rFonts w:eastAsia="Calibri"/>
      <w:lang w:eastAsia="zh-CN"/>
    </w:rPr>
  </w:style>
  <w:style w:type="paragraph" w:styleId="af2">
    <w:name w:val="Balloon Text"/>
    <w:basedOn w:val="a0"/>
    <w:link w:val="af3"/>
    <w:semiHidden/>
    <w:rsid w:val="005D01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5D019C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Plain Text"/>
    <w:basedOn w:val="a0"/>
    <w:link w:val="af5"/>
    <w:rsid w:val="005D019C"/>
    <w:pPr>
      <w:widowControl/>
    </w:pPr>
    <w:rPr>
      <w:rFonts w:ascii="Courier New" w:hAnsi="Courier New"/>
    </w:rPr>
  </w:style>
  <w:style w:type="character" w:customStyle="1" w:styleId="af5">
    <w:name w:val="Текст Знак"/>
    <w:basedOn w:val="a1"/>
    <w:link w:val="af4"/>
    <w:rsid w:val="005D019C"/>
    <w:rPr>
      <w:rFonts w:ascii="Courier New" w:eastAsia="Times New Roman" w:hAnsi="Courier New" w:cs="Times New Roman"/>
      <w:sz w:val="20"/>
      <w:szCs w:val="20"/>
    </w:rPr>
  </w:style>
  <w:style w:type="paragraph" w:styleId="24">
    <w:name w:val="Body Text 2"/>
    <w:basedOn w:val="a0"/>
    <w:link w:val="25"/>
    <w:rsid w:val="005D019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Прижатый влево"/>
    <w:basedOn w:val="a0"/>
    <w:next w:val="a0"/>
    <w:rsid w:val="005D019C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Normal">
    <w:name w:val="ConsNormal"/>
    <w:rsid w:val="005D019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019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3"/>
    <w:basedOn w:val="a0"/>
    <w:link w:val="30"/>
    <w:rsid w:val="005D019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footer"/>
    <w:basedOn w:val="a0"/>
    <w:link w:val="af8"/>
    <w:rsid w:val="005D019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D01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mphasis"/>
    <w:uiPriority w:val="20"/>
    <w:qFormat/>
    <w:rsid w:val="005D019C"/>
    <w:rPr>
      <w:i/>
      <w:iCs/>
    </w:rPr>
  </w:style>
  <w:style w:type="character" w:styleId="afa">
    <w:name w:val="Strong"/>
    <w:uiPriority w:val="22"/>
    <w:qFormat/>
    <w:rsid w:val="005D019C"/>
    <w:rPr>
      <w:b/>
      <w:bCs/>
    </w:rPr>
  </w:style>
  <w:style w:type="paragraph" w:styleId="a">
    <w:name w:val="List Bullet"/>
    <w:basedOn w:val="a0"/>
    <w:rsid w:val="005D019C"/>
    <w:pPr>
      <w:numPr>
        <w:numId w:val="2"/>
      </w:numPr>
      <w:contextualSpacing/>
    </w:pPr>
  </w:style>
  <w:style w:type="paragraph" w:styleId="afb">
    <w:name w:val="No Spacing"/>
    <w:uiPriority w:val="1"/>
    <w:qFormat/>
    <w:rsid w:val="005D01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dress">
    <w:name w:val="adress"/>
    <w:basedOn w:val="a0"/>
    <w:rsid w:val="005D019C"/>
    <w:pPr>
      <w:widowControl/>
      <w:spacing w:before="1" w:after="1" w:line="240" w:lineRule="atLeast"/>
      <w:ind w:left="1" w:right="1" w:firstLine="1"/>
      <w:jc w:val="center"/>
    </w:pPr>
    <w:rPr>
      <w:b/>
      <w:i/>
      <w:lang w:val="en-US" w:eastAsia="en-US"/>
    </w:rPr>
  </w:style>
  <w:style w:type="paragraph" w:customStyle="1" w:styleId="TextBasTxt">
    <w:name w:val="TextBasTxt"/>
    <w:basedOn w:val="a0"/>
    <w:rsid w:val="005D019C"/>
    <w:pPr>
      <w:widowControl/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fc">
    <w:name w:val="List Paragraph"/>
    <w:basedOn w:val="a0"/>
    <w:link w:val="afd"/>
    <w:uiPriority w:val="34"/>
    <w:qFormat/>
    <w:rsid w:val="005D019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d">
    <w:name w:val="Абзац списка Знак"/>
    <w:link w:val="afc"/>
    <w:rsid w:val="005D019C"/>
    <w:rPr>
      <w:rFonts w:ascii="Calibri" w:eastAsia="Calibri" w:hAnsi="Calibri" w:cs="Times New Roman"/>
    </w:rPr>
  </w:style>
  <w:style w:type="paragraph" w:styleId="32">
    <w:name w:val="Body Text Indent 3"/>
    <w:basedOn w:val="a0"/>
    <w:link w:val="33"/>
    <w:rsid w:val="005D019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0"/>
    <w:rsid w:val="005D019C"/>
    <w:pPr>
      <w:widowControl/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textbastxt0">
    <w:name w:val="textbastxt"/>
    <w:basedOn w:val="a0"/>
    <w:rsid w:val="005D019C"/>
    <w:pPr>
      <w:widowControl/>
      <w:autoSpaceDE w:val="0"/>
      <w:autoSpaceDN w:val="0"/>
      <w:ind w:firstLine="567"/>
      <w:jc w:val="both"/>
    </w:pPr>
    <w:rPr>
      <w:sz w:val="24"/>
      <w:szCs w:val="24"/>
    </w:rPr>
  </w:style>
  <w:style w:type="paragraph" w:styleId="afe">
    <w:name w:val="TOC Heading"/>
    <w:basedOn w:val="1"/>
    <w:next w:val="a0"/>
    <w:uiPriority w:val="39"/>
    <w:unhideWhenUsed/>
    <w:qFormat/>
    <w:rsid w:val="005D019C"/>
    <w:pPr>
      <w:keepLines/>
      <w:widowControl/>
      <w:numPr>
        <w:numId w:val="0"/>
      </w:numPr>
      <w:tabs>
        <w:tab w:val="clear" w:pos="720"/>
      </w:tabs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11">
    <w:name w:val="toc 1"/>
    <w:basedOn w:val="a0"/>
    <w:next w:val="a0"/>
    <w:autoRedefine/>
    <w:uiPriority w:val="39"/>
    <w:rsid w:val="005D019C"/>
  </w:style>
  <w:style w:type="paragraph" w:styleId="26">
    <w:name w:val="toc 2"/>
    <w:basedOn w:val="a0"/>
    <w:next w:val="a0"/>
    <w:autoRedefine/>
    <w:uiPriority w:val="39"/>
    <w:rsid w:val="005D019C"/>
    <w:pPr>
      <w:ind w:left="200"/>
    </w:pPr>
  </w:style>
  <w:style w:type="paragraph" w:styleId="34">
    <w:name w:val="toc 3"/>
    <w:basedOn w:val="a0"/>
    <w:next w:val="a0"/>
    <w:autoRedefine/>
    <w:uiPriority w:val="39"/>
    <w:unhideWhenUsed/>
    <w:rsid w:val="005D019C"/>
    <w:pPr>
      <w:widowControl/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aff">
    <w:name w:val="Normal (Web)"/>
    <w:basedOn w:val="a0"/>
    <w:uiPriority w:val="99"/>
    <w:unhideWhenUsed/>
    <w:rsid w:val="005D019C"/>
    <w:pPr>
      <w:widowControl/>
      <w:spacing w:after="150"/>
    </w:pPr>
    <w:rPr>
      <w:sz w:val="24"/>
      <w:szCs w:val="24"/>
    </w:rPr>
  </w:style>
  <w:style w:type="character" w:styleId="aff0">
    <w:name w:val="FollowedHyperlink"/>
    <w:basedOn w:val="a1"/>
    <w:uiPriority w:val="99"/>
    <w:semiHidden/>
    <w:unhideWhenUsed/>
    <w:rsid w:val="004727B1"/>
    <w:rPr>
      <w:color w:val="800080" w:themeColor="followedHyperlink"/>
      <w:u w:val="single"/>
    </w:rPr>
  </w:style>
  <w:style w:type="paragraph" w:customStyle="1" w:styleId="Char1">
    <w:name w:val="Char1"/>
    <w:basedOn w:val="a0"/>
    <w:next w:val="a0"/>
    <w:semiHidden/>
    <w:rsid w:val="00172980"/>
    <w:pPr>
      <w:widowControl/>
      <w:spacing w:after="160" w:line="240" w:lineRule="exact"/>
    </w:pPr>
    <w:rPr>
      <w:rFonts w:ascii="Arial" w:hAnsi="Arial" w:cs="Arial"/>
      <w:lang w:val="en-US" w:eastAsia="en-US"/>
    </w:rPr>
  </w:style>
  <w:style w:type="character" w:styleId="aff1">
    <w:name w:val="Intense Emphasis"/>
    <w:uiPriority w:val="21"/>
    <w:qFormat/>
    <w:rsid w:val="009C7C5A"/>
    <w:rPr>
      <w:b/>
      <w:bCs/>
      <w:i/>
      <w:iCs/>
      <w:color w:val="4F81BD"/>
    </w:rPr>
  </w:style>
  <w:style w:type="paragraph" w:customStyle="1" w:styleId="12">
    <w:name w:val="Обычный1"/>
    <w:rsid w:val="00146D5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f2">
    <w:name w:val="Основной текст_"/>
    <w:basedOn w:val="a1"/>
    <w:link w:val="27"/>
    <w:rsid w:val="00146D5D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3">
    <w:name w:val="Основной текст1"/>
    <w:basedOn w:val="aff2"/>
    <w:rsid w:val="00146D5D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8">
    <w:name w:val="Заголовок №2_"/>
    <w:basedOn w:val="a1"/>
    <w:link w:val="29"/>
    <w:rsid w:val="00146D5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7">
    <w:name w:val="Основной текст2"/>
    <w:basedOn w:val="a0"/>
    <w:link w:val="aff2"/>
    <w:rsid w:val="00146D5D"/>
    <w:pPr>
      <w:shd w:val="clear" w:color="auto" w:fill="FFFFFF"/>
      <w:spacing w:after="900" w:line="0" w:lineRule="atLeast"/>
    </w:pPr>
    <w:rPr>
      <w:spacing w:val="10"/>
      <w:sz w:val="22"/>
      <w:szCs w:val="22"/>
      <w:lang w:eastAsia="en-US"/>
    </w:rPr>
  </w:style>
  <w:style w:type="paragraph" w:customStyle="1" w:styleId="29">
    <w:name w:val="Заголовок №2"/>
    <w:basedOn w:val="a0"/>
    <w:link w:val="28"/>
    <w:rsid w:val="00146D5D"/>
    <w:pPr>
      <w:shd w:val="clear" w:color="auto" w:fill="FFFFFF"/>
      <w:spacing w:before="180" w:line="0" w:lineRule="atLeast"/>
      <w:jc w:val="center"/>
      <w:outlineLvl w:val="1"/>
    </w:pPr>
    <w:rPr>
      <w:b/>
      <w:bCs/>
      <w:sz w:val="22"/>
      <w:szCs w:val="22"/>
      <w:lang w:eastAsia="en-US"/>
    </w:rPr>
  </w:style>
  <w:style w:type="paragraph" w:customStyle="1" w:styleId="14">
    <w:name w:val="Текст1"/>
    <w:basedOn w:val="a0"/>
    <w:rsid w:val="00A77CB9"/>
    <w:pPr>
      <w:widowControl/>
    </w:pPr>
    <w:rPr>
      <w:rFonts w:ascii="Courier New" w:hAnsi="Courier New"/>
      <w:lang w:eastAsia="ar-SA"/>
    </w:rPr>
  </w:style>
  <w:style w:type="character" w:customStyle="1" w:styleId="40">
    <w:name w:val="Заголовок 4 Знак"/>
    <w:basedOn w:val="a1"/>
    <w:link w:val="4"/>
    <w:uiPriority w:val="9"/>
    <w:semiHidden/>
    <w:rsid w:val="0039315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0229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C0229C"/>
    <w:pPr>
      <w:autoSpaceDE w:val="0"/>
      <w:autoSpaceDN w:val="0"/>
    </w:pPr>
    <w:rPr>
      <w:sz w:val="22"/>
      <w:szCs w:val="22"/>
      <w:lang w:eastAsia="en-US"/>
    </w:rPr>
  </w:style>
  <w:style w:type="character" w:customStyle="1" w:styleId="50">
    <w:name w:val="Заголовок 5 Знак"/>
    <w:basedOn w:val="a1"/>
    <w:link w:val="5"/>
    <w:uiPriority w:val="9"/>
    <w:semiHidden/>
    <w:rsid w:val="002913C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D01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5D019C"/>
    <w:pPr>
      <w:keepNext/>
      <w:numPr>
        <w:numId w:val="1"/>
      </w:numPr>
      <w:tabs>
        <w:tab w:val="left" w:pos="720"/>
      </w:tabs>
      <w:spacing w:line="264" w:lineRule="auto"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qFormat/>
    <w:rsid w:val="005D019C"/>
    <w:pPr>
      <w:keepNext/>
      <w:outlineLvl w:val="1"/>
    </w:pPr>
    <w:rPr>
      <w:b/>
      <w:i/>
      <w:sz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93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2913C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D019C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4">
    <w:name w:val="Body Text"/>
    <w:basedOn w:val="a0"/>
    <w:link w:val="a5"/>
    <w:rsid w:val="005D019C"/>
    <w:pPr>
      <w:jc w:val="both"/>
    </w:pPr>
    <w:rPr>
      <w:sz w:val="24"/>
    </w:rPr>
  </w:style>
  <w:style w:type="character" w:customStyle="1" w:styleId="a5">
    <w:name w:val="Основной текст Знак"/>
    <w:basedOn w:val="a1"/>
    <w:link w:val="a4"/>
    <w:rsid w:val="005D019C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0"/>
    <w:rsid w:val="005D019C"/>
    <w:pPr>
      <w:tabs>
        <w:tab w:val="left" w:pos="284"/>
      </w:tabs>
      <w:ind w:left="284" w:hanging="284"/>
      <w:jc w:val="both"/>
    </w:pPr>
    <w:rPr>
      <w:sz w:val="24"/>
    </w:rPr>
  </w:style>
  <w:style w:type="paragraph" w:styleId="a6">
    <w:name w:val="Body Text Indent"/>
    <w:basedOn w:val="a0"/>
    <w:link w:val="a7"/>
    <w:rsid w:val="005D019C"/>
    <w:pPr>
      <w:shd w:val="clear" w:color="auto" w:fill="FFFFFF"/>
      <w:ind w:left="113"/>
    </w:pPr>
    <w:rPr>
      <w:color w:val="000000"/>
      <w:sz w:val="22"/>
    </w:rPr>
  </w:style>
  <w:style w:type="character" w:customStyle="1" w:styleId="a7">
    <w:name w:val="Основной текст с отступом Знак"/>
    <w:basedOn w:val="a1"/>
    <w:link w:val="a6"/>
    <w:rsid w:val="005D019C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customStyle="1" w:styleId="210">
    <w:name w:val="Основной текст с отступом 21"/>
    <w:basedOn w:val="a0"/>
    <w:rsid w:val="005D019C"/>
    <w:pPr>
      <w:ind w:firstLine="720"/>
      <w:jc w:val="both"/>
    </w:pPr>
    <w:rPr>
      <w:sz w:val="24"/>
    </w:rPr>
  </w:style>
  <w:style w:type="paragraph" w:customStyle="1" w:styleId="31">
    <w:name w:val="Основной текст с отступом 31"/>
    <w:basedOn w:val="a0"/>
    <w:rsid w:val="005D019C"/>
    <w:pPr>
      <w:spacing w:after="120"/>
      <w:ind w:firstLine="720"/>
      <w:jc w:val="both"/>
    </w:pPr>
    <w:rPr>
      <w:b/>
      <w:sz w:val="28"/>
    </w:rPr>
  </w:style>
  <w:style w:type="character" w:styleId="a8">
    <w:name w:val="page number"/>
    <w:rsid w:val="005D019C"/>
    <w:rPr>
      <w:sz w:val="20"/>
    </w:rPr>
  </w:style>
  <w:style w:type="paragraph" w:styleId="a9">
    <w:name w:val="header"/>
    <w:aliases w:val="ВерхКолонтитул"/>
    <w:basedOn w:val="a0"/>
    <w:link w:val="aa"/>
    <w:rsid w:val="005D019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aliases w:val="ВерхКолонтитул Знак"/>
    <w:basedOn w:val="a1"/>
    <w:link w:val="a9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qFormat/>
    <w:rsid w:val="005D019C"/>
    <w:pPr>
      <w:jc w:val="center"/>
    </w:pPr>
    <w:rPr>
      <w:b/>
      <w:sz w:val="28"/>
    </w:rPr>
  </w:style>
  <w:style w:type="character" w:customStyle="1" w:styleId="ac">
    <w:name w:val="Название Знак"/>
    <w:basedOn w:val="a1"/>
    <w:link w:val="ab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Indent 2"/>
    <w:basedOn w:val="a0"/>
    <w:link w:val="23"/>
    <w:rsid w:val="005D019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D019C"/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2"/>
    <w:uiPriority w:val="59"/>
    <w:rsid w:val="005D019C"/>
    <w:pPr>
      <w:widowControl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Гипертекстовая ссылка"/>
    <w:rsid w:val="005D019C"/>
    <w:rPr>
      <w:color w:val="008000"/>
    </w:rPr>
  </w:style>
  <w:style w:type="character" w:customStyle="1" w:styleId="af">
    <w:name w:val="Активная гипертекстовая ссылка"/>
    <w:rsid w:val="005D019C"/>
    <w:rPr>
      <w:color w:val="008000"/>
      <w:u w:val="single"/>
    </w:rPr>
  </w:style>
  <w:style w:type="character" w:styleId="af0">
    <w:name w:val="Hyperlink"/>
    <w:rsid w:val="005D019C"/>
    <w:rPr>
      <w:color w:val="0000FF"/>
      <w:u w:val="single"/>
    </w:rPr>
  </w:style>
  <w:style w:type="paragraph" w:customStyle="1" w:styleId="af1">
    <w:name w:val="Знак"/>
    <w:basedOn w:val="a0"/>
    <w:rsid w:val="005D019C"/>
    <w:pPr>
      <w:spacing w:after="160" w:line="240" w:lineRule="exact"/>
    </w:pPr>
    <w:rPr>
      <w:rFonts w:eastAsia="Calibri"/>
      <w:lang w:eastAsia="zh-CN"/>
    </w:rPr>
  </w:style>
  <w:style w:type="paragraph" w:styleId="af2">
    <w:name w:val="Balloon Text"/>
    <w:basedOn w:val="a0"/>
    <w:link w:val="af3"/>
    <w:semiHidden/>
    <w:rsid w:val="005D01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5D019C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Plain Text"/>
    <w:basedOn w:val="a0"/>
    <w:link w:val="af5"/>
    <w:rsid w:val="005D019C"/>
    <w:pPr>
      <w:widowControl/>
    </w:pPr>
    <w:rPr>
      <w:rFonts w:ascii="Courier New" w:hAnsi="Courier New"/>
    </w:rPr>
  </w:style>
  <w:style w:type="character" w:customStyle="1" w:styleId="af5">
    <w:name w:val="Текст Знак"/>
    <w:basedOn w:val="a1"/>
    <w:link w:val="af4"/>
    <w:rsid w:val="005D019C"/>
    <w:rPr>
      <w:rFonts w:ascii="Courier New" w:eastAsia="Times New Roman" w:hAnsi="Courier New" w:cs="Times New Roman"/>
      <w:sz w:val="20"/>
      <w:szCs w:val="20"/>
    </w:rPr>
  </w:style>
  <w:style w:type="paragraph" w:styleId="24">
    <w:name w:val="Body Text 2"/>
    <w:basedOn w:val="a0"/>
    <w:link w:val="25"/>
    <w:rsid w:val="005D019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Прижатый влево"/>
    <w:basedOn w:val="a0"/>
    <w:next w:val="a0"/>
    <w:rsid w:val="005D019C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Normal">
    <w:name w:val="ConsNormal"/>
    <w:rsid w:val="005D019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019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3"/>
    <w:basedOn w:val="a0"/>
    <w:link w:val="30"/>
    <w:rsid w:val="005D019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footer"/>
    <w:basedOn w:val="a0"/>
    <w:link w:val="af8"/>
    <w:rsid w:val="005D019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D01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mphasis"/>
    <w:uiPriority w:val="20"/>
    <w:qFormat/>
    <w:rsid w:val="005D019C"/>
    <w:rPr>
      <w:i/>
      <w:iCs/>
    </w:rPr>
  </w:style>
  <w:style w:type="character" w:styleId="afa">
    <w:name w:val="Strong"/>
    <w:uiPriority w:val="22"/>
    <w:qFormat/>
    <w:rsid w:val="005D019C"/>
    <w:rPr>
      <w:b/>
      <w:bCs/>
    </w:rPr>
  </w:style>
  <w:style w:type="paragraph" w:styleId="a">
    <w:name w:val="List Bullet"/>
    <w:basedOn w:val="a0"/>
    <w:rsid w:val="005D019C"/>
    <w:pPr>
      <w:numPr>
        <w:numId w:val="2"/>
      </w:numPr>
      <w:contextualSpacing/>
    </w:pPr>
  </w:style>
  <w:style w:type="paragraph" w:styleId="afb">
    <w:name w:val="No Spacing"/>
    <w:uiPriority w:val="1"/>
    <w:qFormat/>
    <w:rsid w:val="005D01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dress">
    <w:name w:val="adress"/>
    <w:basedOn w:val="a0"/>
    <w:rsid w:val="005D019C"/>
    <w:pPr>
      <w:widowControl/>
      <w:spacing w:before="1" w:after="1" w:line="240" w:lineRule="atLeast"/>
      <w:ind w:left="1" w:right="1" w:firstLine="1"/>
      <w:jc w:val="center"/>
    </w:pPr>
    <w:rPr>
      <w:b/>
      <w:i/>
      <w:lang w:val="en-US" w:eastAsia="en-US"/>
    </w:rPr>
  </w:style>
  <w:style w:type="paragraph" w:customStyle="1" w:styleId="TextBasTxt">
    <w:name w:val="TextBasTxt"/>
    <w:basedOn w:val="a0"/>
    <w:rsid w:val="005D019C"/>
    <w:pPr>
      <w:widowControl/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fc">
    <w:name w:val="List Paragraph"/>
    <w:basedOn w:val="a0"/>
    <w:link w:val="afd"/>
    <w:uiPriority w:val="34"/>
    <w:qFormat/>
    <w:rsid w:val="005D019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d">
    <w:name w:val="Абзац списка Знак"/>
    <w:link w:val="afc"/>
    <w:rsid w:val="005D019C"/>
    <w:rPr>
      <w:rFonts w:ascii="Calibri" w:eastAsia="Calibri" w:hAnsi="Calibri" w:cs="Times New Roman"/>
    </w:rPr>
  </w:style>
  <w:style w:type="paragraph" w:styleId="32">
    <w:name w:val="Body Text Indent 3"/>
    <w:basedOn w:val="a0"/>
    <w:link w:val="33"/>
    <w:rsid w:val="005D019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0"/>
    <w:rsid w:val="005D019C"/>
    <w:pPr>
      <w:widowControl/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textbastxt0">
    <w:name w:val="textbastxt"/>
    <w:basedOn w:val="a0"/>
    <w:rsid w:val="005D019C"/>
    <w:pPr>
      <w:widowControl/>
      <w:autoSpaceDE w:val="0"/>
      <w:autoSpaceDN w:val="0"/>
      <w:ind w:firstLine="567"/>
      <w:jc w:val="both"/>
    </w:pPr>
    <w:rPr>
      <w:sz w:val="24"/>
      <w:szCs w:val="24"/>
    </w:rPr>
  </w:style>
  <w:style w:type="paragraph" w:styleId="afe">
    <w:name w:val="TOC Heading"/>
    <w:basedOn w:val="1"/>
    <w:next w:val="a0"/>
    <w:uiPriority w:val="39"/>
    <w:unhideWhenUsed/>
    <w:qFormat/>
    <w:rsid w:val="005D019C"/>
    <w:pPr>
      <w:keepLines/>
      <w:widowControl/>
      <w:numPr>
        <w:numId w:val="0"/>
      </w:numPr>
      <w:tabs>
        <w:tab w:val="clear" w:pos="720"/>
      </w:tabs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11">
    <w:name w:val="toc 1"/>
    <w:basedOn w:val="a0"/>
    <w:next w:val="a0"/>
    <w:autoRedefine/>
    <w:uiPriority w:val="39"/>
    <w:rsid w:val="005D019C"/>
  </w:style>
  <w:style w:type="paragraph" w:styleId="26">
    <w:name w:val="toc 2"/>
    <w:basedOn w:val="a0"/>
    <w:next w:val="a0"/>
    <w:autoRedefine/>
    <w:uiPriority w:val="39"/>
    <w:rsid w:val="005D019C"/>
    <w:pPr>
      <w:ind w:left="200"/>
    </w:pPr>
  </w:style>
  <w:style w:type="paragraph" w:styleId="34">
    <w:name w:val="toc 3"/>
    <w:basedOn w:val="a0"/>
    <w:next w:val="a0"/>
    <w:autoRedefine/>
    <w:uiPriority w:val="39"/>
    <w:unhideWhenUsed/>
    <w:rsid w:val="005D019C"/>
    <w:pPr>
      <w:widowControl/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aff">
    <w:name w:val="Normal (Web)"/>
    <w:basedOn w:val="a0"/>
    <w:uiPriority w:val="99"/>
    <w:unhideWhenUsed/>
    <w:rsid w:val="005D019C"/>
    <w:pPr>
      <w:widowControl/>
      <w:spacing w:after="150"/>
    </w:pPr>
    <w:rPr>
      <w:sz w:val="24"/>
      <w:szCs w:val="24"/>
    </w:rPr>
  </w:style>
  <w:style w:type="character" w:styleId="aff0">
    <w:name w:val="FollowedHyperlink"/>
    <w:basedOn w:val="a1"/>
    <w:uiPriority w:val="99"/>
    <w:semiHidden/>
    <w:unhideWhenUsed/>
    <w:rsid w:val="004727B1"/>
    <w:rPr>
      <w:color w:val="800080" w:themeColor="followedHyperlink"/>
      <w:u w:val="single"/>
    </w:rPr>
  </w:style>
  <w:style w:type="paragraph" w:customStyle="1" w:styleId="Char1">
    <w:name w:val="Char1"/>
    <w:basedOn w:val="a0"/>
    <w:next w:val="a0"/>
    <w:semiHidden/>
    <w:rsid w:val="00172980"/>
    <w:pPr>
      <w:widowControl/>
      <w:spacing w:after="160" w:line="240" w:lineRule="exact"/>
    </w:pPr>
    <w:rPr>
      <w:rFonts w:ascii="Arial" w:hAnsi="Arial" w:cs="Arial"/>
      <w:lang w:val="en-US" w:eastAsia="en-US"/>
    </w:rPr>
  </w:style>
  <w:style w:type="character" w:styleId="aff1">
    <w:name w:val="Intense Emphasis"/>
    <w:uiPriority w:val="21"/>
    <w:qFormat/>
    <w:rsid w:val="009C7C5A"/>
    <w:rPr>
      <w:b/>
      <w:bCs/>
      <w:i/>
      <w:iCs/>
      <w:color w:val="4F81BD"/>
    </w:rPr>
  </w:style>
  <w:style w:type="paragraph" w:customStyle="1" w:styleId="12">
    <w:name w:val="Обычный1"/>
    <w:rsid w:val="00146D5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f2">
    <w:name w:val="Основной текст_"/>
    <w:basedOn w:val="a1"/>
    <w:link w:val="27"/>
    <w:rsid w:val="00146D5D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3">
    <w:name w:val="Основной текст1"/>
    <w:basedOn w:val="aff2"/>
    <w:rsid w:val="00146D5D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8">
    <w:name w:val="Заголовок №2_"/>
    <w:basedOn w:val="a1"/>
    <w:link w:val="29"/>
    <w:rsid w:val="00146D5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7">
    <w:name w:val="Основной текст2"/>
    <w:basedOn w:val="a0"/>
    <w:link w:val="aff2"/>
    <w:rsid w:val="00146D5D"/>
    <w:pPr>
      <w:shd w:val="clear" w:color="auto" w:fill="FFFFFF"/>
      <w:spacing w:after="900" w:line="0" w:lineRule="atLeast"/>
    </w:pPr>
    <w:rPr>
      <w:spacing w:val="10"/>
      <w:sz w:val="22"/>
      <w:szCs w:val="22"/>
      <w:lang w:eastAsia="en-US"/>
    </w:rPr>
  </w:style>
  <w:style w:type="paragraph" w:customStyle="1" w:styleId="29">
    <w:name w:val="Заголовок №2"/>
    <w:basedOn w:val="a0"/>
    <w:link w:val="28"/>
    <w:rsid w:val="00146D5D"/>
    <w:pPr>
      <w:shd w:val="clear" w:color="auto" w:fill="FFFFFF"/>
      <w:spacing w:before="180" w:line="0" w:lineRule="atLeast"/>
      <w:jc w:val="center"/>
      <w:outlineLvl w:val="1"/>
    </w:pPr>
    <w:rPr>
      <w:b/>
      <w:bCs/>
      <w:sz w:val="22"/>
      <w:szCs w:val="22"/>
      <w:lang w:eastAsia="en-US"/>
    </w:rPr>
  </w:style>
  <w:style w:type="paragraph" w:customStyle="1" w:styleId="14">
    <w:name w:val="Текст1"/>
    <w:basedOn w:val="a0"/>
    <w:rsid w:val="00A77CB9"/>
    <w:pPr>
      <w:widowControl/>
    </w:pPr>
    <w:rPr>
      <w:rFonts w:ascii="Courier New" w:hAnsi="Courier New"/>
      <w:lang w:eastAsia="ar-SA"/>
    </w:rPr>
  </w:style>
  <w:style w:type="character" w:customStyle="1" w:styleId="40">
    <w:name w:val="Заголовок 4 Знак"/>
    <w:basedOn w:val="a1"/>
    <w:link w:val="4"/>
    <w:uiPriority w:val="9"/>
    <w:semiHidden/>
    <w:rsid w:val="0039315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0229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C0229C"/>
    <w:pPr>
      <w:autoSpaceDE w:val="0"/>
      <w:autoSpaceDN w:val="0"/>
    </w:pPr>
    <w:rPr>
      <w:sz w:val="22"/>
      <w:szCs w:val="22"/>
      <w:lang w:eastAsia="en-US"/>
    </w:rPr>
  </w:style>
  <w:style w:type="character" w:customStyle="1" w:styleId="50">
    <w:name w:val="Заголовок 5 Знак"/>
    <w:basedOn w:val="a1"/>
    <w:link w:val="5"/>
    <w:uiPriority w:val="9"/>
    <w:semiHidden/>
    <w:rsid w:val="002913C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0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kataviva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ts-tender.r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ts-tender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10" Type="http://schemas.openxmlformats.org/officeDocument/2006/relationships/hyperlink" Target="mailto:kiokatav@yandex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support@rts-tender.ru" TargetMode="External"/><Relationship Id="rId14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414A8-C380-4AD7-8A0D-00443631A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38</Pages>
  <Words>15859</Words>
  <Characters>90399</Characters>
  <Application>Microsoft Office Word</Application>
  <DocSecurity>0</DocSecurity>
  <Lines>753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106046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Гнеденкова Мария</dc:creator>
  <cp:lastModifiedBy>User</cp:lastModifiedBy>
  <cp:revision>18</cp:revision>
  <cp:lastPrinted>2023-09-26T09:29:00Z</cp:lastPrinted>
  <dcterms:created xsi:type="dcterms:W3CDTF">2023-09-14T08:30:00Z</dcterms:created>
  <dcterms:modified xsi:type="dcterms:W3CDTF">2023-09-26T11:06:00Z</dcterms:modified>
</cp:coreProperties>
</file>